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01" w:rsidRPr="001918FC" w:rsidRDefault="00DC0301" w:rsidP="00DC0301">
      <w:pPr>
        <w:spacing w:after="0" w:line="360" w:lineRule="auto"/>
        <w:ind w:firstLine="5954"/>
        <w:rPr>
          <w:rFonts w:ascii="Times New Roman" w:eastAsiaTheme="minorHAnsi" w:hAnsi="Times New Roman"/>
          <w:sz w:val="28"/>
          <w:szCs w:val="28"/>
        </w:rPr>
      </w:pPr>
      <w:r w:rsidRPr="001918FC">
        <w:rPr>
          <w:rFonts w:ascii="Times New Roman" w:eastAsiaTheme="minorHAnsi" w:hAnsi="Times New Roman"/>
          <w:sz w:val="28"/>
          <w:szCs w:val="28"/>
        </w:rPr>
        <w:t>УТВЕРЖДАЮ:</w:t>
      </w:r>
    </w:p>
    <w:p w:rsidR="00DC0301" w:rsidRPr="001918FC" w:rsidRDefault="00DC0301" w:rsidP="00DC0301">
      <w:pPr>
        <w:spacing w:after="0" w:line="360" w:lineRule="auto"/>
        <w:ind w:left="5902"/>
        <w:rPr>
          <w:rFonts w:ascii="Times New Roman" w:eastAsiaTheme="minorHAnsi" w:hAnsi="Times New Roman"/>
          <w:sz w:val="28"/>
          <w:szCs w:val="28"/>
        </w:rPr>
      </w:pPr>
      <w:r w:rsidRPr="001918FC">
        <w:rPr>
          <w:rFonts w:ascii="Times New Roman" w:eastAsiaTheme="minorHAnsi" w:hAnsi="Times New Roman"/>
          <w:sz w:val="28"/>
          <w:szCs w:val="28"/>
        </w:rPr>
        <w:t xml:space="preserve">Директор МБОУ </w:t>
      </w:r>
    </w:p>
    <w:p w:rsidR="00DC0301" w:rsidRPr="001918FC" w:rsidRDefault="00DC0301" w:rsidP="00DC0301">
      <w:pPr>
        <w:spacing w:after="0" w:line="360" w:lineRule="auto"/>
        <w:ind w:left="5902"/>
        <w:rPr>
          <w:rFonts w:ascii="Times New Roman" w:eastAsiaTheme="minorHAnsi" w:hAnsi="Times New Roman"/>
          <w:sz w:val="28"/>
          <w:szCs w:val="28"/>
        </w:rPr>
      </w:pPr>
      <w:r w:rsidRPr="001918FC">
        <w:rPr>
          <w:rFonts w:ascii="Times New Roman" w:eastAsiaTheme="minorHAnsi" w:hAnsi="Times New Roman"/>
          <w:sz w:val="28"/>
          <w:szCs w:val="28"/>
        </w:rPr>
        <w:t>«Георгиевская СОШ»</w:t>
      </w:r>
    </w:p>
    <w:p w:rsidR="00DC0301" w:rsidRPr="001918FC" w:rsidRDefault="00DC0301" w:rsidP="00DC0301">
      <w:pPr>
        <w:spacing w:after="0" w:line="360" w:lineRule="auto"/>
        <w:ind w:left="5902"/>
        <w:rPr>
          <w:rFonts w:ascii="Times New Roman" w:eastAsiaTheme="minorHAnsi" w:hAnsi="Times New Roman"/>
          <w:sz w:val="28"/>
          <w:szCs w:val="28"/>
        </w:rPr>
      </w:pPr>
      <w:r w:rsidRPr="001918FC">
        <w:rPr>
          <w:rFonts w:ascii="Times New Roman" w:eastAsiaTheme="minorHAnsi" w:hAnsi="Times New Roman"/>
          <w:sz w:val="28"/>
          <w:szCs w:val="28"/>
        </w:rPr>
        <w:t>___________ / И. В. Ракова</w:t>
      </w:r>
    </w:p>
    <w:p w:rsidR="00DC0301" w:rsidRPr="001918FC" w:rsidRDefault="00DC0301" w:rsidP="00DC0301">
      <w:pPr>
        <w:spacing w:line="360" w:lineRule="auto"/>
        <w:rPr>
          <w:sz w:val="28"/>
          <w:szCs w:val="28"/>
        </w:rPr>
      </w:pPr>
    </w:p>
    <w:p w:rsidR="00DC0301" w:rsidRPr="00B15A69" w:rsidRDefault="00DC0301" w:rsidP="00DC030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Положение</w:t>
      </w:r>
      <w:bookmarkStart w:id="0" w:name="_GoBack"/>
      <w:bookmarkEnd w:id="0"/>
    </w:p>
    <w:p w:rsidR="00DC0301" w:rsidRPr="00B15A69" w:rsidRDefault="00DC0301" w:rsidP="00DC030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О проведении Дня самоуправления</w:t>
      </w:r>
    </w:p>
    <w:p w:rsidR="00DC0301" w:rsidRPr="00B15A69" w:rsidRDefault="00DC0301" w:rsidP="00DC030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МБОУ «Георгиевская СОШ»</w:t>
      </w:r>
    </w:p>
    <w:p w:rsidR="00DC0301" w:rsidRPr="00B15A69" w:rsidRDefault="00DC0301" w:rsidP="00DC03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Цель: повышение мотивации учащихся к педагогической деятельности</w:t>
      </w:r>
    </w:p>
    <w:p w:rsidR="00DC0301" w:rsidRPr="00B15A69" w:rsidRDefault="00DC0301" w:rsidP="00DC0301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 xml:space="preserve">Задачи: </w:t>
      </w:r>
    </w:p>
    <w:p w:rsidR="00DC0301" w:rsidRPr="00B15A69" w:rsidRDefault="00DC0301" w:rsidP="00DC0301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- формирование у школьников интереса к глубокому изучению наук;</w:t>
      </w:r>
    </w:p>
    <w:p w:rsidR="00DC0301" w:rsidRPr="00B15A69" w:rsidRDefault="00DC0301" w:rsidP="00DC0301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- удовлетворение потребности учащихся в практической деятельности;</w:t>
      </w:r>
    </w:p>
    <w:p w:rsidR="00DC0301" w:rsidRPr="00B15A69" w:rsidRDefault="00DC0301" w:rsidP="00DC0301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- содействие профориентации выпускников школы.</w:t>
      </w:r>
    </w:p>
    <w:p w:rsidR="00DC0301" w:rsidRPr="00B15A69" w:rsidRDefault="00DC0301" w:rsidP="00DC03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Время и место проведения: 05.10.202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B15A69">
        <w:rPr>
          <w:rFonts w:ascii="Times New Roman" w:hAnsi="Times New Roman"/>
          <w:sz w:val="28"/>
          <w:szCs w:val="28"/>
        </w:rPr>
        <w:t>года в 8.30, фойе школы 1 этаж.</w:t>
      </w:r>
    </w:p>
    <w:p w:rsidR="00DC0301" w:rsidRPr="00B15A69" w:rsidRDefault="00DC0301" w:rsidP="00DC03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Участники: 1-11 классы</w:t>
      </w:r>
    </w:p>
    <w:p w:rsidR="00DC0301" w:rsidRPr="00B15A69" w:rsidRDefault="00DC0301" w:rsidP="00DC0301">
      <w:pPr>
        <w:pStyle w:val="a3"/>
        <w:spacing w:after="0" w:line="360" w:lineRule="auto"/>
        <w:ind w:left="2127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Педагогический коллектив</w:t>
      </w:r>
    </w:p>
    <w:p w:rsidR="00DC0301" w:rsidRPr="00B15A69" w:rsidRDefault="00DC0301" w:rsidP="00DC03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Ответственные за проведение: Совет дела школы, учащиеся 9- 11 классов</w:t>
      </w:r>
    </w:p>
    <w:p w:rsidR="00DC0301" w:rsidRPr="00B15A69" w:rsidRDefault="00DC0301" w:rsidP="00DC03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Программа Дня самоуправления:</w:t>
      </w:r>
    </w:p>
    <w:p w:rsidR="00DC0301" w:rsidRPr="00B15A69" w:rsidRDefault="00DC0301" w:rsidP="00DC0301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- Торжественная линейка;</w:t>
      </w:r>
    </w:p>
    <w:p w:rsidR="00DC0301" w:rsidRPr="00B15A69" w:rsidRDefault="00DC0301" w:rsidP="00DC0301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- Проведение уроков учителями</w:t>
      </w:r>
      <w:r>
        <w:rPr>
          <w:rFonts w:ascii="Times New Roman" w:hAnsi="Times New Roman"/>
          <w:sz w:val="28"/>
          <w:szCs w:val="28"/>
        </w:rPr>
        <w:t>-</w:t>
      </w:r>
      <w:r w:rsidRPr="00B15A69">
        <w:rPr>
          <w:rFonts w:ascii="Times New Roman" w:hAnsi="Times New Roman"/>
          <w:sz w:val="28"/>
          <w:szCs w:val="28"/>
        </w:rPr>
        <w:t xml:space="preserve"> дублерами;</w:t>
      </w:r>
    </w:p>
    <w:p w:rsidR="00DC0301" w:rsidRPr="00B15A69" w:rsidRDefault="00DC0301" w:rsidP="00DC0301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- Развлекательная программа ;</w:t>
      </w:r>
    </w:p>
    <w:p w:rsidR="00DC0301" w:rsidRPr="00B15A69" w:rsidRDefault="00DC0301" w:rsidP="00DC0301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15A69">
        <w:rPr>
          <w:rFonts w:ascii="Times New Roman" w:hAnsi="Times New Roman"/>
          <w:sz w:val="28"/>
          <w:szCs w:val="28"/>
        </w:rPr>
        <w:t>- Педагогический совет, анализ работы учителей – дублёров.</w:t>
      </w:r>
    </w:p>
    <w:p w:rsidR="00DC0301" w:rsidRPr="00B15A69" w:rsidRDefault="00DC0301" w:rsidP="00DC0301">
      <w:pPr>
        <w:rPr>
          <w:rFonts w:ascii="Times New Roman" w:hAnsi="Times New Roman"/>
          <w:sz w:val="28"/>
          <w:szCs w:val="28"/>
        </w:rPr>
      </w:pPr>
    </w:p>
    <w:p w:rsidR="00DC0301" w:rsidRPr="00B15A69" w:rsidRDefault="00DC0301" w:rsidP="00DC0301">
      <w:pPr>
        <w:rPr>
          <w:rFonts w:ascii="Times New Roman" w:hAnsi="Times New Roman"/>
          <w:sz w:val="28"/>
          <w:szCs w:val="28"/>
        </w:rPr>
      </w:pPr>
    </w:p>
    <w:p w:rsidR="00B41B28" w:rsidRDefault="00B41B28"/>
    <w:sectPr w:rsidR="00B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B35D8"/>
    <w:multiLevelType w:val="hybridMultilevel"/>
    <w:tmpl w:val="C2A2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6F"/>
    <w:rsid w:val="001918FC"/>
    <w:rsid w:val="00B41B28"/>
    <w:rsid w:val="00DC0301"/>
    <w:rsid w:val="00E4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3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МБОУ "Георгиевская СОШ"</cp:lastModifiedBy>
  <cp:revision>4</cp:revision>
  <cp:lastPrinted>2022-10-24T07:22:00Z</cp:lastPrinted>
  <dcterms:created xsi:type="dcterms:W3CDTF">2022-10-24T07:20:00Z</dcterms:created>
  <dcterms:modified xsi:type="dcterms:W3CDTF">2023-06-23T01:47:00Z</dcterms:modified>
</cp:coreProperties>
</file>