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826E0A" w14:textId="4EA8A2A9" w:rsidR="00BC435F" w:rsidRDefault="00387AB6" w:rsidP="00387AB6">
      <w:pPr>
        <w:pStyle w:val="Default"/>
        <w:ind w:left="-567"/>
        <w:jc w:val="center"/>
        <w:rPr>
          <w:b/>
          <w:bCs/>
          <w:sz w:val="28"/>
          <w:szCs w:val="28"/>
        </w:rPr>
      </w:pPr>
      <w:bookmarkStart w:id="0" w:name="_GoBack"/>
      <w:r>
        <w:rPr>
          <w:b/>
          <w:bCs/>
          <w:noProof/>
          <w:sz w:val="28"/>
          <w:szCs w:val="28"/>
        </w:rPr>
        <w:drawing>
          <wp:inline distT="0" distB="0" distL="0" distR="0" wp14:anchorId="386D29D7" wp14:editId="5A19405E">
            <wp:extent cx="7040311" cy="9814560"/>
            <wp:effectExtent l="0" t="0" r="82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3231" cy="9818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31EFD82F" w14:textId="1EDB0603" w:rsidR="007B6A0B" w:rsidRPr="00CC1620" w:rsidRDefault="007B6A0B" w:rsidP="00CC1620">
      <w:pPr>
        <w:pStyle w:val="Default"/>
        <w:jc w:val="center"/>
        <w:rPr>
          <w:sz w:val="28"/>
          <w:szCs w:val="28"/>
        </w:rPr>
      </w:pPr>
      <w:r w:rsidRPr="00CC1620">
        <w:rPr>
          <w:b/>
          <w:bCs/>
          <w:sz w:val="28"/>
          <w:szCs w:val="28"/>
        </w:rPr>
        <w:lastRenderedPageBreak/>
        <w:t>Пояснительная записка</w:t>
      </w:r>
    </w:p>
    <w:p w14:paraId="5945496E" w14:textId="77777777" w:rsidR="007B6A0B" w:rsidRPr="00CC1620" w:rsidRDefault="007B6A0B" w:rsidP="009C3897">
      <w:pPr>
        <w:pStyle w:val="Default"/>
        <w:ind w:firstLine="567"/>
        <w:jc w:val="both"/>
        <w:rPr>
          <w:sz w:val="28"/>
          <w:szCs w:val="28"/>
        </w:rPr>
      </w:pPr>
      <w:r w:rsidRPr="00CC1620">
        <w:rPr>
          <w:sz w:val="28"/>
          <w:szCs w:val="28"/>
        </w:rPr>
        <w:t xml:space="preserve">Программа соответствует положениям Федерального закона «Об образовании в Российской Федерации», Федерального государственного образовательного стандарта основного общего образования, в том числе требованиям к результатам освоения основной образовательной программы, фундаментальному ядру содержания общего образования. </w:t>
      </w:r>
    </w:p>
    <w:p w14:paraId="521EF04E" w14:textId="77777777" w:rsidR="007B6A0B" w:rsidRPr="00CC1620" w:rsidRDefault="007B6A0B" w:rsidP="009C3897">
      <w:pPr>
        <w:pStyle w:val="Default"/>
        <w:rPr>
          <w:sz w:val="28"/>
          <w:szCs w:val="28"/>
        </w:rPr>
      </w:pPr>
      <w:r w:rsidRPr="00CC1620">
        <w:rPr>
          <w:sz w:val="28"/>
          <w:szCs w:val="28"/>
        </w:rPr>
        <w:t xml:space="preserve">Рабочая программа составлена на основании: </w:t>
      </w:r>
    </w:p>
    <w:p w14:paraId="07F5B708" w14:textId="77777777" w:rsidR="007B6A0B" w:rsidRPr="00CC1620" w:rsidRDefault="007B6A0B" w:rsidP="009C3897">
      <w:pPr>
        <w:pStyle w:val="Default"/>
        <w:jc w:val="both"/>
        <w:rPr>
          <w:sz w:val="28"/>
          <w:szCs w:val="28"/>
        </w:rPr>
      </w:pPr>
      <w:r w:rsidRPr="00CC1620">
        <w:rPr>
          <w:sz w:val="28"/>
          <w:szCs w:val="28"/>
        </w:rPr>
        <w:t>Федерального Государственного Образовательного Стандарта (ФГОС), утвержденного приказом Министерством образования и науки Российской Федераци</w:t>
      </w:r>
      <w:r w:rsidR="00CC1620">
        <w:rPr>
          <w:sz w:val="28"/>
          <w:szCs w:val="28"/>
        </w:rPr>
        <w:t>и от 17 декабря 2010 г. № 1897;</w:t>
      </w:r>
      <w:r w:rsidR="009C3897">
        <w:rPr>
          <w:sz w:val="28"/>
          <w:szCs w:val="28"/>
        </w:rPr>
        <w:t xml:space="preserve"> </w:t>
      </w:r>
      <w:r w:rsidRPr="00CC1620">
        <w:rPr>
          <w:sz w:val="28"/>
          <w:szCs w:val="28"/>
        </w:rPr>
        <w:t>Федерального закона «Об образовании в Ро</w:t>
      </w:r>
      <w:r w:rsidR="00CC1620">
        <w:rPr>
          <w:sz w:val="28"/>
          <w:szCs w:val="28"/>
        </w:rPr>
        <w:t>ссийской Федерации» от 29.12.12</w:t>
      </w:r>
      <w:r w:rsidR="009C3897">
        <w:rPr>
          <w:sz w:val="28"/>
          <w:szCs w:val="28"/>
        </w:rPr>
        <w:t xml:space="preserve"> </w:t>
      </w:r>
      <w:r w:rsidR="00CC1620" w:rsidRPr="00CC1620">
        <w:rPr>
          <w:sz w:val="28"/>
          <w:szCs w:val="28"/>
        </w:rPr>
        <w:t>№273-ФЗ;</w:t>
      </w:r>
    </w:p>
    <w:p w14:paraId="787B6773" w14:textId="77777777" w:rsidR="007B6A0B" w:rsidRPr="00CC1620" w:rsidRDefault="007B6A0B" w:rsidP="007B6A0B">
      <w:pPr>
        <w:widowControl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CC1620">
        <w:rPr>
          <w:rFonts w:ascii="Times New Roman" w:hAnsi="Times New Roman" w:cs="Times New Roman"/>
          <w:sz w:val="28"/>
          <w:szCs w:val="28"/>
        </w:rPr>
        <w:t>Примерной программы основного общего образования по физической культуре. В.И. Лях., А.А. Зданевич, М:Просвещение,</w:t>
      </w:r>
      <w:r w:rsidR="00CC1620">
        <w:rPr>
          <w:rFonts w:ascii="Times New Roman" w:hAnsi="Times New Roman" w:cs="Times New Roman"/>
          <w:sz w:val="28"/>
          <w:szCs w:val="28"/>
        </w:rPr>
        <w:t xml:space="preserve"> 2010.</w:t>
      </w:r>
      <w:r w:rsidRPr="00CC162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13C93CD" w14:textId="77777777" w:rsidR="007B6A0B" w:rsidRPr="00CC1620" w:rsidRDefault="007B6A0B" w:rsidP="009C3897">
      <w:pPr>
        <w:widowControl/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C1620">
        <w:rPr>
          <w:rFonts w:ascii="Times New Roman" w:hAnsi="Times New Roman" w:cs="Times New Roman"/>
          <w:sz w:val="28"/>
          <w:szCs w:val="28"/>
        </w:rPr>
        <w:t xml:space="preserve">Программа отражает идеи и положения Концепции духовно-нравственного развития и воспитания личности гражданина России, Программы формирования универсальных учебных действий (УУД), составляющих основу для саморазвития и непрерывного образования, выработки коммуникативных качеств, целостности общекультурного, личностного и познавательного развития учащихся. </w:t>
      </w:r>
    </w:p>
    <w:p w14:paraId="7BFEDE09" w14:textId="77777777" w:rsidR="007B6A0B" w:rsidRPr="00CC1620" w:rsidRDefault="007B6A0B" w:rsidP="007B6A0B">
      <w:pPr>
        <w:widowControl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CC1620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Цели реализации программы </w:t>
      </w:r>
    </w:p>
    <w:p w14:paraId="7B98F2CE" w14:textId="77777777" w:rsidR="007B6A0B" w:rsidRPr="00CC1620" w:rsidRDefault="007B6A0B" w:rsidP="009C3897">
      <w:pPr>
        <w:widowControl/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</w:rPr>
      </w:pPr>
      <w:r w:rsidRPr="00CC1620">
        <w:rPr>
          <w:rFonts w:ascii="Times New Roman" w:hAnsi="Times New Roman" w:cs="Times New Roman"/>
          <w:sz w:val="28"/>
          <w:szCs w:val="28"/>
        </w:rPr>
        <w:t xml:space="preserve">Главной </w:t>
      </w:r>
      <w:r w:rsidRPr="00CC1620">
        <w:rPr>
          <w:rFonts w:ascii="Times New Roman" w:hAnsi="Times New Roman" w:cs="Times New Roman"/>
          <w:i/>
          <w:iCs/>
          <w:sz w:val="28"/>
          <w:szCs w:val="28"/>
        </w:rPr>
        <w:t xml:space="preserve">целью </w:t>
      </w:r>
      <w:r w:rsidR="00CC1620">
        <w:rPr>
          <w:rFonts w:ascii="Times New Roman" w:hAnsi="Times New Roman" w:cs="Times New Roman"/>
          <w:sz w:val="28"/>
          <w:szCs w:val="28"/>
        </w:rPr>
        <w:t>изучения физической культуры в 10-11</w:t>
      </w:r>
      <w:r w:rsidRPr="00CC1620">
        <w:rPr>
          <w:rFonts w:ascii="Times New Roman" w:hAnsi="Times New Roman" w:cs="Times New Roman"/>
          <w:sz w:val="28"/>
          <w:szCs w:val="28"/>
        </w:rPr>
        <w:t xml:space="preserve"> классах является формирование личных и социальных потребностей в сфере физической культуры, характеризующиеся способностью осуществлять самостоятельный и адекватный выбор и применение средств физической культуры для расширения двигательных возможностей человека, потребности </w:t>
      </w:r>
    </w:p>
    <w:p w14:paraId="35A7CCA3" w14:textId="77777777" w:rsidR="007B6A0B" w:rsidRPr="00CC1620" w:rsidRDefault="007B6A0B" w:rsidP="009C3897">
      <w:pPr>
        <w:widowControl/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</w:rPr>
      </w:pPr>
      <w:r w:rsidRPr="00CC1620">
        <w:rPr>
          <w:rFonts w:ascii="Times New Roman" w:hAnsi="Times New Roman" w:cs="Times New Roman"/>
          <w:sz w:val="28"/>
          <w:szCs w:val="28"/>
        </w:rPr>
        <w:t xml:space="preserve">бережно относится к здоровью, всестороннего психофизического развития, самостоятельного определения способов организации здорового образа жизни. </w:t>
      </w:r>
    </w:p>
    <w:p w14:paraId="0162502D" w14:textId="77777777" w:rsidR="007B6A0B" w:rsidRPr="00CC1620" w:rsidRDefault="007B6A0B" w:rsidP="007B6A0B">
      <w:pPr>
        <w:widowControl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CC1620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Задачами реализации программы учебного предмета являются: </w:t>
      </w:r>
    </w:p>
    <w:p w14:paraId="33AA8259" w14:textId="77777777" w:rsidR="007B6A0B" w:rsidRPr="00CC1620" w:rsidRDefault="007B6A0B" w:rsidP="009C3897">
      <w:pPr>
        <w:widowControl/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</w:rPr>
      </w:pPr>
      <w:r w:rsidRPr="00CC1620">
        <w:rPr>
          <w:rFonts w:ascii="Times New Roman" w:hAnsi="Times New Roman" w:cs="Times New Roman"/>
          <w:sz w:val="28"/>
          <w:szCs w:val="28"/>
        </w:rPr>
        <w:t xml:space="preserve">содействие гармоничному физическому развитию, коррекция нарушений  </w:t>
      </w:r>
    </w:p>
    <w:p w14:paraId="2F576C6C" w14:textId="77777777" w:rsidR="007B6A0B" w:rsidRPr="00CC1620" w:rsidRDefault="007B6A0B" w:rsidP="009C3897">
      <w:pPr>
        <w:pStyle w:val="Default"/>
        <w:jc w:val="both"/>
        <w:rPr>
          <w:sz w:val="28"/>
          <w:szCs w:val="28"/>
        </w:rPr>
      </w:pPr>
      <w:r w:rsidRPr="00CC1620">
        <w:rPr>
          <w:sz w:val="28"/>
          <w:szCs w:val="28"/>
        </w:rPr>
        <w:t>двигательного аппарата, развитие адаптационных возможностей организма к неблагоприятным условиям внешней среды, воспитание потребности соблюдения требований безопасности,</w:t>
      </w:r>
      <w:r w:rsidR="00CC1620">
        <w:rPr>
          <w:sz w:val="28"/>
          <w:szCs w:val="28"/>
        </w:rPr>
        <w:t xml:space="preserve"> личной и общественной гигиены;</w:t>
      </w:r>
    </w:p>
    <w:p w14:paraId="47E73347" w14:textId="77777777" w:rsidR="007B6A0B" w:rsidRPr="00CC1620" w:rsidRDefault="007B6A0B" w:rsidP="009C3897">
      <w:pPr>
        <w:pStyle w:val="Default"/>
        <w:jc w:val="both"/>
        <w:rPr>
          <w:sz w:val="28"/>
          <w:szCs w:val="28"/>
        </w:rPr>
      </w:pPr>
      <w:r w:rsidRPr="00CC1620">
        <w:rPr>
          <w:sz w:val="28"/>
          <w:szCs w:val="28"/>
        </w:rPr>
        <w:t>совершенствование основных двигательных способностей, повышение индивидуальной</w:t>
      </w:r>
      <w:r w:rsidR="00CC1620">
        <w:rPr>
          <w:sz w:val="28"/>
          <w:szCs w:val="28"/>
        </w:rPr>
        <w:t xml:space="preserve"> физической подготовленности;</w:t>
      </w:r>
    </w:p>
    <w:p w14:paraId="0BA70A4B" w14:textId="77777777" w:rsidR="007B6A0B" w:rsidRPr="00CC1620" w:rsidRDefault="007B6A0B" w:rsidP="009C3897">
      <w:pPr>
        <w:pStyle w:val="Default"/>
        <w:jc w:val="both"/>
        <w:rPr>
          <w:sz w:val="28"/>
          <w:szCs w:val="28"/>
        </w:rPr>
      </w:pPr>
      <w:r w:rsidRPr="00CC1620">
        <w:rPr>
          <w:sz w:val="28"/>
          <w:szCs w:val="28"/>
        </w:rPr>
        <w:t xml:space="preserve"> совершенствование культуры движений, обогащение двигательного опыта физическими упражнениями со спортивной, рекреационной и</w:t>
      </w:r>
      <w:r w:rsidR="00CC1620">
        <w:rPr>
          <w:sz w:val="28"/>
          <w:szCs w:val="28"/>
        </w:rPr>
        <w:t xml:space="preserve"> коррегирующей направленностью;</w:t>
      </w:r>
    </w:p>
    <w:p w14:paraId="224292CD" w14:textId="77777777" w:rsidR="007B6A0B" w:rsidRPr="00CC1620" w:rsidRDefault="007B6A0B" w:rsidP="009C3897">
      <w:pPr>
        <w:pStyle w:val="Default"/>
        <w:jc w:val="both"/>
        <w:rPr>
          <w:sz w:val="28"/>
          <w:szCs w:val="28"/>
        </w:rPr>
      </w:pPr>
      <w:r w:rsidRPr="00CC1620">
        <w:rPr>
          <w:sz w:val="28"/>
          <w:szCs w:val="28"/>
        </w:rPr>
        <w:t>формирование потребности в регулярных занятиях физкультурно-оздоровительной и спортивно-оздоровительной деятельностью, овладение пр</w:t>
      </w:r>
      <w:r w:rsidR="00CC1620">
        <w:rPr>
          <w:sz w:val="28"/>
          <w:szCs w:val="28"/>
        </w:rPr>
        <w:t>иемами контроля и самоконтроля;</w:t>
      </w:r>
    </w:p>
    <w:p w14:paraId="6F0674BF" w14:textId="77777777" w:rsidR="007B6A0B" w:rsidRPr="00CC1620" w:rsidRDefault="007B6A0B" w:rsidP="009C3897">
      <w:pPr>
        <w:pStyle w:val="Default"/>
        <w:jc w:val="both"/>
        <w:rPr>
          <w:sz w:val="28"/>
          <w:szCs w:val="28"/>
        </w:rPr>
      </w:pPr>
      <w:r w:rsidRPr="00CC1620">
        <w:rPr>
          <w:sz w:val="28"/>
          <w:szCs w:val="28"/>
        </w:rPr>
        <w:t>совершенствование знаний о ценностях физической культуры и спорта, их роли в формировании индивидуального здорового образа жизни, воспитании патриотических, волевых, нравственных и</w:t>
      </w:r>
      <w:r w:rsidR="00CC1620">
        <w:rPr>
          <w:sz w:val="28"/>
          <w:szCs w:val="28"/>
        </w:rPr>
        <w:t xml:space="preserve"> эстетических качеств личности; </w:t>
      </w:r>
      <w:r w:rsidRPr="00CC1620">
        <w:rPr>
          <w:sz w:val="28"/>
          <w:szCs w:val="28"/>
        </w:rPr>
        <w:t>углубление представления об основных видах спорта, правилах соревнований, спортивных снарядах и инвентаре, профилактики травматизма, оказ</w:t>
      </w:r>
      <w:r w:rsidR="00CC1620">
        <w:rPr>
          <w:sz w:val="28"/>
          <w:szCs w:val="28"/>
        </w:rPr>
        <w:t>ания первой помощи при травмах;</w:t>
      </w:r>
    </w:p>
    <w:p w14:paraId="65B9BF04" w14:textId="77777777" w:rsidR="007B6A0B" w:rsidRDefault="007B6A0B" w:rsidP="009C3897">
      <w:pPr>
        <w:widowControl/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</w:rPr>
      </w:pPr>
      <w:r w:rsidRPr="00CC1620">
        <w:rPr>
          <w:rFonts w:ascii="Times New Roman" w:hAnsi="Times New Roman" w:cs="Times New Roman"/>
          <w:sz w:val="28"/>
          <w:szCs w:val="28"/>
        </w:rPr>
        <w:lastRenderedPageBreak/>
        <w:t>совершенствование умений самостоятельно определять содержание и направленность индивидуальной физкультурно-оздоровительной и спортивно-оздоровительной деятельности, средств и форм организации активного отдыха и досуга.</w:t>
      </w:r>
    </w:p>
    <w:p w14:paraId="21E1F191" w14:textId="77777777" w:rsidR="00CC1620" w:rsidRPr="00CC1620" w:rsidRDefault="00CC1620" w:rsidP="007B6A0B">
      <w:pPr>
        <w:widowControl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</w:p>
    <w:p w14:paraId="73FD1DD7" w14:textId="77777777" w:rsidR="00CC1620" w:rsidRPr="00CC1620" w:rsidRDefault="00CC1620" w:rsidP="00CC1620">
      <w:pPr>
        <w:pStyle w:val="Default"/>
        <w:jc w:val="center"/>
        <w:rPr>
          <w:sz w:val="28"/>
          <w:szCs w:val="28"/>
        </w:rPr>
      </w:pPr>
      <w:r w:rsidRPr="00CC1620">
        <w:rPr>
          <w:b/>
          <w:bCs/>
          <w:i/>
          <w:iCs/>
          <w:sz w:val="28"/>
          <w:szCs w:val="28"/>
        </w:rPr>
        <w:t>Общая характеристика учебного предмета, курса Физическая культура</w:t>
      </w:r>
    </w:p>
    <w:p w14:paraId="506EBCF6" w14:textId="77777777" w:rsidR="00CC1620" w:rsidRPr="00CC1620" w:rsidRDefault="00CC1620" w:rsidP="005E0C1C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Курс физической культуры в 10-11</w:t>
      </w:r>
      <w:r w:rsidRPr="00CC1620">
        <w:rPr>
          <w:sz w:val="28"/>
          <w:szCs w:val="28"/>
        </w:rPr>
        <w:t xml:space="preserve"> классах является самостоятельным этапом обучения, связанным, с одной стороны, с предшествующим ему </w:t>
      </w:r>
      <w:r>
        <w:rPr>
          <w:sz w:val="28"/>
          <w:szCs w:val="28"/>
        </w:rPr>
        <w:t>курсом «Физическая культура» в 5-9</w:t>
      </w:r>
      <w:r w:rsidRPr="00CC1620">
        <w:rPr>
          <w:sz w:val="28"/>
          <w:szCs w:val="28"/>
        </w:rPr>
        <w:t xml:space="preserve"> классах, имеющего направленность на освоение начальных основ изучения базовых видов спорта, а, с другой, непосредственно предваряющим закрепление и совершенствование данного курса в 10-11 классах. </w:t>
      </w:r>
    </w:p>
    <w:p w14:paraId="43540CF2" w14:textId="77777777" w:rsidR="00CC1620" w:rsidRPr="00CC1620" w:rsidRDefault="00CC1620" w:rsidP="005E0C1C">
      <w:pPr>
        <w:pStyle w:val="Default"/>
        <w:ind w:firstLine="567"/>
        <w:jc w:val="both"/>
        <w:rPr>
          <w:sz w:val="28"/>
          <w:szCs w:val="28"/>
        </w:rPr>
      </w:pPr>
      <w:r w:rsidRPr="00CC1620">
        <w:rPr>
          <w:sz w:val="28"/>
          <w:szCs w:val="28"/>
        </w:rPr>
        <w:t xml:space="preserve">Для достижения поставленной цели необходимо осуществлять работу в следующих формах организации занятий: уроки физической культуры – планируется и осуществляется преподавателем, внеклассные занятия и физкультурно-массовые и спортивно-оздоровительные мероприятия – обеспечиваются совместными действиями преподавателя физической культуры с администрацией и педагогическим коллективом образовательного учреждения, физкультурным активом учащихся, родителями и др. Преподаватель физической культуры, осмысливая содержание программы должен в первую очередь определить материально-технические и свои индивидуальные возможности по реализации учебного материала. Важными факторами выбора являются потребности, интересы и уровень подготовленности учащихся, а также, климатические особенности, национальные, региональные и школьные спортивные традиции, </w:t>
      </w:r>
    </w:p>
    <w:p w14:paraId="0A81891E" w14:textId="77777777" w:rsidR="00CC1620" w:rsidRPr="00CC1620" w:rsidRDefault="00CC1620" w:rsidP="005E0C1C">
      <w:pPr>
        <w:pStyle w:val="Default"/>
        <w:ind w:firstLine="567"/>
        <w:jc w:val="both"/>
        <w:rPr>
          <w:sz w:val="28"/>
          <w:szCs w:val="28"/>
        </w:rPr>
      </w:pPr>
      <w:r w:rsidRPr="00CC1620">
        <w:rPr>
          <w:sz w:val="28"/>
          <w:szCs w:val="28"/>
        </w:rPr>
        <w:t xml:space="preserve">Учебный предмет «Физическая культура» строится по трем основным направлениям: знания (информационный компонент деятельности), способы физкультурной деятельности (операциональный компонент деятельности) и физическое совершенствование (мотивационно-процессуальный компонент деятельности). </w:t>
      </w:r>
    </w:p>
    <w:p w14:paraId="2675F846" w14:textId="77777777" w:rsidR="00CC1620" w:rsidRPr="00CC1620" w:rsidRDefault="00E940B4" w:rsidP="005E0C1C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 10-11</w:t>
      </w:r>
      <w:r w:rsidR="00CC1620" w:rsidRPr="00CC1620">
        <w:rPr>
          <w:sz w:val="28"/>
          <w:szCs w:val="28"/>
        </w:rPr>
        <w:t xml:space="preserve"> классах увеличиваются индивидуальные и половые различия учащихся, что необходимо учитывать при обучении движениям, развитии двигательных способностей, осуществлении процесса воспитания. Дифференцированный и индивидуальный подход при конкретизации задач, объема и темпа освоения учебного материала, дозирования нагрузки, применения приемов воспитания и мотивации позволяет эффективно решать основные задачи Оценка достижений учащихся должна осуществляться с учетом различия паспортного и биологического возраста. </w:t>
      </w:r>
    </w:p>
    <w:p w14:paraId="16C26DFF" w14:textId="77777777" w:rsidR="00CC1620" w:rsidRPr="00CC1620" w:rsidRDefault="00CC1620" w:rsidP="005E0C1C">
      <w:pPr>
        <w:pStyle w:val="Default"/>
        <w:ind w:firstLine="567"/>
        <w:jc w:val="both"/>
        <w:rPr>
          <w:sz w:val="28"/>
          <w:szCs w:val="28"/>
        </w:rPr>
      </w:pPr>
      <w:r w:rsidRPr="00CC1620">
        <w:rPr>
          <w:sz w:val="28"/>
          <w:szCs w:val="28"/>
        </w:rPr>
        <w:t xml:space="preserve">В подростковом возрасте усиливается значимость формирования знаний в физкультурно-оздоровительной и спортивно-оздоровительной деятельности, формы, передачи которых зависят от содержания занятий, особенностей этапа углубленного разучивания при обучении, условий проведения, включения соревновательной деятельности. Наиболее рационально сообщать сведения в процессе освоения конкретных двигательных действий, развития двигательных способностей, формирования умений самостоятельно тренироваться, соревнований и рекреационных форм деятельности. </w:t>
      </w:r>
    </w:p>
    <w:p w14:paraId="3C029DF0" w14:textId="77777777" w:rsidR="00CC1620" w:rsidRPr="00CC1620" w:rsidRDefault="00CC1620" w:rsidP="005E0C1C">
      <w:pPr>
        <w:pStyle w:val="Default"/>
        <w:ind w:firstLine="567"/>
        <w:jc w:val="both"/>
        <w:rPr>
          <w:sz w:val="28"/>
          <w:szCs w:val="28"/>
        </w:rPr>
      </w:pPr>
      <w:r w:rsidRPr="00CC1620">
        <w:rPr>
          <w:sz w:val="28"/>
          <w:szCs w:val="28"/>
        </w:rPr>
        <w:lastRenderedPageBreak/>
        <w:t xml:space="preserve">При формировании знаний необходимо соблюдать ряд условий: объективно и научно обоснованно раскрывать закономерности применяемых физических упражнений, определять практическую значимость и области применения выполняемых действий. Знания необходимо сообщать так и тогда, чтобы формировались и расширялись ценностные ориентиры, мотивы и интересы для увеличения двигательной активности учащихся. </w:t>
      </w:r>
    </w:p>
    <w:p w14:paraId="4B71D2E8" w14:textId="77777777" w:rsidR="00CC1620" w:rsidRPr="00CC1620" w:rsidRDefault="00CC1620" w:rsidP="005E0C1C">
      <w:pPr>
        <w:pStyle w:val="Default"/>
        <w:ind w:firstLine="567"/>
        <w:jc w:val="both"/>
        <w:rPr>
          <w:sz w:val="28"/>
          <w:szCs w:val="28"/>
        </w:rPr>
      </w:pPr>
      <w:r w:rsidRPr="00CC1620">
        <w:rPr>
          <w:sz w:val="28"/>
          <w:szCs w:val="28"/>
        </w:rPr>
        <w:t xml:space="preserve">Методическим требованием к сообщению знаний является реализация межпредметных связей с другими общеобразовательными дисциплинами (физикой, биологией, химией, математикой, историей и др.). При обучении важно применять методы активной учебно-познавательной деятельности: проблемное и программированное обучение, самостоятельное выполнение заданий, самоанализ и анализ действий партнера. </w:t>
      </w:r>
    </w:p>
    <w:p w14:paraId="68B4FC80" w14:textId="77777777" w:rsidR="00CC1620" w:rsidRPr="00CC1620" w:rsidRDefault="00CC1620" w:rsidP="005E0C1C">
      <w:pPr>
        <w:pStyle w:val="Default"/>
        <w:ind w:firstLine="567"/>
        <w:jc w:val="both"/>
        <w:rPr>
          <w:sz w:val="28"/>
          <w:szCs w:val="28"/>
        </w:rPr>
      </w:pPr>
      <w:r w:rsidRPr="00CC1620">
        <w:rPr>
          <w:sz w:val="28"/>
          <w:szCs w:val="28"/>
        </w:rPr>
        <w:t xml:space="preserve">Усвоение знаний контролируется с помощью устных и письменных опросов, бесед и обсуждений, сообщений, письменных работ (сочинений, эссе, рефератов, ведения личных дневников, описания комплексов упражнений). Практическая деятельность оценивается в процессе сдачи зачетов, показательных выступлений, участия в соревнованиях, выполнения функций помощника учителя, судейства игр и соревнований, взаимоконтроля и самоконтроля, тестирования и выполнения контрольных упражнений. Основным предметом оценивания, особенно в процессе совершенствования физических способностей, в данный возрастной период должен являться прирост показателей, результаты учебного труда учащихся. </w:t>
      </w:r>
    </w:p>
    <w:p w14:paraId="02479BC3" w14:textId="77777777" w:rsidR="00CC1620" w:rsidRPr="00CC1620" w:rsidRDefault="00CC1620" w:rsidP="005E0C1C">
      <w:pPr>
        <w:pStyle w:val="Default"/>
        <w:ind w:firstLine="567"/>
        <w:jc w:val="both"/>
        <w:rPr>
          <w:sz w:val="28"/>
          <w:szCs w:val="28"/>
        </w:rPr>
      </w:pPr>
      <w:r w:rsidRPr="00CC1620">
        <w:rPr>
          <w:sz w:val="28"/>
          <w:szCs w:val="28"/>
        </w:rPr>
        <w:t xml:space="preserve">Большое значение уделяется формированию способов обеспечения безопасности на занятиях, профилактике травматизма, личной и общественной гигиене, оказанию первой доврачебной помощи, аккуратному и бережному отношению к материально-техническому оснащению занятий. </w:t>
      </w:r>
    </w:p>
    <w:p w14:paraId="102F327A" w14:textId="77777777" w:rsidR="00CC1620" w:rsidRPr="00CC1620" w:rsidRDefault="00CC1620" w:rsidP="005E0C1C">
      <w:pPr>
        <w:pStyle w:val="Default"/>
        <w:ind w:firstLine="567"/>
        <w:jc w:val="both"/>
        <w:rPr>
          <w:sz w:val="28"/>
          <w:szCs w:val="28"/>
        </w:rPr>
      </w:pPr>
      <w:r w:rsidRPr="00CC1620">
        <w:rPr>
          <w:sz w:val="28"/>
          <w:szCs w:val="28"/>
        </w:rPr>
        <w:t xml:space="preserve">При решении воспитательных задач наибольшее внимание уделяется формированию эмоционально-волевой сферы деятельности учащихся, обеспечивающей дисциплинированность, уважительные и справедливые взаимоотношения со сверстниками, младшими и старшими, результативность физкультурно-оздоровительной и спортивно-оздоровительной. </w:t>
      </w:r>
    </w:p>
    <w:p w14:paraId="7DB0335B" w14:textId="77777777" w:rsidR="00CC1620" w:rsidRDefault="00CC1620" w:rsidP="005E0C1C">
      <w:pPr>
        <w:pStyle w:val="Default"/>
        <w:ind w:firstLine="567"/>
        <w:jc w:val="both"/>
        <w:rPr>
          <w:rStyle w:val="1"/>
          <w:rFonts w:eastAsia="Courier New"/>
        </w:rPr>
      </w:pPr>
      <w:r w:rsidRPr="00CC1620">
        <w:rPr>
          <w:sz w:val="28"/>
          <w:szCs w:val="28"/>
        </w:rPr>
        <w:t xml:space="preserve">Особенностью данного возраста является естественные процессы перестройки функций и форм организма, стремление к самоутверждению, самостоятельности мышления, интереса к собственному «Я», своим физическим и психическим возможностям. Поэтому задачи формирования бережного отношения к здоровью, формирования гармоничного и всестороннего физического развития, красоты телосложения и осанки являются обязательными при изучении всех включенных в программу видов двигательной деятельности. </w:t>
      </w:r>
    </w:p>
    <w:p w14:paraId="6BAF3460" w14:textId="77777777" w:rsidR="00BF723F" w:rsidRPr="00E940B4" w:rsidRDefault="00587F2B" w:rsidP="005E0C1C">
      <w:pPr>
        <w:pStyle w:val="21"/>
        <w:shd w:val="clear" w:color="auto" w:fill="auto"/>
        <w:spacing w:before="0" w:line="312" w:lineRule="exact"/>
        <w:ind w:right="40" w:firstLine="567"/>
        <w:rPr>
          <w:sz w:val="28"/>
          <w:szCs w:val="28"/>
        </w:rPr>
      </w:pPr>
      <w:r w:rsidRPr="00E940B4">
        <w:rPr>
          <w:rStyle w:val="1"/>
          <w:sz w:val="28"/>
          <w:szCs w:val="28"/>
        </w:rPr>
        <w:t>Курс «Физ</w:t>
      </w:r>
      <w:r w:rsidR="001C7688" w:rsidRPr="00E940B4">
        <w:rPr>
          <w:rStyle w:val="1"/>
          <w:sz w:val="28"/>
          <w:szCs w:val="28"/>
        </w:rPr>
        <w:t>ическая культура» изучается в 10</w:t>
      </w:r>
      <w:r w:rsidRPr="00E940B4">
        <w:rPr>
          <w:rStyle w:val="1"/>
          <w:sz w:val="28"/>
          <w:szCs w:val="28"/>
        </w:rPr>
        <w:t xml:space="preserve"> классе из расчёта 3 ч в неделю, всего 102 часа (3 ч в неделю, 34 учебные недели).</w:t>
      </w:r>
    </w:p>
    <w:p w14:paraId="3B792CB4" w14:textId="77777777" w:rsidR="00206073" w:rsidRDefault="00206073">
      <w:pPr>
        <w:pStyle w:val="30"/>
        <w:shd w:val="clear" w:color="auto" w:fill="auto"/>
        <w:spacing w:before="0" w:after="240" w:line="270" w:lineRule="exact"/>
        <w:ind w:left="20"/>
        <w:jc w:val="center"/>
      </w:pPr>
    </w:p>
    <w:p w14:paraId="32B4C989" w14:textId="77777777" w:rsidR="00E940B4" w:rsidRPr="00E940B4" w:rsidRDefault="00E940B4" w:rsidP="00E940B4">
      <w:pPr>
        <w:pStyle w:val="Default"/>
        <w:jc w:val="center"/>
        <w:rPr>
          <w:sz w:val="28"/>
          <w:szCs w:val="28"/>
        </w:rPr>
      </w:pPr>
      <w:r w:rsidRPr="00E940B4">
        <w:rPr>
          <w:b/>
          <w:bCs/>
          <w:i/>
          <w:iCs/>
          <w:sz w:val="28"/>
          <w:szCs w:val="28"/>
        </w:rPr>
        <w:t>Личностные, метапредметные и предметные результаты освоения учебного предмета, курса.</w:t>
      </w:r>
    </w:p>
    <w:p w14:paraId="5CA465EF" w14:textId="77777777" w:rsidR="00E940B4" w:rsidRPr="00E940B4" w:rsidRDefault="00E940B4" w:rsidP="00E940B4">
      <w:pPr>
        <w:pStyle w:val="Default"/>
        <w:rPr>
          <w:sz w:val="28"/>
          <w:szCs w:val="28"/>
        </w:rPr>
      </w:pPr>
      <w:r w:rsidRPr="00E940B4">
        <w:rPr>
          <w:b/>
          <w:bCs/>
          <w:sz w:val="28"/>
          <w:szCs w:val="28"/>
        </w:rPr>
        <w:t xml:space="preserve">Личностными </w:t>
      </w:r>
      <w:r w:rsidRPr="00E940B4">
        <w:rPr>
          <w:sz w:val="28"/>
          <w:szCs w:val="28"/>
        </w:rPr>
        <w:t>результатами изучения пр</w:t>
      </w:r>
      <w:r w:rsidR="002E3937">
        <w:rPr>
          <w:sz w:val="28"/>
          <w:szCs w:val="28"/>
        </w:rPr>
        <w:t>едмета «Физическая культура» в 10-11</w:t>
      </w:r>
      <w:r w:rsidRPr="00E940B4">
        <w:rPr>
          <w:sz w:val="28"/>
          <w:szCs w:val="28"/>
        </w:rPr>
        <w:t xml:space="preserve"> классах являются умения: </w:t>
      </w:r>
    </w:p>
    <w:p w14:paraId="29E76182" w14:textId="77777777" w:rsidR="00E940B4" w:rsidRPr="00E940B4" w:rsidRDefault="00E940B4" w:rsidP="00E940B4">
      <w:pPr>
        <w:pStyle w:val="Default"/>
        <w:rPr>
          <w:sz w:val="28"/>
          <w:szCs w:val="28"/>
        </w:rPr>
      </w:pPr>
      <w:r w:rsidRPr="00E940B4">
        <w:rPr>
          <w:sz w:val="28"/>
          <w:szCs w:val="28"/>
        </w:rPr>
        <w:lastRenderedPageBreak/>
        <w:t xml:space="preserve">- активно поддерживать и расширять мотивацию и познавательный интерес к физкультурной деятельности; </w:t>
      </w:r>
    </w:p>
    <w:p w14:paraId="2C949058" w14:textId="77777777" w:rsidR="00E940B4" w:rsidRPr="00E940B4" w:rsidRDefault="00E940B4" w:rsidP="00E940B4">
      <w:pPr>
        <w:pStyle w:val="Default"/>
        <w:rPr>
          <w:sz w:val="28"/>
          <w:szCs w:val="28"/>
        </w:rPr>
      </w:pPr>
      <w:r w:rsidRPr="00E940B4">
        <w:rPr>
          <w:sz w:val="28"/>
          <w:szCs w:val="28"/>
        </w:rPr>
        <w:t xml:space="preserve">- определять место и значение физической культуры в целостном мировоззрении человека; </w:t>
      </w:r>
    </w:p>
    <w:p w14:paraId="5A724AD2" w14:textId="77777777" w:rsidR="00E940B4" w:rsidRDefault="00E940B4" w:rsidP="00E940B4">
      <w:pPr>
        <w:pStyle w:val="Default"/>
      </w:pPr>
      <w:r w:rsidRPr="00E940B4">
        <w:rPr>
          <w:sz w:val="28"/>
          <w:szCs w:val="28"/>
        </w:rPr>
        <w:t xml:space="preserve">- осуществлять осознанное, уважительное и доброжелательное отношение к другому человеку, вне зависимости от его возможностей и особенностей на основе взаимопонимания и взаимопомощи; </w:t>
      </w:r>
    </w:p>
    <w:p w14:paraId="6DAD45BC" w14:textId="77777777" w:rsidR="00E940B4" w:rsidRPr="00E940B4" w:rsidRDefault="00E940B4" w:rsidP="00E940B4">
      <w:pPr>
        <w:pStyle w:val="Default"/>
        <w:rPr>
          <w:sz w:val="28"/>
          <w:szCs w:val="28"/>
        </w:rPr>
      </w:pPr>
      <w:r w:rsidRPr="00E940B4">
        <w:rPr>
          <w:sz w:val="28"/>
          <w:szCs w:val="28"/>
        </w:rPr>
        <w:t xml:space="preserve">- проявлять дисциплинированность, целеустремленность, самостоятельность и ответственность в принятии и реализации личностно и социально значимых решений; </w:t>
      </w:r>
    </w:p>
    <w:p w14:paraId="2B592945" w14:textId="77777777" w:rsidR="00E940B4" w:rsidRPr="00E940B4" w:rsidRDefault="00E940B4" w:rsidP="00E940B4">
      <w:pPr>
        <w:pStyle w:val="Default"/>
        <w:rPr>
          <w:sz w:val="28"/>
          <w:szCs w:val="28"/>
        </w:rPr>
      </w:pPr>
      <w:r w:rsidRPr="00E940B4">
        <w:rPr>
          <w:sz w:val="28"/>
          <w:szCs w:val="28"/>
        </w:rPr>
        <w:t xml:space="preserve">- сотрудничать со сверстниками, старшими и младшими, проявляя положительные качества личности при решении учебных задач </w:t>
      </w:r>
    </w:p>
    <w:p w14:paraId="16910C2B" w14:textId="77777777" w:rsidR="00E940B4" w:rsidRPr="00E940B4" w:rsidRDefault="00E940B4" w:rsidP="00E940B4">
      <w:pPr>
        <w:pStyle w:val="Default"/>
        <w:rPr>
          <w:sz w:val="28"/>
          <w:szCs w:val="28"/>
        </w:rPr>
      </w:pPr>
      <w:r w:rsidRPr="00E940B4">
        <w:rPr>
          <w:sz w:val="28"/>
          <w:szCs w:val="28"/>
        </w:rPr>
        <w:t xml:space="preserve">- демонстрировать чувства и поступки, характеризующие нравственное поведение, реализовывать компетентные решения моральных проблем; </w:t>
      </w:r>
    </w:p>
    <w:p w14:paraId="558C87C4" w14:textId="77777777" w:rsidR="00E940B4" w:rsidRPr="00E940B4" w:rsidRDefault="00E940B4" w:rsidP="00E940B4">
      <w:pPr>
        <w:pStyle w:val="Default"/>
        <w:rPr>
          <w:sz w:val="28"/>
          <w:szCs w:val="28"/>
        </w:rPr>
      </w:pPr>
      <w:r w:rsidRPr="00E940B4">
        <w:rPr>
          <w:sz w:val="28"/>
          <w:szCs w:val="28"/>
        </w:rPr>
        <w:t xml:space="preserve">- проявлять осознанный выбор направления физкультурой деятельности, обеспечивающий личностно и социально значимое саморазвитие и самообразование; </w:t>
      </w:r>
    </w:p>
    <w:p w14:paraId="0B41423F" w14:textId="77777777" w:rsidR="00E940B4" w:rsidRPr="00E940B4" w:rsidRDefault="00E940B4" w:rsidP="00E940B4">
      <w:pPr>
        <w:pStyle w:val="Default"/>
        <w:rPr>
          <w:sz w:val="28"/>
          <w:szCs w:val="28"/>
        </w:rPr>
      </w:pPr>
      <w:r w:rsidRPr="00E940B4">
        <w:rPr>
          <w:sz w:val="28"/>
          <w:szCs w:val="28"/>
        </w:rPr>
        <w:t xml:space="preserve">- формировать научно-методические основы личной физкультурной деятельности; </w:t>
      </w:r>
    </w:p>
    <w:p w14:paraId="61972EC5" w14:textId="77777777" w:rsidR="00E940B4" w:rsidRPr="00E940B4" w:rsidRDefault="00E940B4" w:rsidP="00E940B4">
      <w:pPr>
        <w:pStyle w:val="Default"/>
        <w:rPr>
          <w:sz w:val="28"/>
          <w:szCs w:val="28"/>
        </w:rPr>
      </w:pPr>
      <w:r w:rsidRPr="00E940B4">
        <w:rPr>
          <w:sz w:val="28"/>
          <w:szCs w:val="28"/>
        </w:rPr>
        <w:t xml:space="preserve">- сотрудничать со сверстниками, учитывая их индивидуальные и половые особенности, при решении творческих, учебно-исследовательских и социально значимых задач; </w:t>
      </w:r>
    </w:p>
    <w:p w14:paraId="7FEA2B22" w14:textId="77777777" w:rsidR="00E940B4" w:rsidRPr="00E940B4" w:rsidRDefault="00E940B4" w:rsidP="00E940B4">
      <w:pPr>
        <w:pStyle w:val="Default"/>
        <w:rPr>
          <w:sz w:val="28"/>
          <w:szCs w:val="28"/>
        </w:rPr>
      </w:pPr>
      <w:r w:rsidRPr="00E940B4">
        <w:rPr>
          <w:sz w:val="28"/>
          <w:szCs w:val="28"/>
        </w:rPr>
        <w:t xml:space="preserve">- проявлять ответственность и деятельностную активность в поддержании ценностей здорового и безопасного образа жизни, бережного отношения к среде обитания человека. </w:t>
      </w:r>
    </w:p>
    <w:p w14:paraId="5585A2F3" w14:textId="77777777" w:rsidR="002E3937" w:rsidRDefault="00E940B4" w:rsidP="002E3937">
      <w:pPr>
        <w:pStyle w:val="Default"/>
        <w:rPr>
          <w:b/>
          <w:bCs/>
          <w:sz w:val="23"/>
          <w:szCs w:val="23"/>
        </w:rPr>
      </w:pPr>
      <w:r w:rsidRPr="00E940B4">
        <w:rPr>
          <w:b/>
          <w:bCs/>
          <w:sz w:val="28"/>
          <w:szCs w:val="28"/>
        </w:rPr>
        <w:t xml:space="preserve">Личностные результаты </w:t>
      </w:r>
      <w:r w:rsidRPr="00E940B4">
        <w:rPr>
          <w:sz w:val="28"/>
          <w:szCs w:val="28"/>
        </w:rPr>
        <w:t>отражаются в индивидуальных качественных свойствах обучающихся, которые приобретаются в процессе освоения учебного предмета «Физическая культура». Эти качественные свойства проявляются пре</w:t>
      </w:r>
      <w:r w:rsidR="002E3937">
        <w:rPr>
          <w:sz w:val="28"/>
          <w:szCs w:val="28"/>
        </w:rPr>
        <w:t>жде всего в по</w:t>
      </w:r>
      <w:r w:rsidRPr="00E940B4">
        <w:rPr>
          <w:sz w:val="28"/>
          <w:szCs w:val="28"/>
        </w:rPr>
        <w:t>ложительном отношении учащихся к занятиям двигательной (физкультурной) деятельностью, накоплении необходимых знаний, а также в умении использовать ценности физической культуры для удовлетворения индивидуальных интересов и потребностей, достижения личностно значимых результатов в физическом совершенстве.</w:t>
      </w:r>
      <w:r w:rsidR="002E3937" w:rsidRPr="002E3937">
        <w:rPr>
          <w:b/>
          <w:bCs/>
          <w:sz w:val="23"/>
          <w:szCs w:val="23"/>
        </w:rPr>
        <w:t xml:space="preserve"> </w:t>
      </w:r>
    </w:p>
    <w:p w14:paraId="02C917D4" w14:textId="77777777" w:rsidR="002E3937" w:rsidRPr="002E3937" w:rsidRDefault="002E3937" w:rsidP="002E3937">
      <w:pPr>
        <w:pStyle w:val="Default"/>
        <w:rPr>
          <w:sz w:val="28"/>
          <w:szCs w:val="28"/>
        </w:rPr>
      </w:pPr>
      <w:r w:rsidRPr="002E3937">
        <w:rPr>
          <w:b/>
          <w:bCs/>
          <w:sz w:val="28"/>
          <w:szCs w:val="28"/>
        </w:rPr>
        <w:t xml:space="preserve">Метапредметными </w:t>
      </w:r>
      <w:r w:rsidR="005E0C1C" w:rsidRPr="002E3937">
        <w:rPr>
          <w:sz w:val="28"/>
          <w:szCs w:val="28"/>
        </w:rPr>
        <w:t>результатами освоения,</w:t>
      </w:r>
      <w:r w:rsidRPr="002E3937">
        <w:rPr>
          <w:sz w:val="28"/>
          <w:szCs w:val="28"/>
        </w:rPr>
        <w:t xml:space="preserve"> учащимися содержания программы по физической культуре являются следующие умения: </w:t>
      </w:r>
    </w:p>
    <w:p w14:paraId="77A3C16E" w14:textId="77777777" w:rsidR="002E3937" w:rsidRPr="002E3937" w:rsidRDefault="002E3937" w:rsidP="002E3937">
      <w:pPr>
        <w:pStyle w:val="Default"/>
        <w:rPr>
          <w:sz w:val="28"/>
          <w:szCs w:val="28"/>
        </w:rPr>
      </w:pPr>
      <w:r w:rsidRPr="002E3937">
        <w:rPr>
          <w:sz w:val="28"/>
          <w:szCs w:val="28"/>
        </w:rPr>
        <w:t xml:space="preserve">- определять и самостоятельно планировать цели своего физического совершенствования, основные пути его достижения; </w:t>
      </w:r>
    </w:p>
    <w:p w14:paraId="6040999D" w14:textId="77777777" w:rsidR="002E3937" w:rsidRPr="002E3937" w:rsidRDefault="002E3937" w:rsidP="002E3937">
      <w:pPr>
        <w:pStyle w:val="Default"/>
        <w:rPr>
          <w:sz w:val="28"/>
          <w:szCs w:val="28"/>
        </w:rPr>
      </w:pPr>
      <w:r w:rsidRPr="002E3937">
        <w:rPr>
          <w:sz w:val="28"/>
          <w:szCs w:val="28"/>
        </w:rPr>
        <w:t xml:space="preserve">- находить в источниках информации и формулировать закономерности изучаемых двигательных действий, определять практическое значение упражнений для решения задач физической культуры и спорта; </w:t>
      </w:r>
    </w:p>
    <w:p w14:paraId="29520829" w14:textId="77777777" w:rsidR="002E3937" w:rsidRPr="002E3937" w:rsidRDefault="002E3937" w:rsidP="002E3937">
      <w:pPr>
        <w:pStyle w:val="Default"/>
        <w:rPr>
          <w:sz w:val="28"/>
          <w:szCs w:val="28"/>
        </w:rPr>
      </w:pPr>
      <w:r w:rsidRPr="002E3937">
        <w:rPr>
          <w:sz w:val="28"/>
          <w:szCs w:val="28"/>
        </w:rPr>
        <w:t xml:space="preserve">- собирать, систематизировать и анализировать сведения по определенной проблеме или теме, излагать информацию в доступной и популярной форме, фиксировать и оформлять еѐ с использованием современных технологий; </w:t>
      </w:r>
    </w:p>
    <w:p w14:paraId="4B0FC47E" w14:textId="77777777" w:rsidR="002E3937" w:rsidRPr="002E3937" w:rsidRDefault="002E3937" w:rsidP="002E3937">
      <w:pPr>
        <w:pStyle w:val="Default"/>
        <w:rPr>
          <w:sz w:val="28"/>
          <w:szCs w:val="28"/>
        </w:rPr>
      </w:pPr>
      <w:r w:rsidRPr="002E3937">
        <w:rPr>
          <w:sz w:val="28"/>
          <w:szCs w:val="28"/>
        </w:rPr>
        <w:t xml:space="preserve">- осуществлять самоконтроль, адекватную самооценку, использовать данные, полученные в процессе самоконтроля для принятия решений и осознанного выбора в физкультурной и спортивной деятельности; </w:t>
      </w:r>
    </w:p>
    <w:p w14:paraId="36F1E712" w14:textId="77777777" w:rsidR="002E3937" w:rsidRPr="002E3937" w:rsidRDefault="002E3937" w:rsidP="002E3937">
      <w:pPr>
        <w:pStyle w:val="Default"/>
        <w:rPr>
          <w:sz w:val="28"/>
          <w:szCs w:val="28"/>
        </w:rPr>
      </w:pPr>
      <w:r w:rsidRPr="002E3937">
        <w:rPr>
          <w:sz w:val="28"/>
          <w:szCs w:val="28"/>
        </w:rPr>
        <w:lastRenderedPageBreak/>
        <w:t xml:space="preserve">- управлять эмоциями при общении со сверстниками, старшими и младшими, проявлять терпимость, сдержанность и здравомыслие; </w:t>
      </w:r>
    </w:p>
    <w:p w14:paraId="793A7A72" w14:textId="77777777" w:rsidR="002E3937" w:rsidRPr="002E3937" w:rsidRDefault="002E3937" w:rsidP="002E3937">
      <w:pPr>
        <w:pStyle w:val="Default"/>
        <w:rPr>
          <w:sz w:val="28"/>
          <w:szCs w:val="28"/>
        </w:rPr>
      </w:pPr>
      <w:r w:rsidRPr="002E3937">
        <w:rPr>
          <w:sz w:val="28"/>
          <w:szCs w:val="28"/>
        </w:rPr>
        <w:t xml:space="preserve">- осуществлять самостоятельную игровую и соревновательную, оздоровительную и </w:t>
      </w:r>
    </w:p>
    <w:p w14:paraId="5378709B" w14:textId="77777777" w:rsidR="002E3937" w:rsidRPr="002E3937" w:rsidRDefault="002E3937" w:rsidP="002E3937">
      <w:pPr>
        <w:pStyle w:val="Default"/>
        <w:rPr>
          <w:sz w:val="28"/>
          <w:szCs w:val="28"/>
        </w:rPr>
      </w:pPr>
      <w:r w:rsidRPr="002E3937">
        <w:rPr>
          <w:sz w:val="28"/>
          <w:szCs w:val="28"/>
        </w:rPr>
        <w:t xml:space="preserve">рекреационную деятельность с учетом половых и индивидуальных особенностей организма; </w:t>
      </w:r>
    </w:p>
    <w:p w14:paraId="4E84DAA0" w14:textId="77777777" w:rsidR="00D12E2D" w:rsidRDefault="002E3937" w:rsidP="00D12E2D">
      <w:pPr>
        <w:pStyle w:val="Default"/>
        <w:rPr>
          <w:sz w:val="28"/>
          <w:szCs w:val="28"/>
        </w:rPr>
      </w:pPr>
      <w:r w:rsidRPr="002E3937">
        <w:rPr>
          <w:sz w:val="28"/>
          <w:szCs w:val="28"/>
        </w:rPr>
        <w:t>- определять направленность и эффективность физических упражнений для решения конкретных задач физической культуры, регулировать и нормировать показатели нагрузки.</w:t>
      </w:r>
    </w:p>
    <w:p w14:paraId="59C410AD" w14:textId="77777777" w:rsidR="00D12E2D" w:rsidRPr="00D12E2D" w:rsidRDefault="002E3937" w:rsidP="00D12E2D">
      <w:pPr>
        <w:pStyle w:val="Default"/>
        <w:rPr>
          <w:sz w:val="28"/>
          <w:szCs w:val="28"/>
        </w:rPr>
      </w:pPr>
      <w:r w:rsidRPr="00D12E2D">
        <w:rPr>
          <w:sz w:val="28"/>
          <w:szCs w:val="28"/>
        </w:rPr>
        <w:t xml:space="preserve"> </w:t>
      </w:r>
      <w:r w:rsidR="005E0C1C" w:rsidRPr="00D12E2D">
        <w:rPr>
          <w:b/>
          <w:bCs/>
          <w:sz w:val="28"/>
          <w:szCs w:val="28"/>
        </w:rPr>
        <w:t xml:space="preserve">Предметными </w:t>
      </w:r>
      <w:r w:rsidR="005E0C1C" w:rsidRPr="00D12E2D">
        <w:rPr>
          <w:sz w:val="28"/>
          <w:szCs w:val="28"/>
        </w:rPr>
        <w:t>результатами освоения,</w:t>
      </w:r>
      <w:r w:rsidR="00D12E2D" w:rsidRPr="00D12E2D">
        <w:rPr>
          <w:sz w:val="28"/>
          <w:szCs w:val="28"/>
        </w:rPr>
        <w:t xml:space="preserve"> учащимися содержания программы по физической культуре являются следующие умения: </w:t>
      </w:r>
    </w:p>
    <w:p w14:paraId="51C0B3E8" w14:textId="77777777" w:rsidR="00D12E2D" w:rsidRPr="00D12E2D" w:rsidRDefault="00D12E2D" w:rsidP="00D12E2D">
      <w:pPr>
        <w:pStyle w:val="Default"/>
        <w:rPr>
          <w:sz w:val="28"/>
          <w:szCs w:val="28"/>
        </w:rPr>
      </w:pPr>
      <w:r w:rsidRPr="00D12E2D">
        <w:rPr>
          <w:sz w:val="28"/>
          <w:szCs w:val="28"/>
        </w:rPr>
        <w:t xml:space="preserve">- раскрывать суть и значение спортивной деятельности для самореализации человека, удовлетворения его личных и социальных потребностей; </w:t>
      </w:r>
    </w:p>
    <w:p w14:paraId="68C2BD2C" w14:textId="77777777" w:rsidR="00D12E2D" w:rsidRPr="00D12E2D" w:rsidRDefault="00D12E2D" w:rsidP="00D12E2D">
      <w:pPr>
        <w:pStyle w:val="Default"/>
        <w:rPr>
          <w:sz w:val="28"/>
          <w:szCs w:val="28"/>
        </w:rPr>
      </w:pPr>
      <w:r w:rsidRPr="00D12E2D">
        <w:rPr>
          <w:sz w:val="28"/>
          <w:szCs w:val="28"/>
        </w:rPr>
        <w:t xml:space="preserve">- сообщать факты истории развития спортивного движения в России и мире; </w:t>
      </w:r>
    </w:p>
    <w:p w14:paraId="11E01E6C" w14:textId="77777777" w:rsidR="00D12E2D" w:rsidRPr="00D12E2D" w:rsidRDefault="00D12E2D" w:rsidP="00D12E2D">
      <w:pPr>
        <w:pStyle w:val="Default"/>
        <w:rPr>
          <w:sz w:val="28"/>
          <w:szCs w:val="28"/>
        </w:rPr>
      </w:pPr>
      <w:r w:rsidRPr="00D12E2D">
        <w:rPr>
          <w:sz w:val="28"/>
          <w:szCs w:val="28"/>
        </w:rPr>
        <w:t xml:space="preserve">- сообщать сведения о значении различных видов двигательной активности для организации здорового образа жизни; </w:t>
      </w:r>
    </w:p>
    <w:p w14:paraId="5DFBDC1D" w14:textId="77777777" w:rsidR="00D12E2D" w:rsidRDefault="00D12E2D" w:rsidP="00D12E2D">
      <w:pPr>
        <w:pStyle w:val="Default"/>
      </w:pPr>
      <w:r w:rsidRPr="00D12E2D">
        <w:rPr>
          <w:sz w:val="28"/>
          <w:szCs w:val="28"/>
        </w:rPr>
        <w:t>- осуществлять мониторинг физического развития и подготовленности, использовать способы измерения основных физических способностей и индивидуальных особенностей человека;</w:t>
      </w:r>
      <w:r w:rsidRPr="00D12E2D">
        <w:t xml:space="preserve"> </w:t>
      </w:r>
    </w:p>
    <w:p w14:paraId="22383E4C" w14:textId="77777777" w:rsidR="00D12E2D" w:rsidRPr="00D12E2D" w:rsidRDefault="00D12E2D" w:rsidP="00D12E2D">
      <w:pPr>
        <w:pStyle w:val="Default"/>
        <w:rPr>
          <w:sz w:val="28"/>
          <w:szCs w:val="28"/>
        </w:rPr>
      </w:pPr>
      <w:r w:rsidRPr="00D12E2D">
        <w:rPr>
          <w:sz w:val="28"/>
          <w:szCs w:val="28"/>
        </w:rPr>
        <w:t xml:space="preserve">- выполнять функции помощника преподавателя в организации и проведении учебных и внеклассных занятий, физкультурно-массовых и спортивных мероприятий; </w:t>
      </w:r>
    </w:p>
    <w:p w14:paraId="62BAA374" w14:textId="77777777" w:rsidR="00D12E2D" w:rsidRPr="00D12E2D" w:rsidRDefault="00D12E2D" w:rsidP="00D12E2D">
      <w:pPr>
        <w:pStyle w:val="Default"/>
        <w:rPr>
          <w:sz w:val="28"/>
          <w:szCs w:val="28"/>
        </w:rPr>
      </w:pPr>
      <w:r w:rsidRPr="00D12E2D">
        <w:rPr>
          <w:sz w:val="28"/>
          <w:szCs w:val="28"/>
        </w:rPr>
        <w:t xml:space="preserve">- осуществлять профилактику травматизма, обеспечивать безопасное выполнение физических упражнений, организуя самостоятельные, групповые, массовые формы занятий с учетом различных условий их проведения; </w:t>
      </w:r>
    </w:p>
    <w:p w14:paraId="2D1D7BAC" w14:textId="77777777" w:rsidR="00D12E2D" w:rsidRPr="00D12E2D" w:rsidRDefault="00D12E2D" w:rsidP="00D12E2D">
      <w:pPr>
        <w:pStyle w:val="Default"/>
        <w:rPr>
          <w:sz w:val="28"/>
          <w:szCs w:val="28"/>
        </w:rPr>
      </w:pPr>
      <w:r w:rsidRPr="00D12E2D">
        <w:rPr>
          <w:sz w:val="28"/>
          <w:szCs w:val="28"/>
        </w:rPr>
        <w:t xml:space="preserve">- определять функциональное состояние занимающихся физическими упражнениями по объективным показателям реакции систем организма; </w:t>
      </w:r>
    </w:p>
    <w:p w14:paraId="5F1E49DA" w14:textId="77777777" w:rsidR="00D12E2D" w:rsidRPr="00D12E2D" w:rsidRDefault="00D12E2D" w:rsidP="00D12E2D">
      <w:pPr>
        <w:pStyle w:val="Default"/>
        <w:rPr>
          <w:sz w:val="28"/>
          <w:szCs w:val="28"/>
        </w:rPr>
      </w:pPr>
      <w:r w:rsidRPr="00D12E2D">
        <w:rPr>
          <w:sz w:val="28"/>
          <w:szCs w:val="28"/>
        </w:rPr>
        <w:t xml:space="preserve">- определять эстетическую ценность движений и атрибутов, сопутствующих им, признаки красоты и выразительности двигательной деятельности; </w:t>
      </w:r>
    </w:p>
    <w:p w14:paraId="28041E44" w14:textId="77777777" w:rsidR="00D12E2D" w:rsidRPr="00D12E2D" w:rsidRDefault="00D12E2D" w:rsidP="00D12E2D">
      <w:pPr>
        <w:pStyle w:val="Default"/>
        <w:rPr>
          <w:sz w:val="28"/>
          <w:szCs w:val="28"/>
        </w:rPr>
      </w:pPr>
      <w:r w:rsidRPr="00D12E2D">
        <w:rPr>
          <w:sz w:val="28"/>
          <w:szCs w:val="28"/>
        </w:rPr>
        <w:t xml:space="preserve">- оценивать красоту телосложения и осанки, сравнивать их с эталонными образцами; </w:t>
      </w:r>
    </w:p>
    <w:p w14:paraId="4109EA06" w14:textId="77777777" w:rsidR="00D12E2D" w:rsidRPr="00D12E2D" w:rsidRDefault="00D12E2D" w:rsidP="00D12E2D">
      <w:pPr>
        <w:pStyle w:val="Default"/>
        <w:rPr>
          <w:sz w:val="28"/>
          <w:szCs w:val="28"/>
        </w:rPr>
      </w:pPr>
      <w:r w:rsidRPr="00D12E2D">
        <w:rPr>
          <w:sz w:val="28"/>
          <w:szCs w:val="28"/>
        </w:rPr>
        <w:t xml:space="preserve">- применять изученные технические и тактические приемы из базовых видов спорта в игровой и соревновательной деятельности, осуществлять объективное судейство. </w:t>
      </w:r>
    </w:p>
    <w:p w14:paraId="3463C16C" w14:textId="77777777" w:rsidR="002E3937" w:rsidRPr="00D12E2D" w:rsidRDefault="002E3937" w:rsidP="00D12E2D">
      <w:pPr>
        <w:pStyle w:val="Default"/>
        <w:rPr>
          <w:sz w:val="28"/>
          <w:szCs w:val="28"/>
        </w:rPr>
      </w:pPr>
    </w:p>
    <w:p w14:paraId="72000C85" w14:textId="77777777" w:rsidR="00E940B4" w:rsidRPr="00D12E2D" w:rsidRDefault="00E940B4" w:rsidP="00E940B4">
      <w:pPr>
        <w:pStyle w:val="Default"/>
        <w:rPr>
          <w:sz w:val="28"/>
          <w:szCs w:val="28"/>
        </w:rPr>
      </w:pPr>
    </w:p>
    <w:p w14:paraId="06ED44AE" w14:textId="77777777" w:rsidR="00206073" w:rsidRPr="00E940B4" w:rsidRDefault="00206073">
      <w:pPr>
        <w:pStyle w:val="30"/>
        <w:shd w:val="clear" w:color="auto" w:fill="auto"/>
        <w:spacing w:before="0" w:after="240" w:line="270" w:lineRule="exact"/>
        <w:ind w:left="20"/>
        <w:jc w:val="center"/>
        <w:rPr>
          <w:sz w:val="28"/>
          <w:szCs w:val="28"/>
        </w:rPr>
      </w:pPr>
    </w:p>
    <w:p w14:paraId="57706C26" w14:textId="77777777" w:rsidR="00206073" w:rsidRDefault="00206073">
      <w:pPr>
        <w:pStyle w:val="30"/>
        <w:shd w:val="clear" w:color="auto" w:fill="auto"/>
        <w:spacing w:before="0" w:after="240" w:line="270" w:lineRule="exact"/>
        <w:ind w:left="20"/>
        <w:jc w:val="center"/>
      </w:pPr>
    </w:p>
    <w:p w14:paraId="0EF1DCB4" w14:textId="77777777" w:rsidR="00D12E2D" w:rsidRDefault="00D12E2D">
      <w:pPr>
        <w:pStyle w:val="30"/>
        <w:shd w:val="clear" w:color="auto" w:fill="auto"/>
        <w:spacing w:before="0" w:after="240" w:line="270" w:lineRule="exact"/>
        <w:ind w:left="20"/>
        <w:jc w:val="center"/>
      </w:pPr>
    </w:p>
    <w:p w14:paraId="6FAC9245" w14:textId="77777777" w:rsidR="005E0C1C" w:rsidRDefault="005E0C1C">
      <w:pPr>
        <w:pStyle w:val="30"/>
        <w:shd w:val="clear" w:color="auto" w:fill="auto"/>
        <w:spacing w:before="0" w:after="240" w:line="270" w:lineRule="exact"/>
        <w:ind w:left="20"/>
        <w:jc w:val="center"/>
      </w:pPr>
    </w:p>
    <w:p w14:paraId="4A7459B3" w14:textId="77777777" w:rsidR="005E0C1C" w:rsidRDefault="005E0C1C">
      <w:pPr>
        <w:pStyle w:val="30"/>
        <w:shd w:val="clear" w:color="auto" w:fill="auto"/>
        <w:spacing w:before="0" w:after="240" w:line="270" w:lineRule="exact"/>
        <w:ind w:left="20"/>
        <w:jc w:val="center"/>
      </w:pPr>
    </w:p>
    <w:p w14:paraId="6CA212F3" w14:textId="77777777" w:rsidR="00D12E2D" w:rsidRDefault="00D12E2D">
      <w:pPr>
        <w:pStyle w:val="30"/>
        <w:shd w:val="clear" w:color="auto" w:fill="auto"/>
        <w:spacing w:before="0" w:after="240" w:line="270" w:lineRule="exact"/>
        <w:ind w:left="20"/>
        <w:jc w:val="center"/>
      </w:pPr>
    </w:p>
    <w:p w14:paraId="20BDD5D6" w14:textId="77777777" w:rsidR="00D12E2D" w:rsidRDefault="00D12E2D">
      <w:pPr>
        <w:pStyle w:val="30"/>
        <w:shd w:val="clear" w:color="auto" w:fill="auto"/>
        <w:spacing w:before="0" w:after="240" w:line="270" w:lineRule="exact"/>
        <w:ind w:left="20"/>
        <w:jc w:val="center"/>
      </w:pPr>
    </w:p>
    <w:p w14:paraId="2DC13967" w14:textId="77777777" w:rsidR="006C75EA" w:rsidRDefault="00D12E2D">
      <w:pPr>
        <w:pStyle w:val="30"/>
        <w:shd w:val="clear" w:color="auto" w:fill="auto"/>
        <w:spacing w:before="0" w:after="240" w:line="270" w:lineRule="exact"/>
        <w:ind w:left="20"/>
        <w:jc w:val="center"/>
        <w:rPr>
          <w:b w:val="0"/>
          <w:bCs w:val="0"/>
          <w:i w:val="0"/>
          <w:iCs w:val="0"/>
          <w:sz w:val="28"/>
          <w:szCs w:val="28"/>
        </w:rPr>
      </w:pPr>
      <w:r>
        <w:rPr>
          <w:b w:val="0"/>
          <w:bCs w:val="0"/>
          <w:i w:val="0"/>
          <w:iCs w:val="0"/>
          <w:sz w:val="28"/>
          <w:szCs w:val="28"/>
        </w:rPr>
        <w:lastRenderedPageBreak/>
        <w:t xml:space="preserve">Планируемые результаты. </w:t>
      </w:r>
    </w:p>
    <w:p w14:paraId="68C3E2E8" w14:textId="77777777" w:rsidR="006C75EA" w:rsidRDefault="006C75EA" w:rsidP="006C75EA">
      <w:pPr>
        <w:pStyle w:val="Default"/>
      </w:pPr>
    </w:p>
    <w:p w14:paraId="3DE4CADA" w14:textId="77777777" w:rsidR="006C75EA" w:rsidRPr="005E0C1C" w:rsidRDefault="006C75EA" w:rsidP="006C75EA">
      <w:pPr>
        <w:pStyle w:val="Default"/>
        <w:rPr>
          <w:sz w:val="28"/>
          <w:szCs w:val="28"/>
        </w:rPr>
      </w:pPr>
      <w:r w:rsidRPr="005E0C1C">
        <w:rPr>
          <w:sz w:val="28"/>
          <w:szCs w:val="28"/>
        </w:rPr>
        <w:t xml:space="preserve">В </w:t>
      </w:r>
      <w:r w:rsidRPr="005E0C1C">
        <w:rPr>
          <w:bCs/>
          <w:sz w:val="28"/>
          <w:szCs w:val="28"/>
        </w:rPr>
        <w:t xml:space="preserve">результате освоения основной образовательной программы по физической культуре </w:t>
      </w:r>
    </w:p>
    <w:p w14:paraId="0D46EE9B" w14:textId="77777777" w:rsidR="006C75EA" w:rsidRPr="005E0C1C" w:rsidRDefault="006C75EA" w:rsidP="006C75EA">
      <w:pPr>
        <w:pStyle w:val="Default"/>
        <w:rPr>
          <w:sz w:val="28"/>
          <w:szCs w:val="28"/>
        </w:rPr>
      </w:pPr>
      <w:r w:rsidRPr="005E0C1C">
        <w:rPr>
          <w:bCs/>
          <w:sz w:val="28"/>
          <w:szCs w:val="28"/>
        </w:rPr>
        <w:t xml:space="preserve">Выпускник научится: </w:t>
      </w:r>
    </w:p>
    <w:p w14:paraId="753C68E0" w14:textId="77777777" w:rsidR="006C75EA" w:rsidRPr="006C75EA" w:rsidRDefault="006C75EA" w:rsidP="006C75EA">
      <w:pPr>
        <w:pStyle w:val="Default"/>
        <w:rPr>
          <w:sz w:val="28"/>
          <w:szCs w:val="28"/>
        </w:rPr>
      </w:pPr>
      <w:r w:rsidRPr="006C75EA">
        <w:rPr>
          <w:sz w:val="28"/>
          <w:szCs w:val="28"/>
        </w:rPr>
        <w:t xml:space="preserve">- рассматривать физическую культуру как явление культуры, выделять исторические этапы ее развития, характеризовать основные направления и формы ее организации в современном обществе; </w:t>
      </w:r>
    </w:p>
    <w:p w14:paraId="29905EE6" w14:textId="77777777" w:rsidR="006C75EA" w:rsidRPr="006C75EA" w:rsidRDefault="006C75EA" w:rsidP="006C75EA">
      <w:pPr>
        <w:pStyle w:val="Default"/>
        <w:rPr>
          <w:sz w:val="28"/>
          <w:szCs w:val="28"/>
        </w:rPr>
      </w:pPr>
      <w:r w:rsidRPr="006C75EA">
        <w:rPr>
          <w:sz w:val="28"/>
          <w:szCs w:val="28"/>
        </w:rPr>
        <w:t xml:space="preserve">- характеризовать содержательные основы здорового образа жизни, раскрывать его взаимосвязь со здоровьем, гармоничным физическим развитием и физической подготовленностью, формированием качеств личности и профилактикой вредных привычек; </w:t>
      </w:r>
    </w:p>
    <w:p w14:paraId="22956B68" w14:textId="77777777" w:rsidR="006C75EA" w:rsidRPr="006C75EA" w:rsidRDefault="006C75EA" w:rsidP="006C75EA">
      <w:pPr>
        <w:pStyle w:val="Default"/>
        <w:rPr>
          <w:sz w:val="28"/>
          <w:szCs w:val="28"/>
        </w:rPr>
      </w:pPr>
      <w:r w:rsidRPr="006C75EA">
        <w:rPr>
          <w:sz w:val="28"/>
          <w:szCs w:val="28"/>
        </w:rPr>
        <w:t xml:space="preserve">- раскрывать базовые понятия и термины физической культуры, применять их в процессе совместных занятий физическими упражнениями со своими сверстниками, излагать с их помощью особенности техники двигательных действий и физических упражнений, развития физических качеств; </w:t>
      </w:r>
    </w:p>
    <w:p w14:paraId="5946440E" w14:textId="77777777" w:rsidR="006C75EA" w:rsidRPr="006C75EA" w:rsidRDefault="006C75EA" w:rsidP="006C75EA">
      <w:pPr>
        <w:pStyle w:val="Default"/>
        <w:rPr>
          <w:sz w:val="28"/>
          <w:szCs w:val="28"/>
        </w:rPr>
      </w:pPr>
      <w:r w:rsidRPr="006C75EA">
        <w:rPr>
          <w:sz w:val="28"/>
          <w:szCs w:val="28"/>
        </w:rPr>
        <w:t xml:space="preserve">- разрабатывать содержание самостоятельных занятий с физическими упражнениями, определять их направленность и формулировать задачи, рационально планировать режим дня и учебной недели; </w:t>
      </w:r>
    </w:p>
    <w:p w14:paraId="77ADADAA" w14:textId="77777777" w:rsidR="006C75EA" w:rsidRDefault="006C75EA" w:rsidP="006C75EA">
      <w:pPr>
        <w:pStyle w:val="Default"/>
      </w:pPr>
      <w:r w:rsidRPr="006C75EA">
        <w:rPr>
          <w:sz w:val="28"/>
          <w:szCs w:val="28"/>
        </w:rPr>
        <w:t xml:space="preserve">- руководствоваться правилами профилактики травматизма и подготовки мест занятий, правильного выбора обуви и формы одежды в зависимости от времени года и погодных условий; </w:t>
      </w:r>
    </w:p>
    <w:p w14:paraId="5CEC5821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руководствоваться правилами оказания первой помощи при травмах и ушибах во время самостоятельных занятий физическими упражнениями; использовать занятия физической культурой, спортивные игры и спортивные соревнования для организации индивидуального отдыха и досуга, укрепления собственного здоровья, повышения уровня физических кондиций; </w:t>
      </w:r>
    </w:p>
    <w:p w14:paraId="71FDD01D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составлять комплексы физических упражнений оздоровительной, </w:t>
      </w:r>
    </w:p>
    <w:p w14:paraId="3125D87B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тренирующей и корригирующей направленности, подбирать индивидуальную нагрузку с учетом функциональных особенностей и возможностей собственного организма; </w:t>
      </w:r>
    </w:p>
    <w:p w14:paraId="13EEA88C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классифицировать физические упражнения по их функциональной направленности, планировать их последовательность и дозировку в процессе самостоятельных занятий по укреплению здоровья и развитию физических качеств; </w:t>
      </w:r>
    </w:p>
    <w:p w14:paraId="45C4CFBC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самостоятельно проводить занятия по обучению двигательным действиям, анализировать особенности их выполнения, выявлять ошибки и своевременно устранять их; </w:t>
      </w:r>
    </w:p>
    <w:p w14:paraId="2A624713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тестировать показатели физического развития и основных физических качеств, сравнивать их с возрастными стандартами, контролировать особенности их динамики в процессе самостоятельных занятий физической подготовкой; </w:t>
      </w:r>
    </w:p>
    <w:p w14:paraId="174D6D56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выполнять комплексы упражнений по профилактике утомления и перенапряжения организма, повышению его работоспособности в процессе трудовой и учебной деятельности; </w:t>
      </w:r>
    </w:p>
    <w:p w14:paraId="10683005" w14:textId="77777777" w:rsidR="006C75EA" w:rsidRDefault="006C75EA" w:rsidP="006C75EA">
      <w:pPr>
        <w:pStyle w:val="Default"/>
        <w:rPr>
          <w:sz w:val="28"/>
          <w:szCs w:val="28"/>
        </w:rPr>
      </w:pPr>
    </w:p>
    <w:p w14:paraId="0806F701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выполнять общеразвивающие упражнения, целенаправленно воздействующие на развитие основных физических качеств (силы, быстроты, выносливости, гибкости и координации движений); </w:t>
      </w:r>
    </w:p>
    <w:p w14:paraId="0E3E83E9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выполнять акробатические комбинации из числа хорошо освоенных упражнений; </w:t>
      </w:r>
    </w:p>
    <w:p w14:paraId="0F572B02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выполнять гимнастические комбинации на спортивных снарядах из числа хорошо освоенных упражнений; </w:t>
      </w:r>
    </w:p>
    <w:p w14:paraId="1E19A965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выполнять легкоатлетические упражнения в беге и в прыжках (в длину и высоту); </w:t>
      </w:r>
    </w:p>
    <w:p w14:paraId="59844DF9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выполнять спуски и торможения на лыжах с пологого склона; </w:t>
      </w:r>
    </w:p>
    <w:p w14:paraId="43B031D5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выполнять основные технические действия и приемы игры в футбол, волейбол, баскетбол в условиях учебной и игровой деятельности; </w:t>
      </w:r>
    </w:p>
    <w:p w14:paraId="59749331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выполнять передвижения на лыжах различными способами, демонстрировать технику последовательного чередования их в процессе прохождения тренировочных дистанций; </w:t>
      </w:r>
    </w:p>
    <w:p w14:paraId="683F9E55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>- выполнять тестовые упражнения для оценки уровня индивидуального развития основных физических качеств.</w:t>
      </w:r>
    </w:p>
    <w:p w14:paraId="6BAA136B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Выпускник получит возможность научиться: </w:t>
      </w:r>
    </w:p>
    <w:p w14:paraId="76B7E954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>
        <w:rPr>
          <w:i/>
          <w:iCs/>
          <w:sz w:val="28"/>
          <w:szCs w:val="28"/>
        </w:rPr>
        <w:t xml:space="preserve">характеризовать цель возрождения Олимпийских игр и роль Пьера де Кубертена в становлении современного олимпийского движения, объяснять смысл символики и ритуалов Олимпийских игр; </w:t>
      </w:r>
    </w:p>
    <w:p w14:paraId="087F264B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>
        <w:rPr>
          <w:i/>
          <w:iCs/>
          <w:sz w:val="28"/>
          <w:szCs w:val="28"/>
        </w:rPr>
        <w:t xml:space="preserve">характеризовать исторические вехи развития отечественного спортивного движения, великих спортсменов, принесших славу российскому спорту; </w:t>
      </w:r>
    </w:p>
    <w:p w14:paraId="10ECB895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>
        <w:rPr>
          <w:i/>
          <w:iCs/>
          <w:sz w:val="28"/>
          <w:szCs w:val="28"/>
        </w:rPr>
        <w:t xml:space="preserve">определять признаки положительного влияния занятий физической подготовкой на укрепление здоровья, устанавливать связь между развитием физических качеств и основных систем организма; </w:t>
      </w:r>
    </w:p>
    <w:p w14:paraId="6471DB7B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>
        <w:rPr>
          <w:i/>
          <w:iCs/>
          <w:sz w:val="28"/>
          <w:szCs w:val="28"/>
        </w:rPr>
        <w:t xml:space="preserve">вести дневник по физкультурной деятельности, включать в него оформление планов проведения самостоятельных занятий с физическими упражнениями разной функциональной направленности, данные контроля динамики индивидуального физического развития и физической подготовленности; </w:t>
      </w:r>
    </w:p>
    <w:p w14:paraId="7EFDF617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>
        <w:rPr>
          <w:i/>
          <w:iCs/>
          <w:sz w:val="28"/>
          <w:szCs w:val="28"/>
        </w:rPr>
        <w:t xml:space="preserve">проводить занятия физической культурой с использованием оздоровительной ходьбы и бега, лыжных прогулок и туристических походов, обеспечивать их оздоровительную направленность; </w:t>
      </w:r>
    </w:p>
    <w:p w14:paraId="6FD6CC96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>
        <w:rPr>
          <w:i/>
          <w:iCs/>
          <w:sz w:val="28"/>
          <w:szCs w:val="28"/>
        </w:rPr>
        <w:t xml:space="preserve">проводить восстановительные мероприятия с использованием банных процедур и сеансов оздоровительного массажа; </w:t>
      </w:r>
    </w:p>
    <w:p w14:paraId="1E7376A1" w14:textId="77777777" w:rsidR="006C75EA" w:rsidRDefault="006C75EA" w:rsidP="006C75EA">
      <w:pPr>
        <w:pStyle w:val="Default"/>
      </w:pPr>
      <w:r>
        <w:rPr>
          <w:sz w:val="28"/>
          <w:szCs w:val="28"/>
        </w:rPr>
        <w:t xml:space="preserve">- </w:t>
      </w:r>
      <w:r>
        <w:rPr>
          <w:i/>
          <w:iCs/>
          <w:sz w:val="28"/>
          <w:szCs w:val="28"/>
        </w:rPr>
        <w:t xml:space="preserve">выполнять комплексы упражнений лечебной физической культуры с учетом имеющихся индивидуальных отклонений в показателях здоровья; </w:t>
      </w:r>
    </w:p>
    <w:p w14:paraId="4E9AB3C3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>
        <w:rPr>
          <w:i/>
          <w:iCs/>
          <w:sz w:val="28"/>
          <w:szCs w:val="28"/>
        </w:rPr>
        <w:t xml:space="preserve">преодолевать естественные и искусственные препятствия с помощью разнообразных способов лазания, прыжков и бега; </w:t>
      </w:r>
    </w:p>
    <w:p w14:paraId="1FEF1F4D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>
        <w:rPr>
          <w:i/>
          <w:iCs/>
          <w:sz w:val="28"/>
          <w:szCs w:val="28"/>
        </w:rPr>
        <w:t xml:space="preserve">осуществлять судейство по одному из осваиваемых видов спорта; </w:t>
      </w:r>
    </w:p>
    <w:p w14:paraId="3390902F" w14:textId="77777777" w:rsidR="006C75EA" w:rsidRDefault="006C75EA" w:rsidP="006C75E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>
        <w:rPr>
          <w:i/>
          <w:iCs/>
          <w:sz w:val="28"/>
          <w:szCs w:val="28"/>
        </w:rPr>
        <w:t xml:space="preserve">выполнять тестовые нормативы Всероссийского физкультурно-спортивного комплекса «Готов к труду и обороне»; </w:t>
      </w:r>
    </w:p>
    <w:p w14:paraId="4BF8324A" w14:textId="77777777" w:rsidR="006C75EA" w:rsidRDefault="006C75EA" w:rsidP="006C75EA">
      <w:pPr>
        <w:pStyle w:val="Default"/>
        <w:rPr>
          <w:sz w:val="28"/>
          <w:szCs w:val="28"/>
        </w:rPr>
      </w:pPr>
    </w:p>
    <w:p w14:paraId="0BAE2B36" w14:textId="77777777" w:rsidR="006C75EA" w:rsidRDefault="006C75EA" w:rsidP="006C75EA">
      <w:pPr>
        <w:pStyle w:val="Default"/>
        <w:rPr>
          <w:sz w:val="28"/>
          <w:szCs w:val="28"/>
        </w:rPr>
      </w:pPr>
    </w:p>
    <w:p w14:paraId="33BC606E" w14:textId="77777777" w:rsidR="006C75EA" w:rsidRDefault="006C75EA" w:rsidP="006C75EA">
      <w:pPr>
        <w:pStyle w:val="Default"/>
        <w:rPr>
          <w:sz w:val="28"/>
          <w:szCs w:val="28"/>
        </w:rPr>
      </w:pPr>
    </w:p>
    <w:p w14:paraId="5CCC1D12" w14:textId="77777777" w:rsidR="006C75EA" w:rsidRDefault="006C75EA" w:rsidP="006C75EA">
      <w:pPr>
        <w:pStyle w:val="Default"/>
        <w:rPr>
          <w:sz w:val="28"/>
          <w:szCs w:val="28"/>
        </w:rPr>
      </w:pPr>
    </w:p>
    <w:p w14:paraId="1D8435D3" w14:textId="77777777" w:rsidR="00BF723F" w:rsidRDefault="00587F2B">
      <w:pPr>
        <w:pStyle w:val="30"/>
        <w:shd w:val="clear" w:color="auto" w:fill="auto"/>
        <w:spacing w:before="0" w:after="240" w:line="270" w:lineRule="exact"/>
        <w:ind w:left="20"/>
        <w:jc w:val="center"/>
      </w:pPr>
      <w:r>
        <w:lastRenderedPageBreak/>
        <w:t>4.Содержание учебного предмета</w:t>
      </w:r>
    </w:p>
    <w:p w14:paraId="7411A3E9" w14:textId="77777777" w:rsidR="00BF723F" w:rsidRDefault="001C7688">
      <w:pPr>
        <w:pStyle w:val="11"/>
        <w:keepNext/>
        <w:keepLines/>
        <w:shd w:val="clear" w:color="auto" w:fill="auto"/>
        <w:spacing w:before="0" w:after="296"/>
        <w:ind w:left="920" w:right="940" w:firstLine="2620"/>
      </w:pPr>
      <w:bookmarkStart w:id="1" w:name="bookmark0"/>
      <w:r>
        <w:t>10</w:t>
      </w:r>
      <w:r w:rsidR="00587F2B">
        <w:t xml:space="preserve"> класс 102 часа Основы знаний о физической культуре, умение и навыки.</w:t>
      </w:r>
      <w:bookmarkEnd w:id="1"/>
    </w:p>
    <w:p w14:paraId="63CA0DB0" w14:textId="77777777" w:rsidR="00BF723F" w:rsidRDefault="00587F2B">
      <w:pPr>
        <w:pStyle w:val="21"/>
        <w:shd w:val="clear" w:color="auto" w:fill="auto"/>
        <w:spacing w:before="0" w:line="322" w:lineRule="exact"/>
        <w:ind w:left="20" w:right="20" w:firstLine="0"/>
      </w:pPr>
      <w:r>
        <w:t>Физическая культура общества и человека, понятие физической культуры личности. Ценностные ориентации индивидуальной физической деятельности : укрепление здоровья . физическое совершенствование и формирование здорового образа жизни. Современное Олимпийское и физкультурное- массовое движение.</w:t>
      </w:r>
    </w:p>
    <w:p w14:paraId="597C1671" w14:textId="77777777" w:rsidR="00BF723F" w:rsidRDefault="00587F2B">
      <w:pPr>
        <w:pStyle w:val="21"/>
        <w:shd w:val="clear" w:color="auto" w:fill="auto"/>
        <w:spacing w:before="0" w:line="322" w:lineRule="exact"/>
        <w:ind w:left="20" w:right="20" w:firstLine="0"/>
      </w:pPr>
      <w:r>
        <w:t>Спортивно оздоровительные системы физических упражнений в отечественной и зарубежной культуре, их цели и задачи, основы содержания и формы организации. Основы организации и проведения спортивно-массовых соревнований по различным видам спорта. Особенности самостоятельной подготовки к участию спортивно- массовых мероприятиях. Способы регулирования массы тела. Особенности техники безопасности и профилактики травматизма, профилактические и восстановительные мероприятия при организации и провидении спортивно</w:t>
      </w:r>
      <w:r>
        <w:softHyphen/>
        <w:t>массовых и индивидуальных форм занятий физической культурой и спортом. Вредные привычки, причины их возникновения и пагубное влияние на здоровье.</w:t>
      </w:r>
    </w:p>
    <w:p w14:paraId="0875D069" w14:textId="77777777" w:rsidR="00BF723F" w:rsidRDefault="00587F2B">
      <w:pPr>
        <w:pStyle w:val="21"/>
        <w:shd w:val="clear" w:color="auto" w:fill="auto"/>
        <w:spacing w:before="0" w:after="398" w:line="317" w:lineRule="exact"/>
        <w:ind w:left="20" w:right="20" w:firstLine="0"/>
      </w:pPr>
      <w:r>
        <w:t>Аутогенная тренировка. Психомышечная и психорегулирующая тренировки. Элементы йоги.</w:t>
      </w:r>
    </w:p>
    <w:p w14:paraId="2AC8FA14" w14:textId="77777777" w:rsidR="00BF723F" w:rsidRDefault="00587F2B">
      <w:pPr>
        <w:pStyle w:val="11"/>
        <w:keepNext/>
        <w:keepLines/>
        <w:shd w:val="clear" w:color="auto" w:fill="auto"/>
        <w:spacing w:before="0" w:after="0" w:line="270" w:lineRule="exact"/>
        <w:ind w:left="20"/>
        <w:jc w:val="center"/>
      </w:pPr>
      <w:bookmarkStart w:id="2" w:name="bookmark1"/>
      <w:r>
        <w:t>Способы физкультурной деятельности</w:t>
      </w:r>
      <w:bookmarkEnd w:id="2"/>
    </w:p>
    <w:p w14:paraId="7B2E9200" w14:textId="77777777" w:rsidR="00BF723F" w:rsidRDefault="00587F2B">
      <w:pPr>
        <w:pStyle w:val="21"/>
        <w:shd w:val="clear" w:color="auto" w:fill="auto"/>
        <w:spacing w:before="0" w:line="322" w:lineRule="exact"/>
        <w:ind w:left="20" w:right="20" w:firstLine="600"/>
      </w:pPr>
      <w:r>
        <w:t>Организация и проведение самостоятельных занятий физической культурой. Подготовка к занятиям физической культурой.</w:t>
      </w:r>
    </w:p>
    <w:p w14:paraId="44A407CE" w14:textId="77777777" w:rsidR="00BF723F" w:rsidRDefault="00587F2B">
      <w:pPr>
        <w:pStyle w:val="21"/>
        <w:shd w:val="clear" w:color="auto" w:fill="auto"/>
        <w:spacing w:before="0" w:line="322" w:lineRule="exact"/>
        <w:ind w:left="20" w:right="20" w:firstLine="0"/>
      </w:pPr>
      <w:r>
        <w:t>Выбор упражнений и составление индивидуальных комплексов для утренней зарядки, физкультминуток и физкульт-пауз (подвижных перемен).</w:t>
      </w:r>
    </w:p>
    <w:p w14:paraId="63CC42C6" w14:textId="77777777" w:rsidR="00BF723F" w:rsidRDefault="00587F2B">
      <w:pPr>
        <w:pStyle w:val="21"/>
        <w:shd w:val="clear" w:color="auto" w:fill="auto"/>
        <w:spacing w:before="0" w:line="322" w:lineRule="exact"/>
        <w:ind w:left="20" w:right="20" w:firstLine="0"/>
      </w:pPr>
      <w:r>
        <w:t>Планирование занятий физической подготовкой. Проведение самостоятельных занятий прикладной физической подготовкой. Организация досуга средствами физической культуры.</w:t>
      </w:r>
    </w:p>
    <w:p w14:paraId="2E2A9713" w14:textId="77777777" w:rsidR="00BF723F" w:rsidRDefault="00587F2B">
      <w:pPr>
        <w:pStyle w:val="21"/>
        <w:shd w:val="clear" w:color="auto" w:fill="auto"/>
        <w:spacing w:before="0" w:after="360" w:line="322" w:lineRule="exact"/>
        <w:ind w:left="20" w:right="20" w:firstLine="600"/>
      </w:pPr>
      <w:r>
        <w:t>Оценка эффективности занятий физической культурой. Самонаблюдение и самоконтроль. Оценка эффективности занятий физкультурно-оздоровительной деятельностью. Оценка техники движений, способы выявления и устранения ошибок в технике выполнения упражнений (технических ошибок). Измерение резервов организма и состояния здоровья с помощью функциональных проб.</w:t>
      </w:r>
    </w:p>
    <w:p w14:paraId="32F27205" w14:textId="77777777" w:rsidR="00A92F69" w:rsidRDefault="00587F2B">
      <w:pPr>
        <w:pStyle w:val="30"/>
        <w:shd w:val="clear" w:color="auto" w:fill="auto"/>
        <w:spacing w:before="0" w:after="0" w:line="322" w:lineRule="exact"/>
        <w:ind w:right="20"/>
        <w:jc w:val="center"/>
        <w:rPr>
          <w:rStyle w:val="31"/>
          <w:b/>
          <w:bCs/>
        </w:rPr>
      </w:pPr>
      <w:r>
        <w:rPr>
          <w:rStyle w:val="31"/>
          <w:b/>
          <w:bCs/>
        </w:rPr>
        <w:t>Физич</w:t>
      </w:r>
      <w:r w:rsidR="00A92F69">
        <w:rPr>
          <w:rStyle w:val="31"/>
          <w:b/>
          <w:bCs/>
        </w:rPr>
        <w:t>еское совершенствование 63 часа.</w:t>
      </w:r>
    </w:p>
    <w:p w14:paraId="1A0CF38C" w14:textId="77777777" w:rsidR="00BF723F" w:rsidRDefault="00587F2B">
      <w:pPr>
        <w:pStyle w:val="30"/>
        <w:shd w:val="clear" w:color="auto" w:fill="auto"/>
        <w:spacing w:before="0" w:after="0" w:line="322" w:lineRule="exact"/>
        <w:ind w:right="20"/>
        <w:jc w:val="center"/>
      </w:pPr>
      <w:r>
        <w:rPr>
          <w:rStyle w:val="31"/>
          <w:b/>
          <w:bCs/>
        </w:rPr>
        <w:t xml:space="preserve"> </w:t>
      </w:r>
      <w:r>
        <w:t>Гимнастика с основами акробатики 11 часов</w:t>
      </w:r>
    </w:p>
    <w:p w14:paraId="7DE81181" w14:textId="77777777" w:rsidR="00BF723F" w:rsidRDefault="00587F2B">
      <w:pPr>
        <w:pStyle w:val="21"/>
        <w:shd w:val="clear" w:color="auto" w:fill="auto"/>
        <w:spacing w:before="0" w:line="322" w:lineRule="exact"/>
        <w:ind w:right="20" w:firstLine="0"/>
        <w:jc w:val="center"/>
      </w:pPr>
      <w:r>
        <w:rPr>
          <w:rStyle w:val="a7"/>
        </w:rPr>
        <w:t>Организующие команды и приемы:</w:t>
      </w:r>
      <w:r>
        <w:t xml:space="preserve"> Акробатические упражнения и комбинации; освоение и совершенствование комбинаций на перекладине,</w:t>
      </w:r>
    </w:p>
    <w:p w14:paraId="4AF4854A" w14:textId="77777777" w:rsidR="00BF723F" w:rsidRDefault="00587F2B">
      <w:pPr>
        <w:pStyle w:val="21"/>
        <w:shd w:val="clear" w:color="auto" w:fill="auto"/>
        <w:spacing w:before="0" w:line="270" w:lineRule="exact"/>
        <w:ind w:left="120" w:firstLine="0"/>
        <w:jc w:val="left"/>
      </w:pPr>
      <w:r>
        <w:rPr>
          <w:rStyle w:val="1"/>
        </w:rPr>
        <w:t>брусьях.</w:t>
      </w:r>
    </w:p>
    <w:p w14:paraId="21AA3270" w14:textId="77777777" w:rsidR="00BF723F" w:rsidRDefault="00587F2B">
      <w:pPr>
        <w:pStyle w:val="21"/>
        <w:shd w:val="clear" w:color="auto" w:fill="auto"/>
        <w:spacing w:before="0" w:line="389" w:lineRule="exact"/>
        <w:ind w:left="120" w:right="40" w:firstLine="0"/>
        <w:jc w:val="left"/>
      </w:pPr>
      <w:r>
        <w:rPr>
          <w:rStyle w:val="1"/>
        </w:rPr>
        <w:t>Ритмическая гимнастика (девочки), атлетическая гимнастика (мальчики). Опорные прыжки.</w:t>
      </w:r>
    </w:p>
    <w:p w14:paraId="195DC244" w14:textId="77777777" w:rsidR="00BF723F" w:rsidRDefault="00587F2B">
      <w:pPr>
        <w:pStyle w:val="21"/>
        <w:shd w:val="clear" w:color="auto" w:fill="auto"/>
        <w:spacing w:before="0" w:after="623" w:line="350" w:lineRule="exact"/>
        <w:ind w:left="120" w:right="40" w:firstLine="0"/>
        <w:jc w:val="left"/>
      </w:pPr>
      <w:r>
        <w:rPr>
          <w:rStyle w:val="1"/>
        </w:rPr>
        <w:t xml:space="preserve">Упражнения и комбинации на гимнастическом бревне (девочки). Упражнения и комбинации на гимнастической перекладине (мальчики). Упражнения и комбинации на гимнастических брусьях: упражнения на параллельных брусьях </w:t>
      </w:r>
      <w:r>
        <w:rPr>
          <w:rStyle w:val="1"/>
        </w:rPr>
        <w:lastRenderedPageBreak/>
        <w:t>(мальчики); упражнения на разновысоких брусьях (девочки).</w:t>
      </w:r>
    </w:p>
    <w:p w14:paraId="3CF25A6F" w14:textId="77777777" w:rsidR="00BF723F" w:rsidRDefault="00587F2B">
      <w:pPr>
        <w:pStyle w:val="30"/>
        <w:shd w:val="clear" w:color="auto" w:fill="auto"/>
        <w:spacing w:before="0" w:after="0" w:line="322" w:lineRule="exact"/>
        <w:ind w:left="2680"/>
      </w:pPr>
      <w:r>
        <w:rPr>
          <w:rStyle w:val="32"/>
          <w:b/>
          <w:bCs/>
          <w:i/>
          <w:iCs/>
        </w:rPr>
        <w:t>Легкая атлетика 41 час</w:t>
      </w:r>
    </w:p>
    <w:p w14:paraId="388422DA" w14:textId="77777777" w:rsidR="00BF723F" w:rsidRDefault="00587F2B">
      <w:pPr>
        <w:pStyle w:val="21"/>
        <w:shd w:val="clear" w:color="auto" w:fill="auto"/>
        <w:spacing w:before="0" w:line="322" w:lineRule="exact"/>
        <w:ind w:left="120" w:right="40" w:firstLine="700"/>
      </w:pPr>
      <w:r>
        <w:rPr>
          <w:rStyle w:val="a5"/>
        </w:rPr>
        <w:t>Бег:</w:t>
      </w:r>
      <w:r>
        <w:rPr>
          <w:rStyle w:val="1"/>
        </w:rPr>
        <w:t xml:space="preserve"> совершенствование техники спринтерского бега, равномерный бег до 3000 м с последующим ускорением, челночный бег Зх 10 м, 6 х 10м, 10 х 10 м.</w:t>
      </w:r>
    </w:p>
    <w:p w14:paraId="4039C675" w14:textId="77777777" w:rsidR="00BF723F" w:rsidRDefault="00587F2B">
      <w:pPr>
        <w:pStyle w:val="21"/>
        <w:shd w:val="clear" w:color="auto" w:fill="auto"/>
        <w:spacing w:before="0" w:line="322" w:lineRule="exact"/>
        <w:ind w:left="120" w:right="40" w:firstLine="700"/>
      </w:pPr>
      <w:r>
        <w:rPr>
          <w:rStyle w:val="a5"/>
        </w:rPr>
        <w:t>Броски</w:t>
      </w:r>
      <w:r>
        <w:rPr>
          <w:rStyle w:val="1"/>
        </w:rPr>
        <w:t xml:space="preserve"> набивного мяча (юноши-4кг, девушки-Зкг) двумя руками из различных и.п. с места и с 2-4 шагов вперед-вверх.</w:t>
      </w:r>
    </w:p>
    <w:p w14:paraId="037F585D" w14:textId="77777777" w:rsidR="00BF723F" w:rsidRDefault="00587F2B">
      <w:pPr>
        <w:pStyle w:val="21"/>
        <w:shd w:val="clear" w:color="auto" w:fill="auto"/>
        <w:spacing w:before="0" w:line="322" w:lineRule="exact"/>
        <w:ind w:left="120" w:right="40" w:firstLine="700"/>
      </w:pPr>
      <w:r>
        <w:rPr>
          <w:rStyle w:val="a5"/>
        </w:rPr>
        <w:t>Метание</w:t>
      </w:r>
      <w:r>
        <w:rPr>
          <w:rStyle w:val="1"/>
        </w:rPr>
        <w:t xml:space="preserve"> гранаты весом (юноши 700г, девушки 500г) и мяча весом 150 г с места и на дальность, с 4-5 бросковых шагов с укороченного и полного разбега на дальность, в коридор 10м и на заданное расстояние; в горизонтальную и вертикальную цель (1*1м).</w:t>
      </w:r>
    </w:p>
    <w:p w14:paraId="476DA3CD" w14:textId="77777777" w:rsidR="00BF723F" w:rsidRDefault="00587F2B">
      <w:pPr>
        <w:pStyle w:val="21"/>
        <w:shd w:val="clear" w:color="auto" w:fill="auto"/>
        <w:spacing w:before="0" w:after="300" w:line="322" w:lineRule="exact"/>
        <w:ind w:left="120" w:right="40" w:firstLine="700"/>
      </w:pPr>
      <w:r>
        <w:rPr>
          <w:rStyle w:val="a5"/>
        </w:rPr>
        <w:t>Прыжки:</w:t>
      </w:r>
      <w:r>
        <w:rPr>
          <w:rStyle w:val="1"/>
        </w:rPr>
        <w:t xml:space="preserve"> овладение техникой прыжка в длину, высоту; со скакалкой, прыжковые упражнения.</w:t>
      </w:r>
    </w:p>
    <w:p w14:paraId="5431DC45" w14:textId="77777777" w:rsidR="00BF723F" w:rsidRDefault="00587F2B">
      <w:pPr>
        <w:pStyle w:val="30"/>
        <w:shd w:val="clear" w:color="auto" w:fill="auto"/>
        <w:spacing w:before="0" w:after="0" w:line="322" w:lineRule="exact"/>
        <w:ind w:left="1880"/>
      </w:pPr>
      <w:r>
        <w:rPr>
          <w:rStyle w:val="32"/>
          <w:b/>
          <w:bCs/>
          <w:i/>
          <w:iCs/>
        </w:rPr>
        <w:t>Лыжные гонки 11 часов</w:t>
      </w:r>
    </w:p>
    <w:p w14:paraId="17DC1305" w14:textId="77777777" w:rsidR="00BF723F" w:rsidRDefault="00587F2B">
      <w:pPr>
        <w:pStyle w:val="21"/>
        <w:shd w:val="clear" w:color="auto" w:fill="auto"/>
        <w:spacing w:before="0" w:line="322" w:lineRule="exact"/>
        <w:ind w:left="120" w:right="40" w:firstLine="0"/>
      </w:pPr>
      <w:r>
        <w:rPr>
          <w:rStyle w:val="a5"/>
        </w:rPr>
        <w:t>Передвижения на лыжах:</w:t>
      </w:r>
      <w:r>
        <w:rPr>
          <w:rStyle w:val="1"/>
        </w:rPr>
        <w:t xml:space="preserve"> Коньковый ход. Переход с попеременных ходов на одновременные. Преодоление контр уклона. Прохождение дистанции до 5 км. Лыжные эстафеты с преодолением препятствий.</w:t>
      </w:r>
    </w:p>
    <w:p w14:paraId="70D25305" w14:textId="77777777" w:rsidR="00BF723F" w:rsidRDefault="00587F2B">
      <w:pPr>
        <w:pStyle w:val="21"/>
        <w:shd w:val="clear" w:color="auto" w:fill="auto"/>
        <w:spacing w:before="0" w:line="322" w:lineRule="exact"/>
        <w:ind w:left="120" w:firstLine="0"/>
        <w:jc w:val="left"/>
      </w:pPr>
      <w:r>
        <w:rPr>
          <w:rStyle w:val="a5"/>
        </w:rPr>
        <w:t>Спуски</w:t>
      </w:r>
      <w:r>
        <w:rPr>
          <w:rStyle w:val="1"/>
        </w:rPr>
        <w:t xml:space="preserve"> : с преодолением бугров и впадин.</w:t>
      </w:r>
    </w:p>
    <w:p w14:paraId="4FC7ED76" w14:textId="77777777" w:rsidR="00BF723F" w:rsidRDefault="00587F2B">
      <w:pPr>
        <w:pStyle w:val="21"/>
        <w:shd w:val="clear" w:color="auto" w:fill="auto"/>
        <w:spacing w:before="0" w:line="322" w:lineRule="exact"/>
        <w:ind w:left="120" w:firstLine="0"/>
        <w:jc w:val="left"/>
      </w:pPr>
      <w:r>
        <w:rPr>
          <w:rStyle w:val="a5"/>
        </w:rPr>
        <w:t>Подъёмы</w:t>
      </w:r>
      <w:r>
        <w:rPr>
          <w:rStyle w:val="1"/>
        </w:rPr>
        <w:t xml:space="preserve"> /в гору скользящим шагом.</w:t>
      </w:r>
    </w:p>
    <w:p w14:paraId="43EDB171" w14:textId="77777777" w:rsidR="00BF723F" w:rsidRDefault="00587F2B">
      <w:pPr>
        <w:pStyle w:val="21"/>
        <w:shd w:val="clear" w:color="auto" w:fill="auto"/>
        <w:spacing w:before="0" w:after="600" w:line="322" w:lineRule="exact"/>
        <w:ind w:left="120" w:firstLine="0"/>
        <w:jc w:val="left"/>
      </w:pPr>
      <w:r>
        <w:rPr>
          <w:rStyle w:val="a5"/>
        </w:rPr>
        <w:t>Торможение:</w:t>
      </w:r>
      <w:r>
        <w:rPr>
          <w:rStyle w:val="1"/>
        </w:rPr>
        <w:t xml:space="preserve"> и поворот упором.</w:t>
      </w:r>
    </w:p>
    <w:p w14:paraId="10BD1345" w14:textId="77777777" w:rsidR="00BF723F" w:rsidRDefault="00587F2B">
      <w:pPr>
        <w:pStyle w:val="21"/>
        <w:shd w:val="clear" w:color="auto" w:fill="auto"/>
        <w:spacing w:before="0" w:after="300" w:line="322" w:lineRule="exact"/>
        <w:ind w:left="120" w:right="40" w:firstLine="700"/>
      </w:pPr>
      <w:r>
        <w:rPr>
          <w:rStyle w:val="a8"/>
        </w:rPr>
        <w:t>Баскетбол 18 часов:</w:t>
      </w:r>
      <w:r>
        <w:rPr>
          <w:rStyle w:val="10pt"/>
        </w:rPr>
        <w:t xml:space="preserve"> </w:t>
      </w:r>
      <w:r>
        <w:rPr>
          <w:rStyle w:val="1"/>
        </w:rPr>
        <w:t>совершенствование ведения мяча с сопротивлением защитника. Передача мяча во встречном движении, броски мяча в движении. Обучение техники персональной опеки, техники защитных действий. Совершенствование групповых действий в нападении. Добивание мяча в корзину в сочетании с броском в прыжке.</w:t>
      </w:r>
    </w:p>
    <w:p w14:paraId="40990207" w14:textId="77777777" w:rsidR="00BF723F" w:rsidRDefault="00587F2B">
      <w:pPr>
        <w:pStyle w:val="21"/>
        <w:shd w:val="clear" w:color="auto" w:fill="auto"/>
        <w:spacing w:before="0" w:after="300" w:line="322" w:lineRule="exact"/>
        <w:ind w:left="120" w:right="40" w:firstLine="700"/>
      </w:pPr>
      <w:r>
        <w:rPr>
          <w:rStyle w:val="a8"/>
        </w:rPr>
        <w:t>Волейбол 21 час:</w:t>
      </w:r>
      <w:r>
        <w:rPr>
          <w:rStyle w:val="10pt"/>
        </w:rPr>
        <w:t xml:space="preserve"> </w:t>
      </w:r>
      <w:r>
        <w:rPr>
          <w:rStyle w:val="1"/>
        </w:rPr>
        <w:t>обучение индивидуально-тактических зонах. Совершенствование нападающего дара. Обучение блокированию. Командные тактические действия в нападении и защите. Самостоятельные занятия по индивидуальным занятиям.</w:t>
      </w:r>
    </w:p>
    <w:p w14:paraId="48EF96B7" w14:textId="77777777" w:rsidR="00BF723F" w:rsidRDefault="00587F2B">
      <w:pPr>
        <w:pStyle w:val="21"/>
        <w:shd w:val="clear" w:color="auto" w:fill="auto"/>
        <w:spacing w:before="0" w:line="322" w:lineRule="exact"/>
        <w:ind w:left="120" w:right="40" w:firstLine="0"/>
        <w:jc w:val="left"/>
        <w:sectPr w:rsidR="00BF723F">
          <w:type w:val="continuous"/>
          <w:pgSz w:w="11906" w:h="16838"/>
          <w:pgMar w:top="911" w:right="1090" w:bottom="906" w:left="1114" w:header="0" w:footer="3" w:gutter="0"/>
          <w:cols w:space="720"/>
          <w:noEndnote/>
          <w:docGrid w:linePitch="360"/>
        </w:sectPr>
      </w:pPr>
      <w:r>
        <w:rPr>
          <w:rStyle w:val="a8"/>
        </w:rPr>
        <w:t>Общеразвивающие физические упражнения</w:t>
      </w:r>
      <w:r>
        <w:rPr>
          <w:rStyle w:val="10pt"/>
        </w:rPr>
        <w:t xml:space="preserve"> </w:t>
      </w:r>
      <w:r>
        <w:rPr>
          <w:rStyle w:val="1"/>
        </w:rPr>
        <w:t>на развитие основных физических качеств.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1"/>
        <w:gridCol w:w="6312"/>
        <w:gridCol w:w="3706"/>
      </w:tblGrid>
      <w:tr w:rsidR="00BF723F" w14:paraId="2BB1261B" w14:textId="77777777">
        <w:trPr>
          <w:trHeight w:hRule="exact" w:val="662"/>
          <w:jc w:val="center"/>
        </w:trPr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A75D1F5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left="120" w:firstLine="0"/>
              <w:jc w:val="left"/>
            </w:pPr>
            <w:r>
              <w:rPr>
                <w:rStyle w:val="1"/>
              </w:rPr>
              <w:lastRenderedPageBreak/>
              <w:t>№</w:t>
            </w:r>
          </w:p>
        </w:tc>
        <w:tc>
          <w:tcPr>
            <w:tcW w:w="63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50477ED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>
              <w:rPr>
                <w:rStyle w:val="1"/>
              </w:rPr>
              <w:t>Разделы и темы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779835C" w14:textId="77777777" w:rsidR="00BF723F" w:rsidRDefault="001C7688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>
              <w:rPr>
                <w:rStyle w:val="1"/>
              </w:rPr>
              <w:t>10</w:t>
            </w:r>
            <w:r w:rsidR="00587F2B">
              <w:rPr>
                <w:rStyle w:val="1"/>
              </w:rPr>
              <w:t xml:space="preserve"> класс</w:t>
            </w:r>
          </w:p>
        </w:tc>
      </w:tr>
      <w:tr w:rsidR="00BF723F" w14:paraId="55538623" w14:textId="77777777">
        <w:trPr>
          <w:trHeight w:hRule="exact" w:val="1301"/>
          <w:jc w:val="center"/>
        </w:trPr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460FB0CD" w14:textId="77777777" w:rsidR="00BF723F" w:rsidRDefault="00BF723F" w:rsidP="00206073">
            <w:pPr>
              <w:framePr w:w="10469" w:wrap="notBeside" w:vAnchor="text" w:hAnchor="text" w:xAlign="center" w:y="-3504"/>
              <w:rPr>
                <w:sz w:val="10"/>
                <w:szCs w:val="10"/>
              </w:rPr>
            </w:pPr>
          </w:p>
        </w:tc>
        <w:tc>
          <w:tcPr>
            <w:tcW w:w="63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2FE7DE4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>
              <w:rPr>
                <w:rStyle w:val="a9"/>
              </w:rPr>
              <w:t>Базовая часть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830705D" w14:textId="77777777" w:rsidR="00BF723F" w:rsidRDefault="00A92F69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>
              <w:rPr>
                <w:rStyle w:val="a9"/>
              </w:rPr>
              <w:t>63</w:t>
            </w:r>
          </w:p>
        </w:tc>
      </w:tr>
      <w:tr w:rsidR="00BF723F" w14:paraId="36568755" w14:textId="77777777">
        <w:trPr>
          <w:trHeight w:hRule="exact" w:val="979"/>
          <w:jc w:val="center"/>
        </w:trPr>
        <w:tc>
          <w:tcPr>
            <w:tcW w:w="451" w:type="dxa"/>
            <w:tcBorders>
              <w:left w:val="single" w:sz="4" w:space="0" w:color="auto"/>
            </w:tcBorders>
            <w:shd w:val="clear" w:color="auto" w:fill="FFFFFF"/>
          </w:tcPr>
          <w:p w14:paraId="004DCB34" w14:textId="77777777" w:rsidR="00BF723F" w:rsidRDefault="00BF723F" w:rsidP="00206073">
            <w:pPr>
              <w:framePr w:w="10469" w:wrap="notBeside" w:vAnchor="text" w:hAnchor="text" w:xAlign="center" w:y="-3504"/>
              <w:rPr>
                <w:sz w:val="10"/>
                <w:szCs w:val="10"/>
              </w:rPr>
            </w:pPr>
          </w:p>
        </w:tc>
        <w:tc>
          <w:tcPr>
            <w:tcW w:w="63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43793F3D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left="120" w:firstLine="0"/>
              <w:jc w:val="left"/>
            </w:pPr>
            <w:r>
              <w:rPr>
                <w:rStyle w:val="1"/>
              </w:rPr>
              <w:t>Физическое совершенствование: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D7BED97" w14:textId="77777777" w:rsidR="00BF723F" w:rsidRDefault="00A92F69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>
              <w:rPr>
                <w:rStyle w:val="1"/>
              </w:rPr>
              <w:t>63</w:t>
            </w:r>
          </w:p>
        </w:tc>
      </w:tr>
      <w:tr w:rsidR="00BF723F" w14:paraId="0C04B124" w14:textId="77777777">
        <w:trPr>
          <w:trHeight w:hRule="exact" w:val="610"/>
          <w:jc w:val="center"/>
        </w:trPr>
        <w:tc>
          <w:tcPr>
            <w:tcW w:w="451" w:type="dxa"/>
            <w:tcBorders>
              <w:left w:val="single" w:sz="4" w:space="0" w:color="auto"/>
            </w:tcBorders>
            <w:shd w:val="clear" w:color="auto" w:fill="FFFFFF"/>
          </w:tcPr>
          <w:p w14:paraId="30929AAD" w14:textId="77777777" w:rsidR="00BF723F" w:rsidRDefault="00BF723F" w:rsidP="00206073">
            <w:pPr>
              <w:framePr w:w="10469" w:wrap="notBeside" w:vAnchor="text" w:hAnchor="text" w:xAlign="center" w:y="-3504"/>
              <w:rPr>
                <w:sz w:val="10"/>
                <w:szCs w:val="10"/>
              </w:rPr>
            </w:pPr>
          </w:p>
        </w:tc>
        <w:tc>
          <w:tcPr>
            <w:tcW w:w="63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344ADAD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left="120" w:firstLine="0"/>
              <w:jc w:val="left"/>
            </w:pPr>
            <w:r>
              <w:rPr>
                <w:rStyle w:val="1"/>
              </w:rPr>
              <w:t>-гимнастика с основами акробатики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CC77C9E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>
              <w:rPr>
                <w:rStyle w:val="1"/>
              </w:rPr>
              <w:t>11</w:t>
            </w:r>
          </w:p>
        </w:tc>
      </w:tr>
      <w:tr w:rsidR="00BF723F" w14:paraId="51EE392E" w14:textId="77777777">
        <w:trPr>
          <w:trHeight w:hRule="exact" w:val="614"/>
          <w:jc w:val="center"/>
        </w:trPr>
        <w:tc>
          <w:tcPr>
            <w:tcW w:w="451" w:type="dxa"/>
            <w:tcBorders>
              <w:left w:val="single" w:sz="4" w:space="0" w:color="auto"/>
            </w:tcBorders>
            <w:shd w:val="clear" w:color="auto" w:fill="FFFFFF"/>
          </w:tcPr>
          <w:p w14:paraId="2B0C604F" w14:textId="77777777" w:rsidR="00BF723F" w:rsidRDefault="00BF723F" w:rsidP="00206073">
            <w:pPr>
              <w:framePr w:w="10469" w:wrap="notBeside" w:vAnchor="text" w:hAnchor="text" w:xAlign="center" w:y="-3504"/>
              <w:rPr>
                <w:sz w:val="10"/>
                <w:szCs w:val="10"/>
              </w:rPr>
            </w:pPr>
          </w:p>
        </w:tc>
        <w:tc>
          <w:tcPr>
            <w:tcW w:w="63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4D79350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left="120" w:firstLine="0"/>
              <w:jc w:val="left"/>
            </w:pPr>
            <w:r>
              <w:rPr>
                <w:rStyle w:val="1"/>
              </w:rPr>
              <w:t>-легкая атлетика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D3B2B05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>
              <w:rPr>
                <w:rStyle w:val="1"/>
              </w:rPr>
              <w:t>41</w:t>
            </w:r>
          </w:p>
        </w:tc>
      </w:tr>
      <w:tr w:rsidR="00BF723F" w14:paraId="34020B70" w14:textId="77777777">
        <w:trPr>
          <w:trHeight w:hRule="exact" w:val="984"/>
          <w:jc w:val="center"/>
        </w:trPr>
        <w:tc>
          <w:tcPr>
            <w:tcW w:w="451" w:type="dxa"/>
            <w:tcBorders>
              <w:left w:val="single" w:sz="4" w:space="0" w:color="auto"/>
            </w:tcBorders>
            <w:shd w:val="clear" w:color="auto" w:fill="FFFFFF"/>
          </w:tcPr>
          <w:p w14:paraId="3B1475CC" w14:textId="77777777" w:rsidR="00BF723F" w:rsidRDefault="00BF723F" w:rsidP="00206073">
            <w:pPr>
              <w:framePr w:w="10469" w:wrap="notBeside" w:vAnchor="text" w:hAnchor="text" w:xAlign="center" w:y="-3504"/>
              <w:rPr>
                <w:sz w:val="10"/>
                <w:szCs w:val="10"/>
              </w:rPr>
            </w:pPr>
          </w:p>
        </w:tc>
        <w:tc>
          <w:tcPr>
            <w:tcW w:w="63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AF7F604" w14:textId="77777777" w:rsidR="00BF723F" w:rsidRDefault="00587F2B" w:rsidP="00A92F69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left="120" w:firstLine="0"/>
              <w:jc w:val="left"/>
            </w:pPr>
            <w:r>
              <w:rPr>
                <w:rStyle w:val="1"/>
              </w:rPr>
              <w:t xml:space="preserve">- </w:t>
            </w:r>
            <w:r w:rsidR="00A92F69" w:rsidRPr="00A92F69">
              <w:t>лыжные гонки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5A5C84D" w14:textId="77777777" w:rsidR="00BF723F" w:rsidRDefault="00A92F69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 w:rsidRPr="00A92F69">
              <w:t>11</w:t>
            </w:r>
          </w:p>
        </w:tc>
      </w:tr>
      <w:tr w:rsidR="00BF723F" w14:paraId="299C6EAB" w14:textId="77777777">
        <w:trPr>
          <w:trHeight w:hRule="exact" w:val="979"/>
          <w:jc w:val="center"/>
        </w:trPr>
        <w:tc>
          <w:tcPr>
            <w:tcW w:w="451" w:type="dxa"/>
            <w:tcBorders>
              <w:left w:val="single" w:sz="4" w:space="0" w:color="auto"/>
            </w:tcBorders>
            <w:shd w:val="clear" w:color="auto" w:fill="FFFFFF"/>
          </w:tcPr>
          <w:p w14:paraId="4D7D9CE1" w14:textId="77777777" w:rsidR="00BF723F" w:rsidRDefault="00BF723F" w:rsidP="00206073">
            <w:pPr>
              <w:framePr w:w="10469" w:wrap="notBeside" w:vAnchor="text" w:hAnchor="text" w:xAlign="center" w:y="-3504"/>
              <w:rPr>
                <w:sz w:val="10"/>
                <w:szCs w:val="10"/>
              </w:rPr>
            </w:pPr>
          </w:p>
        </w:tc>
        <w:tc>
          <w:tcPr>
            <w:tcW w:w="63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6F851BB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left="120" w:firstLine="0"/>
              <w:jc w:val="left"/>
            </w:pPr>
            <w:r>
              <w:rPr>
                <w:rStyle w:val="1"/>
              </w:rPr>
              <w:t>- общеразвивающие упражнения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F6465A6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322" w:lineRule="exact"/>
              <w:ind w:firstLine="0"/>
              <w:jc w:val="center"/>
            </w:pPr>
            <w:r>
              <w:rPr>
                <w:rStyle w:val="1"/>
              </w:rPr>
              <w:t>в содержании соответствующих разделов программы</w:t>
            </w:r>
          </w:p>
        </w:tc>
      </w:tr>
      <w:tr w:rsidR="00BF723F" w14:paraId="2ECB3540" w14:textId="77777777">
        <w:trPr>
          <w:trHeight w:hRule="exact" w:val="336"/>
          <w:jc w:val="center"/>
        </w:trPr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14E5608" w14:textId="77777777" w:rsidR="00BF723F" w:rsidRDefault="00BF723F" w:rsidP="00206073">
            <w:pPr>
              <w:framePr w:w="10469" w:wrap="notBeside" w:vAnchor="text" w:hAnchor="text" w:xAlign="center" w:y="-3504"/>
              <w:rPr>
                <w:sz w:val="10"/>
                <w:szCs w:val="10"/>
              </w:rPr>
            </w:pPr>
          </w:p>
        </w:tc>
        <w:tc>
          <w:tcPr>
            <w:tcW w:w="63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5476EC9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>
              <w:rPr>
                <w:rStyle w:val="a9"/>
              </w:rPr>
              <w:t>Вариативная часть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0071F4DB" w14:textId="77777777" w:rsidR="00BF723F" w:rsidRDefault="00A92F69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>
              <w:rPr>
                <w:rStyle w:val="a9"/>
              </w:rPr>
              <w:t>39</w:t>
            </w:r>
          </w:p>
        </w:tc>
      </w:tr>
      <w:tr w:rsidR="00BF723F" w14:paraId="66F39D79" w14:textId="77777777">
        <w:trPr>
          <w:trHeight w:hRule="exact" w:val="331"/>
          <w:jc w:val="center"/>
        </w:trPr>
        <w:tc>
          <w:tcPr>
            <w:tcW w:w="451" w:type="dxa"/>
            <w:tcBorders>
              <w:left w:val="single" w:sz="4" w:space="0" w:color="auto"/>
            </w:tcBorders>
            <w:shd w:val="clear" w:color="auto" w:fill="FFFFFF"/>
          </w:tcPr>
          <w:p w14:paraId="44C69ADD" w14:textId="77777777" w:rsidR="00BF723F" w:rsidRDefault="00BF723F" w:rsidP="00206073">
            <w:pPr>
              <w:framePr w:w="10469" w:wrap="notBeside" w:vAnchor="text" w:hAnchor="text" w:xAlign="center" w:y="-3504"/>
              <w:rPr>
                <w:sz w:val="10"/>
                <w:szCs w:val="10"/>
              </w:rPr>
            </w:pPr>
          </w:p>
        </w:tc>
        <w:tc>
          <w:tcPr>
            <w:tcW w:w="63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22FE19F" w14:textId="77777777" w:rsidR="00BF723F" w:rsidRDefault="00A92F69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left="120" w:firstLine="0"/>
              <w:jc w:val="left"/>
            </w:pPr>
            <w:r w:rsidRPr="00A92F69">
              <w:t>баскетбол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1EF5DF0" w14:textId="77777777" w:rsidR="00BF723F" w:rsidRDefault="00A92F69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 w:rsidRPr="00A92F69">
              <w:t>18</w:t>
            </w:r>
          </w:p>
        </w:tc>
      </w:tr>
      <w:tr w:rsidR="00BF723F" w14:paraId="4D749263" w14:textId="77777777">
        <w:trPr>
          <w:trHeight w:hRule="exact" w:val="331"/>
          <w:jc w:val="center"/>
        </w:trPr>
        <w:tc>
          <w:tcPr>
            <w:tcW w:w="451" w:type="dxa"/>
            <w:tcBorders>
              <w:left w:val="single" w:sz="4" w:space="0" w:color="auto"/>
            </w:tcBorders>
            <w:shd w:val="clear" w:color="auto" w:fill="FFFFFF"/>
          </w:tcPr>
          <w:p w14:paraId="2AED0A44" w14:textId="77777777" w:rsidR="00BF723F" w:rsidRDefault="00BF723F" w:rsidP="00206073">
            <w:pPr>
              <w:framePr w:w="10469" w:wrap="notBeside" w:vAnchor="text" w:hAnchor="text" w:xAlign="center" w:y="-3504"/>
              <w:rPr>
                <w:sz w:val="10"/>
                <w:szCs w:val="10"/>
              </w:rPr>
            </w:pPr>
          </w:p>
        </w:tc>
        <w:tc>
          <w:tcPr>
            <w:tcW w:w="63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2AFAE57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left="120" w:firstLine="0"/>
              <w:jc w:val="left"/>
            </w:pPr>
            <w:r>
              <w:rPr>
                <w:rStyle w:val="1"/>
              </w:rPr>
              <w:t>Волейбол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08C01F11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>
              <w:rPr>
                <w:rStyle w:val="1"/>
              </w:rPr>
              <w:t>21</w:t>
            </w:r>
          </w:p>
        </w:tc>
      </w:tr>
      <w:tr w:rsidR="00BF723F" w14:paraId="7D54D586" w14:textId="77777777">
        <w:trPr>
          <w:trHeight w:hRule="exact" w:val="677"/>
          <w:jc w:val="center"/>
        </w:trPr>
        <w:tc>
          <w:tcPr>
            <w:tcW w:w="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0C20B72F" w14:textId="77777777" w:rsidR="00BF723F" w:rsidRDefault="00BF723F" w:rsidP="00206073">
            <w:pPr>
              <w:framePr w:w="10469" w:wrap="notBeside" w:vAnchor="text" w:hAnchor="text" w:xAlign="center" w:y="-3504"/>
              <w:rPr>
                <w:sz w:val="10"/>
                <w:szCs w:val="10"/>
              </w:rPr>
            </w:pPr>
          </w:p>
        </w:tc>
        <w:tc>
          <w:tcPr>
            <w:tcW w:w="6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5E204A08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>
              <w:rPr>
                <w:rStyle w:val="a9"/>
              </w:rPr>
              <w:t>ИТОГО: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C50B72" w14:textId="77777777" w:rsidR="00BF723F" w:rsidRDefault="00587F2B" w:rsidP="00206073">
            <w:pPr>
              <w:pStyle w:val="21"/>
              <w:framePr w:w="10469" w:wrap="notBeside" w:vAnchor="text" w:hAnchor="text" w:xAlign="center" w:y="-3504"/>
              <w:shd w:val="clear" w:color="auto" w:fill="auto"/>
              <w:spacing w:before="0" w:line="270" w:lineRule="exact"/>
              <w:ind w:firstLine="0"/>
              <w:jc w:val="center"/>
            </w:pPr>
            <w:r>
              <w:rPr>
                <w:rStyle w:val="a9"/>
              </w:rPr>
              <w:t>102</w:t>
            </w:r>
          </w:p>
        </w:tc>
      </w:tr>
    </w:tbl>
    <w:p w14:paraId="3A906FF7" w14:textId="77777777" w:rsidR="00BF723F" w:rsidRDefault="00BF723F">
      <w:pPr>
        <w:rPr>
          <w:sz w:val="2"/>
          <w:szCs w:val="2"/>
        </w:rPr>
      </w:pPr>
    </w:p>
    <w:p w14:paraId="52241AFD" w14:textId="77777777" w:rsidR="00BF723F" w:rsidRDefault="00BF723F">
      <w:pPr>
        <w:rPr>
          <w:sz w:val="2"/>
          <w:szCs w:val="2"/>
        </w:rPr>
      </w:pPr>
    </w:p>
    <w:p w14:paraId="4E2C47F5" w14:textId="77777777" w:rsidR="003214D8" w:rsidRDefault="003214D8">
      <w:pPr>
        <w:rPr>
          <w:sz w:val="2"/>
          <w:szCs w:val="2"/>
        </w:rPr>
      </w:pPr>
    </w:p>
    <w:p w14:paraId="13D15900" w14:textId="77777777" w:rsidR="003214D8" w:rsidRDefault="003214D8">
      <w:pPr>
        <w:rPr>
          <w:sz w:val="2"/>
          <w:szCs w:val="2"/>
        </w:rPr>
      </w:pPr>
    </w:p>
    <w:p w14:paraId="6150040E" w14:textId="77777777" w:rsidR="003214D8" w:rsidRDefault="003214D8">
      <w:pPr>
        <w:rPr>
          <w:sz w:val="2"/>
          <w:szCs w:val="2"/>
        </w:rPr>
      </w:pPr>
    </w:p>
    <w:p w14:paraId="55B8699F" w14:textId="77777777" w:rsidR="003214D8" w:rsidRDefault="003214D8">
      <w:pPr>
        <w:rPr>
          <w:sz w:val="2"/>
          <w:szCs w:val="2"/>
        </w:rPr>
      </w:pPr>
    </w:p>
    <w:p w14:paraId="1EB8DF1E" w14:textId="77777777" w:rsidR="003214D8" w:rsidRDefault="003214D8" w:rsidP="003214D8">
      <w:pPr>
        <w:widowControl/>
        <w:spacing w:before="100" w:beforeAutospacing="1"/>
        <w:ind w:left="709"/>
        <w:rPr>
          <w:rFonts w:ascii="Times New Roman" w:eastAsia="Times New Roman" w:hAnsi="Times New Roman" w:cs="Times New Roman"/>
          <w:color w:val="auto"/>
        </w:rPr>
        <w:sectPr w:rsidR="003214D8">
          <w:type w:val="continuous"/>
          <w:pgSz w:w="11906" w:h="16838"/>
          <w:pgMar w:top="4645" w:right="714" w:bottom="4055" w:left="714" w:header="0" w:footer="3" w:gutter="0"/>
          <w:cols w:space="720"/>
          <w:noEndnote/>
          <w:docGrid w:linePitch="360"/>
        </w:sectPr>
      </w:pPr>
    </w:p>
    <w:p w14:paraId="35543A05" w14:textId="77777777" w:rsidR="003214D8" w:rsidRPr="003214D8" w:rsidRDefault="003214D8" w:rsidP="003214D8">
      <w:pPr>
        <w:widowControl/>
        <w:spacing w:before="100" w:beforeAutospacing="1"/>
        <w:ind w:left="709"/>
        <w:rPr>
          <w:rFonts w:ascii="Times New Roman" w:eastAsia="Times New Roman" w:hAnsi="Times New Roman" w:cs="Times New Roman"/>
          <w:color w:val="auto"/>
        </w:rPr>
      </w:pPr>
      <w:r w:rsidRPr="003214D8">
        <w:rPr>
          <w:rFonts w:ascii="Times New Roman" w:eastAsia="Times New Roman" w:hAnsi="Times New Roman" w:cs="Times New Roman"/>
          <w:color w:val="auto"/>
        </w:rPr>
        <w:lastRenderedPageBreak/>
        <w:t>КАЛЕНДАРНО-ТЕМАТИЧЕСКОЕ ПЛАНИРОВАНИЕ ПО ФИЗИЧЕСКОЙ КУЛЬТУРЕ ДЛЯ УЧАЩИХСЯ 10 КЛАССОВ (3 ЧАСА).</w:t>
      </w:r>
    </w:p>
    <w:tbl>
      <w:tblPr>
        <w:tblW w:w="15675" w:type="dxa"/>
        <w:tblCellSpacing w:w="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845"/>
        <w:gridCol w:w="1776"/>
        <w:gridCol w:w="2367"/>
        <w:gridCol w:w="829"/>
        <w:gridCol w:w="4461"/>
        <w:gridCol w:w="2308"/>
        <w:gridCol w:w="1628"/>
        <w:gridCol w:w="1461"/>
      </w:tblGrid>
      <w:tr w:rsidR="003214D8" w:rsidRPr="003214D8" w14:paraId="6110555A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B42AD8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№ урока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807FA7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Раздел программы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520B31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Тема урока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2848AD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Кол-во часов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1CE7D1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Элементы содержания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9A2D82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Требования к уровню подготовки обучающихся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74AD1A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Домашнее задание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C5A58D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Дата проведения</w:t>
            </w:r>
          </w:p>
        </w:tc>
      </w:tr>
      <w:tr w:rsidR="003214D8" w:rsidRPr="003214D8" w14:paraId="008A560D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AA73EB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D1E480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auto"/>
              </w:rPr>
              <w:t>1 четверть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 Основы знаний.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DBE01F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Инструктаж по технике безопасности на занятиях физической культурой. 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D5D6CB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42187F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Вводный инструктаж по технике безопасности на уроках физической культуры (легкая атлетика, спортивные и подвижные игры). Повторение прыжка в длину с места. Повторение техники низкого старта. Развитие физических качеств.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56A11D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Знать требования инструкции. Устный опрос.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13BD37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Повторить инструктаж по Т.Б.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F2BDB5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A9D56EB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613EDA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2.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59079E8" w14:textId="77777777" w:rsidR="003214D8" w:rsidRPr="003214D8" w:rsidRDefault="003214D8" w:rsidP="003214D8">
            <w:pPr>
              <w:widowControl/>
              <w:spacing w:before="100" w:before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auto"/>
              </w:rPr>
              <w:t xml:space="preserve">Легкая атлетика.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Спринтерский бег. Прыжки.</w:t>
            </w:r>
          </w:p>
          <w:p w14:paraId="22A1899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A28CE5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A816B1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1F6897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низкого старта. Повторение приземления после прыжка в длину с места. Развитие выносливости (медленный бег до 800 м.).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 xml:space="preserve">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ОРУ на развитие общей выносливости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 xml:space="preserve">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A040C3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Иметь представление о низком старте.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8559B7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Медленный бег. 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739AC8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B4EFE46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11C49F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3.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54E655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B92A7E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441097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E14D01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Контроль прыжка в длину с места. Совершенствование низкого старта.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Бег 60 метров (2-3 повторения). п\игра «Лапта»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F80664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М. Д. «5» - 225 190 «4» - 210 180 «3»- 190 165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BE0ED7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F03AEA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4B117FB5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07DAE9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4.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09F33D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Спринтерский бег. 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69585C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13AA05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125795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техники низкого старта и стартового разгона (60 м по 2-3 попытки). Совершенствование прыжков в длину с разбега. Развитие выносливости (медленный бег до 1000 м.)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5AD4C6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Иметь представление о технике отталкивания в прыжках.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45A16E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F2CF72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36FA97E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95D30F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5.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72CA1B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 Спринтерский бег.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644BAA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5B8817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24B76F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технике прыжка в длину. Совершенствование низкого старта и стартового разгона. Стартовые ускорения (4-5 повторов).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41EC4A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Корректировка техники выполнения упражнений.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B6C2BD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FDAAEC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3AA2CB6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DC5E5D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6.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C105E1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Спринтерский бег.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AF6C70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знаний и умений.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83DA77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04D5C8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Контроль техники низкого старта и стартового разгона. Обучение технике приземления в прыжках в длину с разбега. Совершенствование отталкивания и приземления в прыжках в длину. Развитие физических качеств (спортивные и подвижные игры).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Бег на 1000 м. без учета времени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2E2EBD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низкий старт и стартовый разгон.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67ED10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Медленный бег. 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A24DFC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4CE9B511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282244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7.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5B6695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1F34B1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D94F5E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6AA16A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техники отталкивания и приземления в прыжках в длину.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Бег на 1000 метров с фиксированием результата.Бег 60 метров с максимальной скоростью, удержание тела в висе на перекладине (д), подтягивание на перекладине (м).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634C57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М. Д. «5» - 3,3 4,4 «4» - 4,0 5,3 «3» - 4,3 6,0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187245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8890DF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7CB9F75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CD41C1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8.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045E90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Спринтерский бег.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08BEF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B93611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FFFF11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Бег 100 м на результат (2 попытки). Совершенствование техники прыжка в длину. Развитие выносливости.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 xml:space="preserve">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Сгибание и разгибание рук в упоре лежа.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8D0DB5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М. Д. «5» - 14,2 15,3 «4» -15,0 16,6 «3»- 15,8 18,0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F7C811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670FDF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41C09CC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9B1243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9.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BC7549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904A29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1DF034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38D950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Контроль техники прыжков в длину с разбега (техники отталкивания и приземления). Эстафетный бег 4х100 по стадиону. П\игра «Лапта».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99A3BE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«5»-без ошибок; «4»-недостаточный мах руками во время отталкивания; недостаточная амплитуда движений рук во время разбега; «3»-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непопадание на брусок, отсутствие вертикального положения туловища на последних двух шагах; последний шаг растянут; преждевременное подтягивание толчковой ноги после отталкивания.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CF7EB8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E1343C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60F3CDE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2B0D58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10.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4FBECD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 Метание мяча.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FB9BD4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3A06B6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C43F61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Обучение метанию гранаты (500, 700гр.) на дальность. Прыжки в длину с разбега на результат. Развитие физических качеств (подвижные и спортивные игры).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 xml:space="preserve">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6450E1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М. Д. «5» - 510 410 «4» - 430 330 «3»- 370 300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239C57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D58786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113BD699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19ECE6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11.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4609F9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Метание.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9D6D50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1B6FC02" w14:textId="77777777" w:rsidR="003214D8" w:rsidRPr="003214D8" w:rsidRDefault="003214D8" w:rsidP="003214D8">
            <w:pPr>
              <w:widowControl/>
              <w:spacing w:before="100" w:beforeAutospacing="1" w:after="119"/>
              <w:ind w:left="-108" w:hanging="11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3EE8E6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Метание гранаты на дальность с 5-6 шагов разбега (совершенствование).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Обучение т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ехники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 прыжка в высоту способом «перешагивания». Развитие физических качеств.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1D8D4C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Иметь представление о прыжках в высоту.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669048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5DFAEA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158830A1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FA4593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12.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EFF5E3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Метание.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5CDFF2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AC35F1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423542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правильной постановке толчковой ноги на место отталкивания.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Метание гранаты на дальность с 5-6 шагов разбега (совершенствование)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>. Развитие физических качеств (спортивные и подвижные игры).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A60973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метание гранаты с разбега.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694F4A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B7AEAA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7F3DED86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4BE59E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13.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58C668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64576C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Развитие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1EA52D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578AB7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Прыжки на одной и двух ногах с продвижением вперед.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 xml:space="preserve">Совершенствование правильной постановке толчковой ноги на место отталкивания. Совершенствование метание гранаты в горизонтальную цель шириной 1х1 м. с расстояния 15-18м. Развитие выносливости.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156D84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 xml:space="preserve">Иметь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представление о метании в цель.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BB3489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 xml:space="preserve">Упражнения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7F5E42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A430CA2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CE339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14.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29D7F0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Метание.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F1EBCE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940EA5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A69F28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бега на короткие дистанции. Совершенствование метания гранаты в горизонтальную цель шириной 1х1 м. с расстояния 15-18м.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Прыжки со скакалкой: 45-60 секунд в максимальном темпе.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D89FB5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Выполнять бросок гранаты, строго соблюдая технику.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17CDBD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E0B157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78124198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948889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15.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EAD6F6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E97E57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общей выносливости.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44AC34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33315E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прыжков в высоту способом «перешагивания». Развитие физических качеств (спортивные и подвижные игры).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9DAEEF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Знать правила игры «Лапта».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F0F5E1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B996DB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59B437D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F6B4ED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16.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2BC7A3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Метание, 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3A9E11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метания гранаты на результат.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72DA11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C8945B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метания гранаты на результат. Совершенствование техники п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рыжка в высоту способом «перешагивание»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 xml:space="preserve">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физических качеств (подвижные и спортивные игры).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94397CE" w14:textId="77777777" w:rsidR="003214D8" w:rsidRPr="003214D8" w:rsidRDefault="003214D8" w:rsidP="003214D8">
            <w:pPr>
              <w:widowControl/>
              <w:spacing w:before="100" w:beforeAutospacing="1" w:after="198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М. Д. </w:t>
            </w:r>
          </w:p>
          <w:p w14:paraId="2123810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«5» - 38 30 «4» - 35 24 «3»- 32 18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A1965B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B6039E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2F1FA4CE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078FF2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17.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CE0845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C41879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8FACBF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86EEFE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техники прыжка в высоту. Совершенствование бега на короткие дистанции.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Челночный бег: 3\10 м, 6\10 м.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2F788A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Уметь демонстрировать выполнение техники отталкивания с разбега и правильного выполнения маховых движений при отталкивании относительно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 xml:space="preserve">планки.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D43416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ОФП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831874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7A034EAF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C024FE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18.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FBFF4F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Спринтерский бег.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225431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A8B3B9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A7919B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техники отталкивания с разбега и правильного выполнения маховых движений при отталкивании относительно планки. Совершенствование техники метания в цель. Совершенствова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ние техники бега на 30 и 60 метров по кругу. Игра «Лапта».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2DB8A5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Уметь демонстрировать технику метания в цель.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B57332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B52293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68B505C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BEE828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19.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811CE0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E18E44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BFAC24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DFAE32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техники прыжка в высоту с разбега. Совершенствование техники метания в цель. Развитие выносливости (спортивная игра).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CE8F0B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«5»-без ошибок; «4»- постановка стоп с разворотом носков; недостаточная амплитуда маха ногой в отталкивании; недостаточный поворот туловища над планкой; «3»- недостаточная длина последних шагов; остановка перед отталкиванием; сильный наклон туловища вперед во время отталкивания; отсутствие «приседа» на последних двух шагах.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F68448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E19958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60BD582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996C94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20.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8B4FCF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25A5F5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0082F9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16D3C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прыжка в высоту на результат. Совершенствование техники метания в цель. Развитие физических качеств (спортивные игры).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7C65E9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М. Д. «5» - 135 115 «4» - 125 110 «3»- 110 100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026B72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84CD17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41078555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F0AC6E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21. 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B7E3EB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Метание.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53A1E9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1B58FB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D56D35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техники метания . Совершенствование бега на короткие дистанции. Развитие выносливости.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6F6A07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«5»-без ошибок; «4»- недостаточно замаха в и.п.; постепенное выполнение замаха (на одном шаге); укороченная амплитуда движений; «3»- неправильное и.п.; чрезмерное сгибание правой руки и низкое пронесение ее сбоку у плеча; неправильное держание мяча; вес тела не переносится на впереди стоящую ногу; отведение локтя в сторону в момент хлеста кистью, рука впереди плеча; выполнение действия толчка за счет движения рук (движение руки начинается раньше, чем таза или туловища).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E77232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B8BE61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2647E9A9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892DA8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22.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4D6664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Спринтерский бег.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01E879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E445E8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FEA72F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спринторского бега в эстафетах. Развитие физических качеств (подвижные игры).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049A93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Знать правила эстафетного бега.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4ECF53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187800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2DBAE373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FDBACB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23.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97CFA4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Челночный бег.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A99AEC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4D2413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11B99D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челночного бега 3х10 м. Совершенствование прыжков в длину с места. Развитие физических качеств (подвижные игры).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AE8B66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М. Д. «5» - 5,0 5,1 «4» - 6,1-5,5 6,3 «3»- 6,3 6,4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CAB42B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12B85D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52753F1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5B471F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24.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684091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Основы знаний.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25E5A0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Инструктаж по технике безопасности на занятиях спортивными играми (баскетбол).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8AFA23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4F0021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Совершенствование элементов 9кл.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 Обучение ведению мяча с сопротивлением защитника. Индивидуальные тактико-технические действия. Применение разученных приёмов в условиях учебной игры.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68DC0F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Знать инструктаж по технике безопасности на занятиях спортивными играми.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7319B6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2485A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3F39175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0CC385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25.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599474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Баскетбол.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44F5B9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37859B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B16700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ведение мяча с сопротивлением защитника. Совершенствовать технику накрывания и отбивания мяча при броске. Совершенствовать групповые и тактические взаимодействия. Учебная игра по упрощенным правилам.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6D3F54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Иметь представление о накрывании мяча.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C75D56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F8888C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89884DF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2200FA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26.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304F41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Ведение мяча, передача.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016388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навыков ловли и передачи мяча.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F83893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4337AE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ведение мяча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с сопротивлением защитника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>. Совершенствовать технику накрывания и отбивания мяча в сочетании с броском. Совершенствовать тактику игры «малая восьмёрка».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 xml:space="preserve">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FE3EF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выполнять элементы баскетбола.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C358A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22D22B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164DB23D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E2E04B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27.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6772EE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Ведение мяча, передача.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54E3E2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знаний и умений.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5B29AB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FE6E5D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Передача мяча во встречном движении, броски мяча в движении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. Обучение техники персональной опеки, техники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защитных действий. Учебная игра в баскетбол по упрощенным правилам.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80CC7F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Демонстрировать знания правил игры, навыки игры.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D5F4A0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BA7FAD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7BFF463C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DBB9C3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28.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1658DF9" w14:textId="77777777" w:rsidR="003214D8" w:rsidRPr="003214D8" w:rsidRDefault="003214D8" w:rsidP="003214D8">
            <w:pPr>
              <w:widowControl/>
              <w:spacing w:before="100" w:before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auto"/>
              </w:rPr>
              <w:t>2 четверть.</w:t>
            </w:r>
          </w:p>
          <w:p w14:paraId="1004840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Баскетбол.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84A53C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оперативной памяти.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67C61C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CBF74B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Обучение добиванию мяча в корзину в сочетании с броском в прыжке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>. Тактика защиты 2-1-2. Проверка карточек по баскетболу, тестирование. Учебная игра в баскетбол (по упрощенным правилам).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7EC981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Демонстрировать навыки игровых приемов.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A92C85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C1CE80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618E6B4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B36746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29.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31BFF4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Броски мяча в движении.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41C8C8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646D83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6E1043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Совершенствовать добивание мяча в корзину в сочетании с броском в прыжке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Совершенствование тактических действий в защите «подстраховка», «переключение», «проскальзывание». Развитие силы.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Учебная игра в баскетбол (по упрощенным правилам).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16C0DE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выполнять ведение и передачи мяча.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95DE87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2AB70F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8595E3B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4576BB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30.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8CC540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Броски мяча в движении.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1BF5BE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535162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09F348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Совершенствование тактических действий в защите «подстраховка», «переключение», «проскальзывание».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 Развитие прыгучести посредством игр, игрового мышления.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6AEE38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Знать правила игры в баскетбол.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E5B8CA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92EED7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BC6358E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780A90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31.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DE1D9E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C710A4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знаний и умений.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7A4D2D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93A264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Совершенствование индивидуальных технико-тактических действий в нападении и защите в условиях игры. Обучение групповым взаимодействиям двух игроков в нападении «заслон с наведением». Развитие силы.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6DA476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технические элементы.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EF238A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D74FAC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3D3A6715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E01736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32.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8B643E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35832A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навыков бросков.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99B6DC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ACE7D7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Обучение групповым действиям в нападении «треугольник». Обучение групповым тактическим взаимодействиям трёх играков в нападении «малая восьмёрка». Развитие прыгучести.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EAF73A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навыки бросков.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BF597F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7D338E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41942241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4916BD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33.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9E20CF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0172F2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быстроты реакции.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477B39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F31A75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Блокирование нападающиго защитником, овладения мячом при борьбе за отскок. Тактическое взаимодействие в защите «пересечение», «малая восьмёрка». Учебная игра.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EEC5A6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Корректировка т мячом.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C5570B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4D319D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1EC7BB86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AF2F1D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34.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34202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BC2D67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оперативной памяти.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CAB03C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7BBB92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Совершенствовать блокирование нападающиго защитником и овладения мячом при борьбе за отскок на своём щите. Обучение основам позиционного нападения через центрального игрока в условиях игрового противоборства.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7BA4C2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технические приемы.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10774B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6156B7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1D84F6A0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F71C59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35.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AB7123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C43B84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знаний и умений.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D00667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367965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Совершенствовать блокирование нападающиго защитником и овладения мячом при борьбе за отскок на своём щите. Обучение основам позиционного нападения через центрального игрока в условиях игрового противоборства.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7FF101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Демонстрировать технику владения мячом.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F18708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7A2041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185469B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0F6183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36.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C0ACEE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5AFD86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знаний и умений.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60E67A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1AC136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изученных технико-тактических действий в игровой ситуации. Развитие игрового мышления посредством п\игр.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171B2D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применять в игре действия в нападении.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1E7643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4FD391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16CB5EAC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0F29B2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37.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637D24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68AF23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знаний и умений.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B7A1A1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646D6F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изученных технико-тактических действий в игровой ситуации. Развитие игрового мышления посредством п\игр.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6B1A4E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Демонстрировать технику владения мячом.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811518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B7230E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3DF1107A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2FBA21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38.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A84EE6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8BB57F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62A511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0756ED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групповых действий в нападении «треугольник». Совершенствование групповых тактических взаимодействий трёх играков в нападении «малая восьмёрка».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Развитие прыгучести. Учебная игра.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42B052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Уметь выполнять технические действия.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1708B9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5A8206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935D4E9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411DD1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39.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C5C24E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600B8C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оперативного мышления.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4BDF56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67D1A7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Совершенствование индивидуальных технико-тактических действий в нападении и защите в условиях игры. Обучение групповым взаимодействиям двух игроков в нападении «заслон с наведением». Развитие силы.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86DD04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применять технические приемы в игровой обстановке.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7DB12E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A71C23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300B2DC5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135C95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40.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778AD4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B9D0F0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технических действий.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35683C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9095D2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групповых действий в нападении «треугольник». Совершенствование групповых тактических взаимодействий трёх играков в нападении «малая восьмёрка». Развитие прыгучести. Учебная игра.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7486DE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Демонстрировать технику владения мячом.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0ADEA3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AFE7CE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1752D1B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7E7B5B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41.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F32C41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99A3A7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знаний и умений.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CC1CE5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2156A5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изученных технико-тактических действий в игровой ситуации. Развитие игрового мышления посредством п\игр.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A9CA4A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применять технические приемы в игровой обстановке.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66584D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FA614B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2DDA5932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7505E5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42.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140214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Основы знаний.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44942F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Инструктаж по технике безопасности на занятиях гимнастикой.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99AAA9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D901B4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ОРУ в парах на сопротивление.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Акробатика. Совершенствовать комбинации из ранее изученных элементов (девушки). Техника переворота в упор силой на низкой перекладине (юноши).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C746A1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Иметь представление о строевых упражнениях.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91787D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гибкость.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6C4255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5F040A8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C9CA90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43.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10D77E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Гимнастика с элементами акробатики.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CBD337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16BC9E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F2C5CF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Совершенствовать комбинации на перекладине, акробатика. Контроль в подтягивании на перекладине из виса (виса лёжа). Кувырок через препятствия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val="en-US"/>
              </w:rPr>
              <w:t>h-90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см (юноши).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3F700E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выполнять строевые упражнения.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E9F53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B71C06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ABEA68D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CED613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44.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9B87D2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5A66EA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Развитие кондиционных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CEEDD1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2A3D99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Контроль — акробатические комбинации (девушки), комбинации на перекладине, кувырок прыжком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val="en-US"/>
              </w:rPr>
              <w:t>h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-90см (юноши).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lastRenderedPageBreak/>
              <w:t xml:space="preserve">Совершенствование строевых упражнений.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2DEB4A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 xml:space="preserve">Демонстрировать технику прыжка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через козла.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4C5DCE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 xml:space="preserve">Упражнения на пояс нижних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5B8B9D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69BD776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F085E9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45.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F20B75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27711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кондиционных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529131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3CED7A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Контроль — акробатические комбинации (девушки), комбинации на перекладине, кувырок прыжком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val="en-US"/>
              </w:rPr>
              <w:t>h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-90см (юноши). Совершенствование строевых упражнений.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1345AF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выполнять строевые упражнения.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092972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2BCF8A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4F07845E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3A5BE1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46.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879FAE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A9B507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кондиционных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36C1D9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5B7CA4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Опорный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 прыжок через козла в ширину (длину). Совершенствование строевых упражнений. Акробатические комбинации (юноши). ОРУ с гимнастической скамейкой.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 xml:space="preserve">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6D8B86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Грубые ошибки: общая скованность движений; неодновременный толчок ногами; значительная задержка на снаряде; чрезмерно согнуты тело и ноги; потеря равновесия при приземлении. Мелкие ошибки: неодновременный толчок руками; незначительное сгибание ног; отсутствие прогибания после толчка руками; незначительная потеря равновесия; недостаточная слитность и четкость исполнения.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327056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гибкость.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B0662C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856808B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E6DE67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47.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92F0E5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D44FDF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гибкости.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AD08E1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DE8687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опорного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 прыжка через козла в ширину (девушки)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. Совершенствование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 xml:space="preserve">строевых упражнений.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Лазание по канату. Развитие гибкости. Прыжки через скакалку за 1 мин.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7FC821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 xml:space="preserve">Фронтальный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опрос.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D174C5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1D8E1A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76EA614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98E0E0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48.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9BD82A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64A259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кондиционных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5912BC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D488EC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акробатических элементов (переворот в сторону). Обучение кувыркам назад из стойки на голове (юноши)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. Лазание по канату.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 xml:space="preserve">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Развитие гибкости.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399AE3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выполнять мост из положения стоя.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9BDA34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гибкость.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B2F0F6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A8FE421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AE6280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49.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A9986E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auto"/>
              </w:rPr>
              <w:t>3 четверть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EDA26C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гибкости.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20DD9A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863111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акробатических элементов . Совершенствование кувырков назад из стойки на голове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. Лазание по канату (без помощи ног юноши). Упражнение в равновесие. Упражнение на растягивание.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B9469A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Демонстрировать комплекс танцевальных упражнений.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7A585D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40BFA5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20C051D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D2F77A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50.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10E9F0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8F6D8E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кондиционных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0ED0E0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14128F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акробатических элементов. Совершенствование л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азание по канату (на время )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Демонстрация комплекса упражнений по акробатике. Совершенствование висов, опорный прыжок.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BCE866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составлять комбинации из изученных элементов.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D07912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658A70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3AA483D6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22D206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51.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83FB98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FBC26F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кондиционных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02EA1F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807BC2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акробатических элементов. Совершенствовать силовые качества посредствам атлетической гимнастики. Развитие физических качеств (спортивные игры).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BCAB61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«5»-без ошибок; «4»незначительные нарушения; «3»-грубые нарушения.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AB906A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гибкость.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740C3C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68A80D2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46285F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52.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2B9B9F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A20B1F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гибкости.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35749A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6B0B8F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Контроль акробатических элементов.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Упражнения на пресс.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Развитие двигательных качеств посредством преодоления полосы препятствий.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4B407B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Демонстрировать технику акробатических элементов..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9999FC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92442C" w14:textId="77777777" w:rsidR="003214D8" w:rsidRPr="003214D8" w:rsidRDefault="003214D8" w:rsidP="003214D8">
            <w:pPr>
              <w:widowControl/>
              <w:spacing w:before="100" w:before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  <w:p w14:paraId="574E010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39067E6B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A7CEE3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53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5CBFD2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Основы знаний.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DBC02C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Инструктаж по технике безопасности в местах занятий по физическому воспитанию (на спортивной площадке, лыжне).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0C39A4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B029E0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Повторение пройденного в 9 классе.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Попеременный двухшажный ход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 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Прохождение дистанции до 2 км (д), 3 км (м)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E74BB7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технику попеременного двухшажного хода.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F48E30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A39733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63AF535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92C9C7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54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F7C94D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Лыжные гонки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967F59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Техника попеременных, одновременных ходов.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445A61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F02243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Строевые и порядковые упражнения.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Коньковый ход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Повороты переступанием в движении.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 xml:space="preserve">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034139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Демонстрировать технику одновременного, попеременного двухшажного хода.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8E172B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Упражнение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BFB641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34B847F2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EDDD6F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55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F8C53A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5717DD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Техника подъемов.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DF6657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09F92C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Строевые и порядковые упражнения.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Подъем «елочкой», «полуелочкой». Прохождение дистанции до 2 км (д), 3 км (м). Переход с попеременных ходов на одновременные. Спуски с пологих склонов.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4CF6CA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Демонстрировать подъем «полуелочкой».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4884CF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Упражнение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BFE456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7D831D29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CACE11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56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F44D2F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E5E988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Техника торможений.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E0F9AB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7AE2BC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Строевые и порядковые упражнения. Комплекс общеподготовительных упражнений с изменением темпа движений. Торможение «плугом», «упором».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Подъем в гору скользящим бегом. Преодоление бугров и впадин при спуске с горы. Прохождение дистанции до 3 км.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FD242F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технику торможений.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05FD72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Упражнение 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7CC8E7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38473587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A02AEB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57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3F4C5C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054E28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Техника поворотов.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382159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0838B4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Строевые и порядковые упражнения. Повороты переступанием. Совершенствование техники бесшажного и одношажного одновременных ходов. Подвижная игра «Кто быстрее!»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Прохождение дистанции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lastRenderedPageBreak/>
              <w:t>до 2 км (д), 3 км (м)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1826CC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Уметь демонстрировать технику поворотов.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3939CD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0F4540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19E701F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EDD585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58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C9377F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06E47E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лыжных ходов.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1CA18F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12D0C6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Строевые и порядковые упражнения. Комплекс общеподготовительных упражнений с различным сочетанием движений рук, ног, туловища.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Одновременный двухшажный коньковый ход.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 Применение изученных приемов при передвижении по дистанции от 3 до 5 км.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841C69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Прохождение дистанции за максимально короткое время.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E6CCD1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Упражнение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F05190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39E8B038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64026C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59-60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61CB87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6DDD06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техники подъемов , спусков торможения и поворотов.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691B09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2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E30D6F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Строевые и порядковые упражнения. Комплекс общеподготовительных упражнений с различным сочетанием движений рук, ног, туловища.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Спуски с пологих склонов. Торможение и поворот упором. Прохождение контрольной дистанции с использованием изученных ходов.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2B3A57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технику спусков.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0DF70A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Упражнение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6F1161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751D4E54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EBD271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61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991EF0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E8ADC0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лыжных ходов.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028744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B0293C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Строевые и порядковые упражнения. Комплекс общеподготовительных упражнений в парах.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Подъем в гору скользящим бегом. Преодоление бугров и впадин при спуске с горы.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 xml:space="preserve">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Применение изученных приемов при передвижении по дистанции до 5 км.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CECF38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Демонстрировать прохождение дистанции.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947EDD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77C42D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7D2ECF16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052E21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62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6B7F2F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9F064B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техники спусков.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65596A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C81FDE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Строевые и порядковые упражнения. Комплекс общеподготовительных упражнений в парах. Контроль техники спусков.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Подъем в гору скользящим шагом. Преодоление бугров и впадин при спуске с горы. Прохождение дистанции до 5км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. Совершенствование техники одновременного двухшажного и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одношажного коньковых ходов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>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1F57FF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Оценить технику спусков.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23B482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74AD73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3E24655E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7CB801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63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4FDF15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D212BB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прохождения дистанции.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C95F3E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FBAAD2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Строевые и порядковые упражнения. Подвижная игра-эстафета «Эстафета на лыжах». Комплекс общеподготовительных упражнений «разминка лыжника». Контроль прохождение дистанции 4-5 км.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791688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Оценка техники лыжных ходов.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06458E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4B2E5B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3F711D00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5519B9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64.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6CAE4E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Основы знаний.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0BBF46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Инструктаж по технике безопасности на занятиях спортивными играми (волейбол).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59B7A0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8A4D58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Перемещения в стойке приставными шагами боком, лицом и спиной вперед.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 Совершенствование навыков приема и передачи мяча сверху двумя руками. Развитие физических качеств (учебные игры).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6A163D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Иметь представление об игре волейбол.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880960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гибкость.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808AA1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640550D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172662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65.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CC51E1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Волейбол.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120160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6F9AA7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30D593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приема и передачи мяча сверху двумя руками. Обучение индивидуально-тактических действий в зонах. Обучение нападающему удару. Развитие физических качеств (учебные игры).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2257A5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Корректировка техники стоек, остановок и перемещений.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2D314C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6D0E07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189F24CE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D0BBE6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66.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69501E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D76346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AC57CE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555A52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приема и передачи мяча сверху. Совершенствование нападающего удара.Развитие физических качеств (учебная игра).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1AE817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Корректировка техники приема мяча снизу.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EA9B56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FA218D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09D3809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C53B79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67.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2B81ED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C84BE6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B8A5A0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5AB9C3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приема мяча снизу двумя руками в движении. Совершенствование тактике вторых передач.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3960C7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прием мяча снизу на месте.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E68A9B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0448B3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1C7F50E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A7B8B9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68.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0A5D07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43AD45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Развитие оперативного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мышления.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FF21F5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6AA57B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нападающего удара. Обучение блокированию.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Обучение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lastRenderedPageBreak/>
              <w:t>индивидуальным, групповым, командным действиям в нападении без смены зон.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физических качеств (учебная игра).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 xml:space="preserve">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FF3663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 xml:space="preserve">Корректировка техники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выполнения упражнений.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7A50CF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 xml:space="preserve">Упражнения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1EE65E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3AD3312B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F11057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69.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B0B3E8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969D55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C2B76A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A74AA8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нападающего удара. Закрепление техники блокирования. Контроль техники приёма и передачи мяча, подача мяча. Учебная игра.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8BEFB8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Прием мяча производится на нижнюю часть предплечья. Нельзя сгибать руки в локтевых суставах в момент приема мяча.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1C40E8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96E62D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558A4EE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3120EA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70.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6C8A97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B1AAFD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9D8DB7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F694B7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Контроль техники нападающего удара.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 Совершенствовать технику блокирования. Комбинация «волна». Учебная игра.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 xml:space="preserve">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57FD94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Корректировка техники выполнения упражнений.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4BF97F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34CAE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30AB5BB0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4BC345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71.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330234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8C62D7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5CA08F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2C5DB9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Совершенствовать технику блокирования. Обучение групповым командным действиям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.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физических качеств (учебная игра).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B85379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технику передач.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0B2ADF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1C8D54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4A322F1C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8E946A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72.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8494F9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Волейбол.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F7F072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74359D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DD93BD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одиночного блокирования. Командные групповые действия в нападении. Учебная игра.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1D927D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Корректировка техники выполнения упражнений.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2DACF5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F51A4F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1053B8F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246126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73.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53D9D7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7CF9F9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32AA39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D2F77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Контроль техники выполнения передач.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Тактика позиционного нападения с изменением позиций игроков.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 Совершенствование приема мяча снизу верхней прямой подачи.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Игра в волейбол по упрощенным правилам.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96BF2F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технику передач.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D5393D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A5B70D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1A950F5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0CA80B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74.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3B7D26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E1099E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оперативного мышления.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DEC375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A14B07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Командные тактические действия в нападении и защите. Учебные игры.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6C2C29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Корректировка техники выполнения упражнений.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8AFC9F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AE4AC0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A9C8FDD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7937F8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75.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08F29B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F3F489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9D081C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F10711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Командные тактические действия в нападении и защите. Учебные игры.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4D01EA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Корректировка техники выполнения упражнений.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F33F01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68D6D0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7DC47030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34807D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76.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D60EAC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A1B351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0D1D0E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C475A2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Самостоятельные занятия по индивидуальным заданиям. Уделить внимание техническим приёмам, которые меньше всего даются всем занимающимся.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85A3AC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технику выполнения подач.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88E798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CD90C9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4A82493B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410ED4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77.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86AAE5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FAFA78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оперативного мышления.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0BA06E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BA6F21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Самостоятельные занятия по индивидуальным заданиям. Уделить внимание техническим приёмам, которые меньше всего даются всем занимающимся.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EA1CB4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ориентироваться в игровой обстановке.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000066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C01C22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24E39F36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34027F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78.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F49E5C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101D6B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E973B3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AC890A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прямого нападающего удара, блокирования.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Игра в волейбол по правилам.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B62AD1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Иметь представление о технике нападающего удара.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39805D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A247D3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7CA3FF6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B5FAF5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79.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0D746F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auto"/>
              </w:rPr>
              <w:t>4 четверть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DCA7D2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оперативной памяти.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C30DC1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978802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прямого нападающего удара, блокирование (одиночное, групповое).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Игра в волейбол по правилам.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ED82BC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Корректировка техники выполнения упражнений.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6138D0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716912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4721FA2F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50470D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80.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669FC5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B016DF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Развитие скоростно-силовых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0E5767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DFDF73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прямого нападающего удара, блокирование.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lastRenderedPageBreak/>
              <w:t>Командные тактические действия в нападении и защите. Игра в волейбол по правилам.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301BFD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 xml:space="preserve">Корректировка техники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выполнения упражнений. Дозировка индивидуальная.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52A54D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 xml:space="preserve">Упражнения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405372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598E1F37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D87B23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81.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9CBE8D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EAFDD8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BD3C14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5AA338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Повторение игровых комбинаций. Совершенствование прямого нападающего удара. Развитие физических качеств посредством игры в волейбол.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D87BC7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Корректировка техники выполнения упражнений.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B56668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CA7B9C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42C3BDCE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C5075B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82.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5C0ED8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Основы знаний.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65648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Беседа «Укрепление здоровья, повышение умственной и физической работоспособности средствами ф.к.»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DCD8A7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146F79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прямого нападающего удара после передачи. Совершенствование блокирования. Развитие физических качеств посредством игры в волейбол.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A9614D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Знать, что является средствами физической культуры.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AA9FE4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68CCDE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15DC77F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A556C1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83.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A20898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D49758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62DD82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7CA984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Повторение игровых комбинаций. Совершенствование прямого нападающего удара. Развитие физических качеств посредством игры в волейбол.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241A20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Корректировка техники выполнения упражнений.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AF1E18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C64C81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262AB5EE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BB072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84.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30DA5C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D9E97D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835444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E88C11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Контроль навыков нападающего удара. Повторение комбинаций из освоенных элементов.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Игра в волейбол по правилам.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F6467D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Демонстрировать навыки нападающего удара.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9F0B72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2AF9D1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B889121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F9229E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85.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55D72F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Основы знаний.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D10E3A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Инструктаж по технике безопасности на занятиях лёгкой атлетикой. Развитие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BFA105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35122C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Инструктаж по технике безопасности на уроках лёгкой атлетикой. Повторение прыжка в длину с места.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Челночный бег: 10*10 м .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Развитие физических качеств. 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AAF47D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Знать требования инструкции. Устный опрос.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162E09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Повторить инструктаж по Т.Б.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94EB52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7432EDF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1347CD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86.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A767C8" w14:textId="77777777" w:rsidR="003214D8" w:rsidRPr="003214D8" w:rsidRDefault="003214D8" w:rsidP="003214D8">
            <w:pPr>
              <w:widowControl/>
              <w:spacing w:before="100" w:before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auto"/>
              </w:rPr>
              <w:t xml:space="preserve">Легкая атлетика.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Спринтерский бег. Прыжки.</w:t>
            </w:r>
          </w:p>
          <w:p w14:paraId="0245255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1B76C7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4C867C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742DCC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низкого старта.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Эстафетный бег в спортзале. (встречная эстафета). Бег 30м.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выносливости (прыжки через скакалку).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B1D2FD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Иметь представление о низком старте.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9C1FC2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Медленный бег. 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1F2B62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87E97CD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769CAB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87.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093E1E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44DE63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B864FC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AAE95B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Контроль прыжка в длину с места. Совершенствование низкого старта. Развитие выносливости.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Прыжки со скакалкой: 45-60 секунд в максимальном темпе.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7"/>
                <w:szCs w:val="27"/>
              </w:rPr>
              <w:t xml:space="preserve"> </w:t>
            </w:r>
            <w:r w:rsidRPr="003214D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Прыжки на одной и двух ногах с продвижением вперед. Выпрыгивание вверх из полуприседа.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6B2C8B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М. Д. «5» - 225 190 «4» - 215 180 «3»- 190 165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3CB5E5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BEEF01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A378B15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B92525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88.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76D964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Спринтерский бег. 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22B883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B14D4E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938B3F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техники низкого старта и стартового разгона ( 60 м, 100м по 2-3 попытки). Обучение технике отталкивания в прыжках в длину с разбега. Спортивные игры.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F5C892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Иметь представление о технике отталкивания в прыжках.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C06A47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5E12AE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7C8E9C38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FDF49B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89.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41BEE5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 Спринтерский бег.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E923E1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B63E53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25C92E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технике отталкивания в прыжках в длину. Совершенствование низкого старта и стартового разгона. Развитие выносливости (медленный бег до 1000 м.).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47C2BF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Корректировка техники выполнения упражнений.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AAF753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8310B6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7A65AD18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60C069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90.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6654DE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Спринтерский бег.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769A31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знаний и умений.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AA2172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75EE15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Контроль техники низкого старта и стартового разгона. Обучение технике приземления в прыжках в длину с разбега. Совершенствование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отталкивания и приземления в прыжках в длину. Развитие физических качеств посредством игры «Лапта»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DF702C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Уметь демонстрировать низкий старт и стартовый разгон.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833174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Медленный бег. Упражнения на пояс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B10464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73A3E649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9AE699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91.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3162AC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Спринтерский бег.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473514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7030EB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B57E26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Бег 100 м на результат (2 попытки). Совершенствование техники прыжка в длину. Развитие выносливости (медленный бег до 1000 м).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595B9E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М. Д. «5» - 14,2 15,5 «4» - 15,4 16,7 «3»- 16,7 18,0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C08972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09B5F4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9D8F7F5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1C66C2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92.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42F710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B0FEC3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CE4D4A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1C0495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техники прыжков в длину с разбега (техники отталкивания и приземления). Совершенствование бега на короткие дистанции. Совершенствование бега на выносливость. Подвижная игра «Лапта».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8C9791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«5»-без ошибок; «4»-недостаточный мах руками во время отталкивания; недостаточная амплитуда движений рук во время разбега; «3»-непопадание на брусок, отсутствие вертикального положения туловища на последних двух шагах; последний шаг растянут; преждевременное подтягивание толчковой ноги после отталкивания.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4388C3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868718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2A72F10A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3AD1B4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93.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2FCC2F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 Метание мяча.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5CF885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5AD736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A3211F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Совершенствование метание гранаты на дальность. Прыжки в длину с разбега на результат. Развитие физических качеств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(подвижные и спортивные игры).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DE6E90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 xml:space="preserve">М. Д. «5» - 510 410 «4» - 450 350 «3»- 350 290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E87486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Упражнения на пояс верхних </w:t>
            </w: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6F259F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2361675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695D3F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94.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CF1819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Метание.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804ABE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642E1E1" w14:textId="77777777" w:rsidR="003214D8" w:rsidRPr="003214D8" w:rsidRDefault="003214D8" w:rsidP="003214D8">
            <w:pPr>
              <w:widowControl/>
              <w:spacing w:before="100" w:beforeAutospacing="1" w:after="119"/>
              <w:ind w:left="-108" w:hanging="11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EE05A5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Повторение техники движения предплечья метающей руки. Обучение правильной постановке толчковой ноги на место отталкивания в прыжках в высоту. Развитие выносливости (медленный бег до 1000 м).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FF6A12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Иметь представление о прыжках в высоту.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39073E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осанку.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7BB945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BEDE837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0086C5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95.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E30CCF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Метание.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133587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9D5FDD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177D97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правильной постановке толчковой ноги на место отталкивания. Повторение метания гранаты с места. Развитие физических качеств (спортивные и подвижные игры).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DDE016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метание гранаты с разбега.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8E859D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4CB079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4967D96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0F27C1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96.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18E7C3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23FC38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33D472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0DF314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правильной постановке толчковой ноги на место отталкивания. Обучение метанию гранаты в горизонтальную цель шириной 1х1 м. с расстояния 8м. Развитие выносливости.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D716A2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Иметь представление о метании в цель.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30214F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нижних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1EBF80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4C4AA452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C5C859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97.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47D97C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Бег на выносливость.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13436F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общей выносливости.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B2D3F6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1E62990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бега на выносливость (1000 м). Совершенствование правильной постановке толчковой ноги на место отталкивания. Развитие физических качеств (спортивные и подвижные игры)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5D541C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М. Д. «5» -3,30 5,0 «4» -4,0 5,2 «3»- 4,10 5,5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148EED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5FFAAD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41A4C7F5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68EB4E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98.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BBFF1D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DACB33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564527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4BBB6D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техники разбега, ритма разбега и отталкивания в сочетании с маховыми движениями рук. Совершенствование метания гранаты на дальность с 5-6-и шагов. Подвижная игра «Лапта».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062C86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выполнение хлесткого движения всей метающей руки.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8AFC16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пресс.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99B9B6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0BF71AB9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997D52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99.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0D9EAA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Спринтерский бег.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30BD13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76564C6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7D7DDAA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Бег 100 м на результат (повторная сдача норматива). Совершенствование метания гранаты на дальность с 5-6-и шагов. Развитие физических качеств посредством игры «Лапта»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F5FA58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М. Д. «5» - «4» - «3»-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535D7BDD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465AEF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1707B89C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1C8D38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100.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067648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Прыжки.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987F59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скоростно-силовых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FE49EC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0AD2A97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Совершенствование метания гранатыс 5-6-и шагов. Развитие физических качеств (подвижные игры).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E47AFF5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Уметь демонстрировать выполнение хлесткого движения всей метающей руки.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F36205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A82CD3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67882BDC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E41F54B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101.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36BEFB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Метание.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ED77B5F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метания мяча на результат.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BA4C11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A9006BE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Контроль метания гранаты на результат. Совершенствование прыжков в длину с места. Развитие физических качеств (подвижные игры).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725F5ED8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 xml:space="preserve">М. Д. «5» - 40 32 «4» - 35 28 «3»- 28 22 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FC66AAC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Упражнения на пояс верхних конечностей.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9F7190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3214D8" w:rsidRPr="003214D8" w14:paraId="41FE0B1E" w14:textId="77777777" w:rsidTr="003214D8">
        <w:trPr>
          <w:tblCellSpacing w:w="0" w:type="dxa"/>
        </w:trPr>
        <w:tc>
          <w:tcPr>
            <w:tcW w:w="6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E077C99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102.</w:t>
            </w:r>
          </w:p>
        </w:tc>
        <w:tc>
          <w:tcPr>
            <w:tcW w:w="151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043E61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Челночный бег.</w:t>
            </w:r>
          </w:p>
        </w:tc>
        <w:tc>
          <w:tcPr>
            <w:tcW w:w="213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7DE67B4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Развитие координационных способностей.</w:t>
            </w:r>
          </w:p>
        </w:tc>
        <w:tc>
          <w:tcPr>
            <w:tcW w:w="70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A3D4772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4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BEABF33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Повторение челночного бега 3Х10 м. Совершенствование прыжков в длину с места. Развитие физических качеств (спортивные игры).</w:t>
            </w:r>
          </w:p>
        </w:tc>
        <w:tc>
          <w:tcPr>
            <w:tcW w:w="20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07B5D8C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Уметь демонстрировать технику челночного бега.</w:t>
            </w:r>
          </w:p>
        </w:tc>
        <w:tc>
          <w:tcPr>
            <w:tcW w:w="13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664913B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  <w:r w:rsidRPr="003214D8">
              <w:rPr>
                <w:rFonts w:ascii="Times New Roman" w:eastAsia="Times New Roman" w:hAnsi="Times New Roman" w:cs="Times New Roman"/>
                <w:color w:val="auto"/>
              </w:rPr>
              <w:t>ОФП.</w:t>
            </w:r>
          </w:p>
        </w:tc>
        <w:tc>
          <w:tcPr>
            <w:tcW w:w="12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C855441" w14:textId="77777777" w:rsidR="003214D8" w:rsidRPr="003214D8" w:rsidRDefault="003214D8" w:rsidP="003214D8">
            <w:pPr>
              <w:widowControl/>
              <w:spacing w:before="100" w:beforeAutospacing="1" w:after="119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</w:tbl>
    <w:p w14:paraId="49FD5F01" w14:textId="77777777" w:rsidR="003214D8" w:rsidRPr="003214D8" w:rsidRDefault="001C51D8" w:rsidP="003214D8">
      <w:pPr>
        <w:widowControl/>
        <w:spacing w:before="100" w:beforeAutospacing="1" w:after="119"/>
        <w:ind w:left="284"/>
        <w:rPr>
          <w:rFonts w:ascii="Times New Roman" w:eastAsia="Times New Roman" w:hAnsi="Times New Roman" w:cs="Times New Roman"/>
          <w:color w:val="auto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auto"/>
        </w:rPr>
        <w:t xml:space="preserve"> </w:t>
      </w:r>
    </w:p>
    <w:p w14:paraId="183292CA" w14:textId="77777777" w:rsidR="003214D8" w:rsidRPr="003214D8" w:rsidRDefault="001C51D8" w:rsidP="003214D8">
      <w:pPr>
        <w:widowControl/>
        <w:spacing w:before="100" w:beforeAutospacing="1" w:after="240"/>
        <w:rPr>
          <w:rFonts w:ascii="Times New Roman" w:eastAsia="Times New Roman" w:hAnsi="Times New Roman" w:cs="Times New Roman"/>
          <w:color w:val="auto"/>
        </w:rPr>
      </w:pPr>
      <w:r>
        <w:rPr>
          <w:rFonts w:ascii="Times New Roman" w:eastAsia="Times New Roman" w:hAnsi="Times New Roman" w:cs="Times New Roman"/>
          <w:color w:val="auto"/>
        </w:rPr>
        <w:t xml:space="preserve"> </w:t>
      </w:r>
    </w:p>
    <w:p w14:paraId="673618A9" w14:textId="77777777" w:rsidR="003214D8" w:rsidRDefault="003214D8">
      <w:pPr>
        <w:rPr>
          <w:sz w:val="2"/>
          <w:szCs w:val="2"/>
        </w:rPr>
      </w:pPr>
    </w:p>
    <w:sectPr w:rsidR="003214D8" w:rsidSect="003214D8">
      <w:pgSz w:w="16838" w:h="11906" w:orient="landscape" w:code="9"/>
      <w:pgMar w:top="714" w:right="4054" w:bottom="714" w:left="709" w:header="0" w:footer="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8F0E39B" w14:textId="77777777" w:rsidR="002B1F67" w:rsidRDefault="002B1F67">
      <w:r>
        <w:separator/>
      </w:r>
    </w:p>
  </w:endnote>
  <w:endnote w:type="continuationSeparator" w:id="0">
    <w:p w14:paraId="3AA5B093" w14:textId="77777777" w:rsidR="002B1F67" w:rsidRDefault="002B1F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ACA7585" w14:textId="77777777" w:rsidR="002B1F67" w:rsidRDefault="002B1F67"/>
  </w:footnote>
  <w:footnote w:type="continuationSeparator" w:id="0">
    <w:p w14:paraId="063ACDA3" w14:textId="77777777" w:rsidR="002B1F67" w:rsidRDefault="002B1F67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E919DC"/>
    <w:multiLevelType w:val="multilevel"/>
    <w:tmpl w:val="A35C71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72B2F07"/>
    <w:multiLevelType w:val="multilevel"/>
    <w:tmpl w:val="C1EAE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7810EDD"/>
    <w:multiLevelType w:val="multilevel"/>
    <w:tmpl w:val="CF0CB1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3A3582F"/>
    <w:multiLevelType w:val="multilevel"/>
    <w:tmpl w:val="72D6FF6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65A7B6C"/>
    <w:multiLevelType w:val="multilevel"/>
    <w:tmpl w:val="72547E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887635F"/>
    <w:multiLevelType w:val="multilevel"/>
    <w:tmpl w:val="239A4C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79A1F58"/>
    <w:multiLevelType w:val="multilevel"/>
    <w:tmpl w:val="608A2A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A8346DD"/>
    <w:multiLevelType w:val="multilevel"/>
    <w:tmpl w:val="8A38FB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D58783D"/>
    <w:multiLevelType w:val="multilevel"/>
    <w:tmpl w:val="F9221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4EF1DA2"/>
    <w:multiLevelType w:val="multilevel"/>
    <w:tmpl w:val="EEC0C79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5BAF1FCA"/>
    <w:multiLevelType w:val="multilevel"/>
    <w:tmpl w:val="9A7299CA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5BF74D7E"/>
    <w:multiLevelType w:val="multilevel"/>
    <w:tmpl w:val="61E069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DA96E49"/>
    <w:multiLevelType w:val="multilevel"/>
    <w:tmpl w:val="7C8C6D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F627202"/>
    <w:multiLevelType w:val="multilevel"/>
    <w:tmpl w:val="00BA5C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0"/>
  </w:num>
  <w:num w:numId="3">
    <w:abstractNumId w:val="10"/>
  </w:num>
  <w:num w:numId="4">
    <w:abstractNumId w:val="3"/>
  </w:num>
  <w:num w:numId="5">
    <w:abstractNumId w:val="1"/>
  </w:num>
  <w:num w:numId="6">
    <w:abstractNumId w:val="11"/>
  </w:num>
  <w:num w:numId="7">
    <w:abstractNumId w:val="6"/>
  </w:num>
  <w:num w:numId="8">
    <w:abstractNumId w:val="12"/>
  </w:num>
  <w:num w:numId="9">
    <w:abstractNumId w:val="5"/>
  </w:num>
  <w:num w:numId="10">
    <w:abstractNumId w:val="2"/>
  </w:num>
  <w:num w:numId="11">
    <w:abstractNumId w:val="13"/>
  </w:num>
  <w:num w:numId="12">
    <w:abstractNumId w:val="4"/>
  </w:num>
  <w:num w:numId="13">
    <w:abstractNumId w:val="8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723F"/>
    <w:rsid w:val="001C51D8"/>
    <w:rsid w:val="001C7688"/>
    <w:rsid w:val="00206073"/>
    <w:rsid w:val="002B1F67"/>
    <w:rsid w:val="002E3937"/>
    <w:rsid w:val="003214D8"/>
    <w:rsid w:val="00387AB6"/>
    <w:rsid w:val="00587F2B"/>
    <w:rsid w:val="005E0C1C"/>
    <w:rsid w:val="006C75EA"/>
    <w:rsid w:val="00743AE9"/>
    <w:rsid w:val="007B6A0B"/>
    <w:rsid w:val="009C3897"/>
    <w:rsid w:val="00A92F69"/>
    <w:rsid w:val="00BC435F"/>
    <w:rsid w:val="00BF723F"/>
    <w:rsid w:val="00CC1620"/>
    <w:rsid w:val="00D12E2D"/>
    <w:rsid w:val="00E658AA"/>
    <w:rsid w:val="00E940B4"/>
    <w:rsid w:val="00EF1CEB"/>
    <w:rsid w:val="00F47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4F80C8"/>
  <w15:docId w15:val="{A7B5A3E7-42E3-4132-B8B1-01FAE24CD0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ourier New" w:eastAsia="Courier New" w:hAnsi="Courier New" w:cs="Courier New"/>
        <w:sz w:val="24"/>
        <w:szCs w:val="24"/>
        <w:lang w:val="ru-RU" w:eastAsia="ru-R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Pr>
      <w:color w:val="0066CC"/>
      <w:u w:val="single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7"/>
      <w:szCs w:val="27"/>
      <w:u w:val="none"/>
    </w:rPr>
  </w:style>
  <w:style w:type="character" w:customStyle="1" w:styleId="a4">
    <w:name w:val="Основной текст_"/>
    <w:basedOn w:val="a0"/>
    <w:link w:val="2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7"/>
      <w:szCs w:val="27"/>
      <w:u w:val="none"/>
    </w:rPr>
  </w:style>
  <w:style w:type="character" w:customStyle="1" w:styleId="a5">
    <w:name w:val="Основной текст + Курсив"/>
    <w:basedOn w:val="a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7"/>
      <w:szCs w:val="27"/>
      <w:u w:val="none"/>
      <w:lang w:val="ru-RU"/>
    </w:rPr>
  </w:style>
  <w:style w:type="character" w:customStyle="1" w:styleId="a6">
    <w:name w:val="Основной текст + Полужирный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7"/>
      <w:szCs w:val="27"/>
      <w:u w:val="none"/>
      <w:lang w:val="ru-RU"/>
    </w:rPr>
  </w:style>
  <w:style w:type="character" w:customStyle="1" w:styleId="1">
    <w:name w:val="Основной текст1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7"/>
      <w:szCs w:val="27"/>
      <w:u w:val="none"/>
      <w:lang w:val="ru-RU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/>
      <w:bCs/>
      <w:i/>
      <w:iCs/>
      <w:smallCaps w:val="0"/>
      <w:strike w:val="0"/>
      <w:sz w:val="27"/>
      <w:szCs w:val="27"/>
      <w:u w:val="none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7"/>
      <w:szCs w:val="27"/>
      <w:u w:val="none"/>
    </w:rPr>
  </w:style>
  <w:style w:type="character" w:customStyle="1" w:styleId="31">
    <w:name w:val="Основной текст (3) + Не курсив"/>
    <w:basedOn w:val="3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7"/>
      <w:szCs w:val="27"/>
      <w:u w:val="none"/>
      <w:lang w:val="ru-RU"/>
    </w:rPr>
  </w:style>
  <w:style w:type="character" w:customStyle="1" w:styleId="a7">
    <w:name w:val="Основной текст + Курсив"/>
    <w:basedOn w:val="a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7"/>
      <w:szCs w:val="27"/>
      <w:u w:val="none"/>
      <w:lang w:val="ru-RU"/>
    </w:rPr>
  </w:style>
  <w:style w:type="character" w:customStyle="1" w:styleId="32">
    <w:name w:val="Основной текст (3)"/>
    <w:basedOn w:val="3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7"/>
      <w:szCs w:val="27"/>
      <w:u w:val="none"/>
      <w:lang w:val="ru-RU"/>
    </w:rPr>
  </w:style>
  <w:style w:type="character" w:customStyle="1" w:styleId="a8">
    <w:name w:val="Основной текст + Полужирный;Курсив"/>
    <w:basedOn w:val="a4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7"/>
      <w:szCs w:val="27"/>
      <w:u w:val="none"/>
      <w:lang w:val="ru-RU"/>
    </w:rPr>
  </w:style>
  <w:style w:type="character" w:customStyle="1" w:styleId="10pt">
    <w:name w:val="Основной текст + 10 pt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</w:rPr>
  </w:style>
  <w:style w:type="character" w:customStyle="1" w:styleId="a9">
    <w:name w:val="Основной текст + Полужирный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7"/>
      <w:szCs w:val="27"/>
      <w:u w:val="none"/>
      <w:lang w:val="ru-RU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after="180" w:line="0" w:lineRule="atLeast"/>
    </w:pPr>
    <w:rPr>
      <w:rFonts w:ascii="Times New Roman" w:eastAsia="Times New Roman" w:hAnsi="Times New Roman" w:cs="Times New Roman"/>
      <w:i/>
      <w:iCs/>
      <w:sz w:val="27"/>
      <w:szCs w:val="27"/>
    </w:rPr>
  </w:style>
  <w:style w:type="paragraph" w:customStyle="1" w:styleId="21">
    <w:name w:val="Основной текст2"/>
    <w:basedOn w:val="a"/>
    <w:link w:val="a4"/>
    <w:pPr>
      <w:shd w:val="clear" w:color="auto" w:fill="FFFFFF"/>
      <w:spacing w:before="180" w:line="370" w:lineRule="exact"/>
      <w:ind w:firstLine="340"/>
      <w:jc w:val="both"/>
    </w:pPr>
    <w:rPr>
      <w:rFonts w:ascii="Times New Roman" w:eastAsia="Times New Roman" w:hAnsi="Times New Roman" w:cs="Times New Roman"/>
      <w:sz w:val="27"/>
      <w:szCs w:val="27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before="1680" w:after="360" w:line="0" w:lineRule="atLeast"/>
    </w:pPr>
    <w:rPr>
      <w:rFonts w:ascii="Times New Roman" w:eastAsia="Times New Roman" w:hAnsi="Times New Roman" w:cs="Times New Roman"/>
      <w:b/>
      <w:bCs/>
      <w:i/>
      <w:iCs/>
      <w:sz w:val="27"/>
      <w:szCs w:val="27"/>
    </w:rPr>
  </w:style>
  <w:style w:type="paragraph" w:customStyle="1" w:styleId="11">
    <w:name w:val="Заголовок №1"/>
    <w:basedOn w:val="a"/>
    <w:link w:val="10"/>
    <w:pPr>
      <w:shd w:val="clear" w:color="auto" w:fill="FFFFFF"/>
      <w:spacing w:before="360" w:after="300" w:line="317" w:lineRule="exact"/>
      <w:outlineLvl w:val="0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a">
    <w:name w:val="header"/>
    <w:basedOn w:val="a"/>
    <w:link w:val="ab"/>
    <w:uiPriority w:val="99"/>
    <w:unhideWhenUsed/>
    <w:rsid w:val="003214D8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3214D8"/>
    <w:rPr>
      <w:color w:val="000000"/>
    </w:rPr>
  </w:style>
  <w:style w:type="paragraph" w:styleId="ac">
    <w:name w:val="footer"/>
    <w:basedOn w:val="a"/>
    <w:link w:val="ad"/>
    <w:uiPriority w:val="99"/>
    <w:unhideWhenUsed/>
    <w:rsid w:val="003214D8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3214D8"/>
    <w:rPr>
      <w:color w:val="000000"/>
    </w:rPr>
  </w:style>
  <w:style w:type="character" w:styleId="ae">
    <w:name w:val="FollowedHyperlink"/>
    <w:basedOn w:val="a0"/>
    <w:uiPriority w:val="99"/>
    <w:semiHidden/>
    <w:unhideWhenUsed/>
    <w:rsid w:val="003214D8"/>
    <w:rPr>
      <w:color w:val="800000"/>
      <w:u w:val="single"/>
    </w:rPr>
  </w:style>
  <w:style w:type="paragraph" w:styleId="af">
    <w:name w:val="Normal (Web)"/>
    <w:basedOn w:val="a"/>
    <w:uiPriority w:val="99"/>
    <w:unhideWhenUsed/>
    <w:rsid w:val="003214D8"/>
    <w:pPr>
      <w:widowControl/>
      <w:spacing w:before="100" w:beforeAutospacing="1" w:after="119"/>
    </w:pPr>
    <w:rPr>
      <w:rFonts w:ascii="Times New Roman" w:eastAsia="Times New Roman" w:hAnsi="Times New Roman" w:cs="Times New Roman"/>
      <w:color w:val="auto"/>
    </w:rPr>
  </w:style>
  <w:style w:type="paragraph" w:styleId="af0">
    <w:name w:val="Balloon Text"/>
    <w:basedOn w:val="a"/>
    <w:link w:val="af1"/>
    <w:uiPriority w:val="99"/>
    <w:semiHidden/>
    <w:unhideWhenUsed/>
    <w:rsid w:val="00206073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206073"/>
    <w:rPr>
      <w:rFonts w:ascii="Tahoma" w:hAnsi="Tahoma" w:cs="Tahoma"/>
      <w:color w:val="000000"/>
      <w:sz w:val="16"/>
      <w:szCs w:val="16"/>
    </w:rPr>
  </w:style>
  <w:style w:type="paragraph" w:customStyle="1" w:styleId="Default">
    <w:name w:val="Default"/>
    <w:rsid w:val="007B6A0B"/>
    <w:pPr>
      <w:widowControl/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3054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9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33</Pages>
  <Words>8035</Words>
  <Characters>45805</Characters>
  <Application>Microsoft Office Word</Application>
  <DocSecurity>0</DocSecurity>
  <Lines>381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alina</dc:creator>
  <cp:lastModifiedBy>NITRO</cp:lastModifiedBy>
  <cp:revision>14</cp:revision>
  <cp:lastPrinted>2022-10-24T04:57:00Z</cp:lastPrinted>
  <dcterms:created xsi:type="dcterms:W3CDTF">2013-02-19T12:04:00Z</dcterms:created>
  <dcterms:modified xsi:type="dcterms:W3CDTF">2023-06-16T17:11:00Z</dcterms:modified>
</cp:coreProperties>
</file>