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8DA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8DA">
        <w:rPr>
          <w:rFonts w:ascii="Times New Roman" w:hAnsi="Times New Roman" w:cs="Times New Roman"/>
          <w:b/>
          <w:sz w:val="24"/>
          <w:szCs w:val="24"/>
        </w:rPr>
        <w:t>«ГЕОРГИЕВСКАЯ СРЕДНЯЯ ОБЩЕОБРАЗОВАТЕЛЬНАЯ ШКОЛА»</w:t>
      </w: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CF08DA" w:rsidRPr="00CF08DA" w:rsidTr="007079A0">
        <w:tc>
          <w:tcPr>
            <w:tcW w:w="3190" w:type="dxa"/>
            <w:shd w:val="clear" w:color="auto" w:fill="auto"/>
          </w:tcPr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РАССМОТРЕНО:</w:t>
            </w: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на заседании МО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протокол №______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CF08DA" w:rsidRPr="00CF08DA" w:rsidRDefault="00CF08DA" w:rsidP="00CF08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proofErr w:type="spellStart"/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О.Н.Панарина</w:t>
            </w:r>
            <w:proofErr w:type="spellEnd"/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Директор МБОУ «Георгиевская СОШ»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CF08D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И.В.Ракова</w:t>
            </w:r>
            <w:proofErr w:type="spellEnd"/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приказ №_____</w:t>
            </w:r>
          </w:p>
          <w:p w:rsidR="00CF08DA" w:rsidRPr="00CF08DA" w:rsidRDefault="00CF08DA" w:rsidP="00CF08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08DA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</w:tbl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F08DA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F08DA">
        <w:rPr>
          <w:rFonts w:ascii="Times New Roman" w:hAnsi="Times New Roman" w:cs="Times New Roman"/>
          <w:b/>
          <w:sz w:val="56"/>
          <w:szCs w:val="56"/>
        </w:rPr>
        <w:t>«</w:t>
      </w:r>
      <w:proofErr w:type="gramStart"/>
      <w:r>
        <w:rPr>
          <w:rFonts w:ascii="Times New Roman" w:hAnsi="Times New Roman" w:cs="Times New Roman"/>
          <w:b/>
          <w:sz w:val="56"/>
          <w:szCs w:val="56"/>
        </w:rPr>
        <w:t>Индивидуальный проект</w:t>
      </w:r>
      <w:proofErr w:type="gramEnd"/>
      <w:r w:rsidRPr="00CF08DA">
        <w:rPr>
          <w:rFonts w:ascii="Times New Roman" w:hAnsi="Times New Roman" w:cs="Times New Roman"/>
          <w:b/>
          <w:sz w:val="56"/>
          <w:szCs w:val="56"/>
        </w:rPr>
        <w:t>»</w:t>
      </w: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CF08DA">
        <w:rPr>
          <w:rFonts w:ascii="Times New Roman" w:hAnsi="Times New Roman" w:cs="Times New Roman"/>
          <w:sz w:val="40"/>
          <w:szCs w:val="40"/>
        </w:rPr>
        <w:t>10</w:t>
      </w:r>
      <w:r w:rsidR="00FA00EF">
        <w:rPr>
          <w:rFonts w:ascii="Times New Roman" w:hAnsi="Times New Roman" w:cs="Times New Roman"/>
          <w:sz w:val="40"/>
          <w:szCs w:val="40"/>
        </w:rPr>
        <w:t xml:space="preserve"> – 11 </w:t>
      </w:r>
      <w:r w:rsidRPr="00CF08DA">
        <w:rPr>
          <w:rFonts w:ascii="Times New Roman" w:hAnsi="Times New Roman" w:cs="Times New Roman"/>
          <w:sz w:val="40"/>
          <w:szCs w:val="40"/>
        </w:rPr>
        <w:t xml:space="preserve">класс </w:t>
      </w: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CF08DA">
        <w:rPr>
          <w:rFonts w:ascii="Times New Roman" w:hAnsi="Times New Roman" w:cs="Times New Roman"/>
          <w:sz w:val="40"/>
          <w:szCs w:val="40"/>
        </w:rPr>
        <w:t>на 202</w:t>
      </w:r>
      <w:r w:rsidR="00FA00EF">
        <w:rPr>
          <w:rFonts w:ascii="Times New Roman" w:hAnsi="Times New Roman" w:cs="Times New Roman"/>
          <w:sz w:val="40"/>
          <w:szCs w:val="40"/>
        </w:rPr>
        <w:t>2</w:t>
      </w:r>
      <w:r w:rsidRPr="00CF08DA">
        <w:rPr>
          <w:rFonts w:ascii="Times New Roman" w:hAnsi="Times New Roman" w:cs="Times New Roman"/>
          <w:sz w:val="40"/>
          <w:szCs w:val="40"/>
        </w:rPr>
        <w:t xml:space="preserve"> - 202</w:t>
      </w:r>
      <w:r w:rsidR="00FA00EF">
        <w:rPr>
          <w:rFonts w:ascii="Times New Roman" w:hAnsi="Times New Roman" w:cs="Times New Roman"/>
          <w:sz w:val="40"/>
          <w:szCs w:val="40"/>
        </w:rPr>
        <w:t>3</w:t>
      </w:r>
      <w:r w:rsidRPr="00CF08DA">
        <w:rPr>
          <w:rFonts w:ascii="Times New Roman" w:hAnsi="Times New Roman" w:cs="Times New Roman"/>
          <w:sz w:val="40"/>
          <w:szCs w:val="40"/>
        </w:rPr>
        <w:t xml:space="preserve"> учебный год</w:t>
      </w: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both"/>
        <w:rPr>
          <w:rStyle w:val="c28"/>
          <w:rFonts w:ascii="Times New Roman" w:hAnsi="Times New Roman" w:cs="Times New Roman"/>
          <w:sz w:val="28"/>
          <w:szCs w:val="28"/>
        </w:rPr>
      </w:pPr>
      <w:r w:rsidRPr="00CF08DA">
        <w:rPr>
          <w:rFonts w:ascii="Times New Roman" w:hAnsi="Times New Roman" w:cs="Times New Roman"/>
          <w:sz w:val="28"/>
          <w:szCs w:val="28"/>
        </w:rPr>
        <w:t>Ступень обучения:</w:t>
      </w:r>
      <w:r w:rsidRPr="00CF08DA">
        <w:rPr>
          <w:rStyle w:val="c28"/>
          <w:rFonts w:ascii="Times New Roman" w:hAnsi="Times New Roman" w:cs="Times New Roman"/>
          <w:sz w:val="28"/>
          <w:szCs w:val="28"/>
        </w:rPr>
        <w:t xml:space="preserve"> среднее общее образование</w:t>
      </w:r>
    </w:p>
    <w:p w:rsidR="00CF08DA" w:rsidRPr="00CF08DA" w:rsidRDefault="00CF08DA" w:rsidP="00CF08DA">
      <w:pPr>
        <w:spacing w:after="0" w:line="240" w:lineRule="auto"/>
        <w:jc w:val="both"/>
        <w:rPr>
          <w:rStyle w:val="c28"/>
          <w:rFonts w:ascii="Times New Roman" w:hAnsi="Times New Roman" w:cs="Times New Roman"/>
          <w:sz w:val="28"/>
          <w:szCs w:val="28"/>
        </w:rPr>
      </w:pPr>
      <w:r w:rsidRPr="00CF08DA">
        <w:rPr>
          <w:rFonts w:ascii="Times New Roman" w:hAnsi="Times New Roman" w:cs="Times New Roman"/>
          <w:sz w:val="28"/>
          <w:szCs w:val="28"/>
        </w:rPr>
        <w:t>Уровень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F08DA">
        <w:rPr>
          <w:rStyle w:val="c28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c28"/>
          <w:rFonts w:ascii="Times New Roman" w:hAnsi="Times New Roman" w:cs="Times New Roman"/>
          <w:sz w:val="28"/>
          <w:szCs w:val="28"/>
        </w:rPr>
        <w:t>б</w:t>
      </w:r>
      <w:r w:rsidRPr="00CF08DA">
        <w:rPr>
          <w:rStyle w:val="c28"/>
          <w:rFonts w:ascii="Times New Roman" w:hAnsi="Times New Roman" w:cs="Times New Roman"/>
          <w:sz w:val="28"/>
          <w:szCs w:val="28"/>
        </w:rPr>
        <w:t>азовый уровень</w:t>
      </w:r>
    </w:p>
    <w:p w:rsidR="00CF08DA" w:rsidRPr="00CF08DA" w:rsidRDefault="00CF08DA" w:rsidP="00CF0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8DA">
        <w:rPr>
          <w:rFonts w:ascii="Times New Roman" w:hAnsi="Times New Roman" w:cs="Times New Roman"/>
          <w:sz w:val="28"/>
          <w:szCs w:val="28"/>
        </w:rPr>
        <w:t>Составитель: Панарина Ольга Николаевна учитель экономики</w:t>
      </w:r>
    </w:p>
    <w:p w:rsidR="00CF08DA" w:rsidRPr="00CF08DA" w:rsidRDefault="00CF08DA" w:rsidP="00CF08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both"/>
        <w:rPr>
          <w:rStyle w:val="c28"/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08DA" w:rsidRPr="00CF08DA" w:rsidRDefault="00CF08DA" w:rsidP="00CF08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F08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F08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08DA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Pr="00CF08DA">
        <w:rPr>
          <w:rFonts w:ascii="Times New Roman" w:hAnsi="Times New Roman" w:cs="Times New Roman"/>
          <w:sz w:val="28"/>
          <w:szCs w:val="28"/>
        </w:rPr>
        <w:t xml:space="preserve"> 202</w:t>
      </w:r>
      <w:r w:rsidR="00DB697A">
        <w:rPr>
          <w:rFonts w:ascii="Times New Roman" w:hAnsi="Times New Roman" w:cs="Times New Roman"/>
          <w:sz w:val="28"/>
          <w:szCs w:val="28"/>
        </w:rPr>
        <w:t>2</w:t>
      </w:r>
      <w:r w:rsidRPr="00CF08D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C0AB0" w:rsidRPr="00F76FF1" w:rsidRDefault="006C0AB0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D58EF" w:rsidRDefault="008D58EF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</w:t>
      </w:r>
      <w:proofErr w:type="gramStart"/>
      <w:r w:rsidRPr="00F76FF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Индивидуальный проект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» составлена на основании</w:t>
      </w:r>
      <w:r w:rsid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C0AB0" w:rsidRPr="00F76FF1" w:rsidRDefault="006C0AB0" w:rsidP="00FE5A5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6C0AB0" w:rsidRPr="00F76FF1" w:rsidRDefault="006C0AB0" w:rsidP="00FE5A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ФГОС СОО (2012г.)</w:t>
      </w:r>
    </w:p>
    <w:p w:rsidR="006C0AB0" w:rsidRPr="00F76FF1" w:rsidRDefault="006C0AB0" w:rsidP="00FE5A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образовательной программы среднего общего образования МБОУ «</w:t>
      </w:r>
      <w:proofErr w:type="gramStart"/>
      <w:r w:rsid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Георгиевская</w:t>
      </w:r>
      <w:proofErr w:type="gramEnd"/>
      <w:r w:rsid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Ш»</w:t>
      </w:r>
    </w:p>
    <w:p w:rsidR="00F76FF1" w:rsidRDefault="006C0AB0" w:rsidP="00FE5A5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МБОУ «</w:t>
      </w:r>
      <w:proofErr w:type="gramStart"/>
      <w:r w:rsidR="00F76FF1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Георгиевская</w:t>
      </w:r>
      <w:proofErr w:type="gramEnd"/>
      <w:r w:rsidR="00F76FF1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76FF1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Ш»</w:t>
      </w:r>
      <w:r w:rsid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C0AB0" w:rsidRPr="00F76FF1" w:rsidRDefault="006C0AB0" w:rsidP="00FE5A5E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предназначена для учащихся 10 - 11 классов</w:t>
      </w:r>
    </w:p>
    <w:p w:rsid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ФГОС среднего общего образования, 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представляет собой особую форму деятельности учащихся (учебное исследование или учебный проект).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 выполняется обучающимися самостоят</w:t>
      </w:r>
      <w:r w:rsidR="00DB69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 под руководством учителя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</w:t>
      </w:r>
      <w:r w:rsid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исследовательской, социальной, художественн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творческой, иной).</w:t>
      </w: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выполнения 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должны отражать:</w:t>
      </w:r>
    </w:p>
    <w:p w:rsidR="00FA096D" w:rsidRDefault="006C0AB0" w:rsidP="00FE5A5E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="00FA096D"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 коммуникативной, учебно-</w:t>
      </w: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исследовательской деятельности, критического мышления;</w:t>
      </w:r>
    </w:p>
    <w:p w:rsidR="00FA096D" w:rsidRDefault="006C0AB0" w:rsidP="00FE5A5E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FA096D" w:rsidRDefault="006C0AB0" w:rsidP="00FE5A5E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C0AB0" w:rsidRPr="00FA096D" w:rsidRDefault="006C0AB0" w:rsidP="00FE5A5E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6C0AB0" w:rsidRPr="00F76FF1" w:rsidRDefault="00FA096D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Целью </w:t>
      </w:r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курса «</w:t>
      </w:r>
      <w:proofErr w:type="gramStart"/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» является создание условий для развития личности обучающегося, способной:</w:t>
      </w:r>
    </w:p>
    <w:p w:rsidR="00FA096D" w:rsidRDefault="006C0AB0" w:rsidP="00FE5A5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адаптироваться в условиях сложного, изменчивого мира;</w:t>
      </w:r>
    </w:p>
    <w:p w:rsidR="00FA096D" w:rsidRDefault="006C0AB0" w:rsidP="00FE5A5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социальную ответственность;</w:t>
      </w:r>
    </w:p>
    <w:p w:rsidR="00FA096D" w:rsidRDefault="006C0AB0" w:rsidP="00FE5A5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добывать новые знания, работать над развитием интеллекта;</w:t>
      </w:r>
    </w:p>
    <w:p w:rsidR="00FA096D" w:rsidRDefault="006C0AB0" w:rsidP="00FE5A5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конструктивно сотрудничать с окружающими людьми;</w:t>
      </w:r>
    </w:p>
    <w:p w:rsidR="006C0AB0" w:rsidRPr="00FA096D" w:rsidRDefault="006C0AB0" w:rsidP="00FE5A5E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генерировать новые идеи, творчески мыслить.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поста</w:t>
      </w:r>
      <w:r w:rsid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вленной цели решаются следующие </w:t>
      </w: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обучение навыкам </w:t>
      </w:r>
      <w:proofErr w:type="spellStart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проблематизации</w:t>
      </w:r>
      <w:proofErr w:type="spellEnd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(формулирования ведущей проблемы и под проблемы, постановки задач, вытекающих из этих проблем);</w:t>
      </w:r>
    </w:p>
    <w:p w:rsid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исследовательских навыков, то есть способности к анализу, синтезу, выдвижению гипотез, детализации и обобщению;</w:t>
      </w:r>
    </w:p>
    <w:p w:rsid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навыков целеполагания и планирования деятельности; </w:t>
      </w:r>
      <w:proofErr w:type="gramStart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proofErr w:type="gramEnd"/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бучение выбору, освоению и использованию адекватной технологии изготовления продукта проектирования;</w:t>
      </w:r>
    </w:p>
    <w:p w:rsid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обучение поиску нужной информации, вычленению и усвоению необходимого знания из информационного поля;</w:t>
      </w:r>
    </w:p>
    <w:p w:rsid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самоанализа и рефлексии (самоанализа успешности и результативности решения проблемы проекта);</w:t>
      </w:r>
    </w:p>
    <w:p w:rsid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умению презентовать ход своей деятельности и ее результаты;</w:t>
      </w:r>
    </w:p>
    <w:p w:rsid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конструктивного сотрудничества;</w:t>
      </w:r>
    </w:p>
    <w:p w:rsidR="006C0AB0" w:rsidRPr="00FA096D" w:rsidRDefault="006C0AB0" w:rsidP="00FE5A5E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096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публичного выступления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учебно-воспитательном процессе используются современные образовательные технологии (ИКТ, </w:t>
      </w:r>
      <w:proofErr w:type="spell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тьюторские</w:t>
      </w:r>
      <w:proofErr w:type="spell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технологии, проблемное обучение, </w:t>
      </w:r>
      <w:r w:rsid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учебное исследование, проблемно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-поисковые технологии, творческие проекты).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реализации программы – 2 года, с 10 по 11 классы.</w:t>
      </w:r>
    </w:p>
    <w:p w:rsidR="006C0AB0" w:rsidRDefault="006C0AB0" w:rsidP="00FE5A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аттестации: предзащита/защита проекта</w:t>
      </w:r>
    </w:p>
    <w:p w:rsidR="00542DF0" w:rsidRPr="00F76FF1" w:rsidRDefault="00542DF0" w:rsidP="00FE5A5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предмета «</w:t>
      </w:r>
      <w:proofErr w:type="gramStart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Индивидуальный проект</w:t>
      </w:r>
      <w:proofErr w:type="gramEnd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в учебном плане</w:t>
      </w:r>
    </w:p>
    <w:p w:rsidR="00542DF0" w:rsidRDefault="00542DF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учебному плану предмет «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» изучается в 10 и в 11 классах в объеме 3</w:t>
      </w:r>
      <w:r w:rsid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/34 часов (1 час в неделю).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», при создании настоящей программы были использованы образовательные ресурсы сети Интернет, а также следующие учебные пособия:</w:t>
      </w:r>
    </w:p>
    <w:p w:rsidR="006C0AB0" w:rsidRPr="00F76FF1" w:rsidRDefault="00157F82" w:rsidP="00FE5A5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М.В.Половкова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А.В.Носов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Т.В.Половкова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М.В.Майсак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025594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Индивидуальный</w:t>
      </w:r>
      <w:r w:rsidR="00025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 10-11 класс, Просвещение</w:t>
      </w:r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, 20</w:t>
      </w:r>
      <w:r w:rsidR="00025594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:rsidR="00025594" w:rsidRDefault="00025594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изучения курса «</w:t>
      </w:r>
      <w:proofErr w:type="gramStart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Индивидуальный проект</w:t>
      </w:r>
      <w:proofErr w:type="gramEnd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6C0AB0" w:rsidRPr="00276626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Обучающийся научится: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основные задачи по реализации поставленной цели в проекте и исследовательской работе;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проблемы и ставить вопросы, формулировать на основании полученных результатов;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факты от суждений, мнений и оценок;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ресурсы, в том числе и нематериальны</w:t>
      </w:r>
      <w:proofErr w:type="gramStart"/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литературой, выделять главное;</w:t>
      </w:r>
    </w:p>
    <w:p w:rsidR="00590023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результаты своего исследования или отчет о выполнении проекта;</w:t>
      </w:r>
    </w:p>
    <w:p w:rsidR="00276626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0023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доклад и компьютерную презентацию по выполненной работе (проекту) для защиты на школьной конференции;</w:t>
      </w:r>
    </w:p>
    <w:p w:rsidR="00276626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грамотно, кратко и четко высказывать свои мысли, уметь отвечать на вопросы и аргументировать ответы;</w:t>
      </w:r>
    </w:p>
    <w:p w:rsidR="006C0AB0" w:rsidRPr="00276626" w:rsidRDefault="006C0AB0" w:rsidP="00FE5A5E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6C0AB0" w:rsidRPr="00276626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27662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Обучающийся</w:t>
      </w:r>
      <w:proofErr w:type="gramEnd"/>
      <w:r w:rsidRPr="00276626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владению понятийным аппаратом проектно-исследовательской деятельности;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применению знания технологии выполнения самостоятельного исследования;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грамотно использовать в своей работе литературные данные и материалы сайтов </w:t>
      </w:r>
      <w:proofErr w:type="spellStart"/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Internet</w:t>
      </w:r>
      <w:proofErr w:type="spellEnd"/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оформления исследовательской работы и отчета о выполнении проекта;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иллюстрировать полученные результаты, применяя статистику и современные информационные технологии;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соблюдать правила сбора материала и его обработки и анализа;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отслеживать и принимать во внимание тенденции развития различных видов</w:t>
      </w:r>
      <w:r w:rsidR="00276626"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в том числе научных, учитывать их при постановке собственных целей;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подготовить тезисы по результатам выполненной работы (проекта) для публикации;</w:t>
      </w:r>
    </w:p>
    <w:p w:rsid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адекватные стратеги и коммуникации, гибко регулироват</w:t>
      </w:r>
      <w:r w:rsid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ь собственное речевое поведение;</w:t>
      </w:r>
    </w:p>
    <w:p w:rsidR="006C0AB0" w:rsidRPr="00276626" w:rsidRDefault="006C0AB0" w:rsidP="00FE5A5E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6626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свою ответственность за достоверность полученных знаний, за качество выполненного проекта.</w:t>
      </w:r>
    </w:p>
    <w:p w:rsidR="00276626" w:rsidRDefault="00276626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0AB0" w:rsidRPr="00F76FF1" w:rsidRDefault="006C0AB0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предмета, курса</w:t>
      </w:r>
    </w:p>
    <w:p w:rsidR="006C0AB0" w:rsidRPr="00F76FF1" w:rsidRDefault="006C0AB0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 класс</w:t>
      </w:r>
    </w:p>
    <w:p w:rsidR="006C0AB0" w:rsidRPr="00513DAB" w:rsidRDefault="00513DAB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3DAB">
        <w:rPr>
          <w:rFonts w:ascii="Times New Roman" w:hAnsi="Times New Roman" w:cs="Times New Roman"/>
          <w:b/>
          <w:sz w:val="24"/>
          <w:szCs w:val="24"/>
        </w:rPr>
        <w:t>Раздел 1. Введение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Понятия «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  <w:r w:rsidR="00A67D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проекта.</w:t>
      </w:r>
    </w:p>
    <w:p w:rsidR="006C0AB0" w:rsidRPr="00DA7153" w:rsidRDefault="00DA7153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71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Инициализация проекта</w:t>
      </w:r>
    </w:p>
    <w:p w:rsidR="006C0AB0" w:rsidRPr="00F76FF1" w:rsidRDefault="00DA7153" w:rsidP="004E277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Инициализация проекта, </w:t>
      </w:r>
      <w:r w:rsidR="00542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курсовой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работы, исследования. Конструирование темы и проблемы проекта, курсовой работы. </w:t>
      </w:r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Проектный замысел. Критерии </w:t>
      </w:r>
      <w:proofErr w:type="spellStart"/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безотметочной</w:t>
      </w:r>
      <w:proofErr w:type="spellEnd"/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C0AB0"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Методические рекомендации по написанию и оформлению проектов, исследовательских работ.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проектов, курсовых и исследовательских работ.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Рассмотрение текста с точки зрения его структуры.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переработки чужого текста. Понятия: конспект, тезисы, реферат, аннотация, рецензия.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исследовании, проекте, курсовых работах.</w:t>
      </w:r>
      <w:r w:rsidR="009A1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3. Оформление промежуточных результатов проектной деятельности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6C0AB0" w:rsidRPr="00F76FF1" w:rsidRDefault="006C0AB0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 Введение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Управление оформлением и завершением проектов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3. Защита результатов проектной деятельности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4. Рефлексия проектной деятельности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Рефлексия проектной деятельности. Дальнейшее планирование осуществления проектов.</w:t>
      </w:r>
    </w:p>
    <w:p w:rsidR="006C0AB0" w:rsidRPr="00F76FF1" w:rsidRDefault="006C0AB0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0AB0" w:rsidRPr="00F76FF1" w:rsidRDefault="006C0AB0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Формы </w:t>
      </w:r>
      <w:proofErr w:type="gramStart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контроля за</w:t>
      </w:r>
      <w:proofErr w:type="gramEnd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 освоение программы.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Предусматривается организация учебного процесса в двух взаимосвязанных и взаимодополняющих формах:</w:t>
      </w:r>
    </w:p>
    <w:p w:rsidR="006C0AB0" w:rsidRPr="009A1333" w:rsidRDefault="006C0AB0" w:rsidP="00FE5A5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33">
        <w:rPr>
          <w:rFonts w:ascii="Times New Roman" w:eastAsia="Times New Roman" w:hAnsi="Times New Roman" w:cs="Times New Roman"/>
          <w:color w:val="000000"/>
          <w:sz w:val="24"/>
          <w:szCs w:val="24"/>
        </w:rPr>
        <w:t>урочная форма, в которой учитель объясняет новый материал и консультирует учащихся в процессе выполнения ими практических заданий на компьютере;</w:t>
      </w:r>
    </w:p>
    <w:p w:rsidR="006C0AB0" w:rsidRPr="009A1333" w:rsidRDefault="006C0AB0" w:rsidP="00FE5A5E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33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учебного года осуществляется текущий и итоговый 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выполнением проекта.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</w:t>
      </w:r>
      <w:proofErr w:type="spell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работы над учебным проектом 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«зачтено-</w:t>
      </w:r>
      <w:proofErr w:type="spell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»).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ходом выполнения краткосрочного социального проекта осуществляется один раз и оценивается «зачтено-не зачтено».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выполнения проектов и имеющие опыт защиты проектов на других конференциях.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9A1333" w:rsidRDefault="006C0AB0" w:rsidP="00FE5A5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защиту исследования (проекта);</w:t>
      </w:r>
    </w:p>
    <w:p w:rsidR="006C0AB0" w:rsidRPr="009A1333" w:rsidRDefault="006C0AB0" w:rsidP="00FE5A5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1333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исс</w:t>
      </w:r>
      <w:r w:rsidR="009A1333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ледовательской работы (проекта)</w:t>
      </w:r>
      <w:r w:rsidRPr="009A133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C0AB0" w:rsidRPr="00F76FF1" w:rsidRDefault="006C0AB0" w:rsidP="00FE5A5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предзащиту исследовательской работы (проекта).</w:t>
      </w:r>
    </w:p>
    <w:p w:rsidR="006C0AB0" w:rsidRPr="00F76FF1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итоговой аттестации – зачет.</w:t>
      </w:r>
    </w:p>
    <w:p w:rsidR="006C0AB0" w:rsidRPr="00F76FF1" w:rsidRDefault="006C0AB0" w:rsidP="00FE5A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Личностные, </w:t>
      </w:r>
      <w:proofErr w:type="spellStart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предметные результаты освоения учебного предмета</w:t>
      </w:r>
    </w:p>
    <w:p w:rsidR="00BC4BC8" w:rsidRDefault="006C0AB0" w:rsidP="00FE5A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Стандарт устанавливает требования к результатам освоения </w:t>
      </w: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5A5E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средней общей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образовательной программы: </w:t>
      </w:r>
    </w:p>
    <w:p w:rsidR="006C0AB0" w:rsidRPr="00BC4BC8" w:rsidRDefault="006C0AB0" w:rsidP="00BC4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личностным</w:t>
      </w: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  <w:proofErr w:type="gramEnd"/>
    </w:p>
    <w:p w:rsidR="00BC4BC8" w:rsidRDefault="006C0AB0" w:rsidP="00BC4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метапредметным</w:t>
      </w:r>
      <w:proofErr w:type="spell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включающим освоенные обучающимися </w:t>
      </w:r>
      <w:proofErr w:type="spell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  <w:proofErr w:type="gramEnd"/>
    </w:p>
    <w:p w:rsidR="006C0AB0" w:rsidRPr="00F76FF1" w:rsidRDefault="006C0AB0" w:rsidP="00BC4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предметным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  <w:proofErr w:type="gramEnd"/>
    </w:p>
    <w:p w:rsidR="00BC4BC8" w:rsidRDefault="00BC4BC8" w:rsidP="00BC4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</w:p>
    <w:p w:rsidR="006C0AB0" w:rsidRPr="00F76FF1" w:rsidRDefault="006C0AB0" w:rsidP="00BC4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BC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Личностные результаты</w:t>
      </w:r>
      <w:r w:rsid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основной образовательной программы должны отражать:</w:t>
      </w:r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служению Отечеству, его защите;</w:t>
      </w:r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 саморазвития и </w:t>
      </w:r>
      <w:r w:rsid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самовоспитания в соответствии с </w:t>
      </w: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 w:rsid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ерантное сознание и поведение в </w:t>
      </w: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BC4BC8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B91F00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готовность и способность к образованию, </w:t>
      </w:r>
      <w:r w:rsid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самообразованию, на </w:t>
      </w:r>
      <w:r w:rsidRPr="00BC4BC8">
        <w:rPr>
          <w:rFonts w:ascii="Times New Roman" w:eastAsia="Times New Roman" w:hAnsi="Times New Roman" w:cs="Times New Roman"/>
          <w:color w:val="000000"/>
          <w:sz w:val="24"/>
          <w:szCs w:val="24"/>
        </w:rPr>
        <w:t>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91F00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B91F00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B91F00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B91F00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B91F00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6C0AB0" w:rsidRPr="00B91F00" w:rsidRDefault="006C0AB0" w:rsidP="00FE5A5E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ответственное отношение к созданию семьи на основе осознанного принятия ценностей семейной жизни.</w:t>
      </w:r>
    </w:p>
    <w:p w:rsidR="00B91F00" w:rsidRDefault="00B91F0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6C0AB0" w:rsidRPr="00F76FF1" w:rsidRDefault="006C0AB0" w:rsidP="00B91F0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91F0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Метапредметные</w:t>
      </w:r>
      <w:proofErr w:type="spellEnd"/>
      <w:r w:rsidRPr="00F76F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результаты</w:t>
      </w:r>
      <w:r w:rsid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основной образовательной программы должны отражать: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назначение и функции различных социальных институтов;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6C0AB0" w:rsidRPr="00B91F00" w:rsidRDefault="006C0AB0" w:rsidP="00FE5A5E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F00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B55A07" w:rsidRDefault="00B55A07" w:rsidP="00B55A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0AB0" w:rsidRPr="00F76FF1" w:rsidRDefault="006C0AB0" w:rsidP="00B55A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5A0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Предметные результаты</w:t>
      </w:r>
      <w:r w:rsidR="00B55A0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основной образовательной программы должны отражать:</w:t>
      </w:r>
    </w:p>
    <w:p w:rsidR="006C0AB0" w:rsidRPr="00F76FF1" w:rsidRDefault="006C0AB0" w:rsidP="00FE5A5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 методологии исследовательской и проектной деятельности;</w:t>
      </w:r>
    </w:p>
    <w:p w:rsidR="006C0AB0" w:rsidRPr="00F76FF1" w:rsidRDefault="006C0AB0" w:rsidP="00FE5A5E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структуру и правила оформления исследовательской и проектной работы;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формулировки темы исследовательской и проектной работы, доказывать ее актуальность;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составлять индивидуальный план исследовательской и проектной работы;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объект и предмет исследовательской и проектной работы;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цель и задачи исследовательской и проектной работы;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теоретические и экспериментальные результаты исследовательской и проектной работы;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рецензировать чужую исследовательскую или проектную работы;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биологическими, экологическими и социальными явлениями;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результаты наблюдений, обсуждения полученных фактов;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опыт в соответствии с задачами, объяснить результаты;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измерения с помощью различных приборов;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письменные инструкции правил безопасности;</w:t>
      </w:r>
    </w:p>
    <w:p w:rsidR="006C0AB0" w:rsidRPr="00F76FF1" w:rsidRDefault="006C0AB0" w:rsidP="00FE5A5E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6C0AB0" w:rsidRPr="00F76FF1" w:rsidRDefault="006C0AB0" w:rsidP="00B55A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76FF1">
        <w:rPr>
          <w:rFonts w:ascii="Times New Roman" w:eastAsia="Times New Roman" w:hAnsi="Times New Roman" w:cs="Times New Roman"/>
          <w:color w:val="000000"/>
          <w:sz w:val="24"/>
          <w:szCs w:val="24"/>
        </w:rPr>
        <w:t>По окончании изучения курса уча</w:t>
      </w:r>
      <w:r w:rsidR="00B55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щиеся должны владеть понятиями: </w:t>
      </w:r>
      <w:r w:rsidRPr="00F76F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  <w:proofErr w:type="gramEnd"/>
    </w:p>
    <w:p w:rsidR="006C0AB0" w:rsidRPr="00F76FF1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0AB0" w:rsidRPr="00F76FF1" w:rsidRDefault="006C0AB0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5"/>
        <w:gridCol w:w="1900"/>
        <w:gridCol w:w="1675"/>
      </w:tblGrid>
      <w:tr w:rsidR="006C0AB0" w:rsidRPr="00F76FF1" w:rsidTr="006C0AB0">
        <w:tc>
          <w:tcPr>
            <w:tcW w:w="5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класс</w:t>
            </w:r>
          </w:p>
        </w:tc>
      </w:tr>
      <w:tr w:rsidR="006C0AB0" w:rsidRPr="00F76FF1" w:rsidTr="006C0AB0">
        <w:tc>
          <w:tcPr>
            <w:tcW w:w="5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часа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часа</w:t>
            </w:r>
          </w:p>
        </w:tc>
      </w:tr>
      <w:tr w:rsidR="006C0AB0" w:rsidRPr="00F76FF1" w:rsidTr="006C0AB0">
        <w:tc>
          <w:tcPr>
            <w:tcW w:w="5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Инициализация проекта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6C0AB0">
        <w:tc>
          <w:tcPr>
            <w:tcW w:w="5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промежуточных результатов проектной деятельности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часов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6C0AB0">
        <w:tc>
          <w:tcPr>
            <w:tcW w:w="5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оформлением и завершением проектов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 часа</w:t>
            </w:r>
          </w:p>
        </w:tc>
      </w:tr>
      <w:tr w:rsidR="006C0AB0" w:rsidRPr="00F76FF1" w:rsidTr="006C0AB0">
        <w:tc>
          <w:tcPr>
            <w:tcW w:w="5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результатов проектной деятельности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часов</w:t>
            </w:r>
          </w:p>
        </w:tc>
      </w:tr>
      <w:tr w:rsidR="006C0AB0" w:rsidRPr="00F76FF1" w:rsidTr="006C0AB0">
        <w:tc>
          <w:tcPr>
            <w:tcW w:w="5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 проектной деятельности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AB0" w:rsidRPr="00F76FF1" w:rsidRDefault="006C0AB0" w:rsidP="00FE5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час</w:t>
            </w:r>
          </w:p>
        </w:tc>
      </w:tr>
    </w:tbl>
    <w:p w:rsidR="006C0AB0" w:rsidRDefault="006C0AB0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55A07" w:rsidRDefault="00B55A07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3DAB" w:rsidRDefault="00513DAB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3DAB" w:rsidRDefault="00513DAB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3DAB" w:rsidRDefault="00513DAB" w:rsidP="00FE5A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13DAB" w:rsidSect="00C942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5A07" w:rsidRDefault="00B55A07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</w:t>
      </w:r>
      <w:r w:rsidR="006C0AB0"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курса </w:t>
      </w:r>
    </w:p>
    <w:p w:rsidR="006C0AB0" w:rsidRDefault="00B55A07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Индивидуальный проект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 w:rsidR="006C0AB0"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 </w:t>
      </w:r>
      <w:r w:rsidR="00BA1B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0D2DDF" w:rsidRPr="00F76FF1" w:rsidRDefault="000D2DDF" w:rsidP="00FE5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4800" w:type="pct"/>
        <w:tblLayout w:type="fixed"/>
        <w:tblLook w:val="04A0" w:firstRow="1" w:lastRow="0" w:firstColumn="1" w:lastColumn="0" w:noHBand="0" w:noVBand="1"/>
      </w:tblPr>
      <w:tblGrid>
        <w:gridCol w:w="682"/>
        <w:gridCol w:w="141"/>
        <w:gridCol w:w="6823"/>
        <w:gridCol w:w="770"/>
        <w:gridCol w:w="772"/>
      </w:tblGrid>
      <w:tr w:rsidR="006C0AB0" w:rsidRPr="00F76FF1" w:rsidTr="000D2DDF">
        <w:tc>
          <w:tcPr>
            <w:tcW w:w="448" w:type="pct"/>
            <w:gridSpan w:val="2"/>
            <w:vMerge w:val="restar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713" w:type="pct"/>
            <w:vMerge w:val="restart"/>
            <w:hideMark/>
          </w:tcPr>
          <w:p w:rsidR="006C0AB0" w:rsidRPr="00F76FF1" w:rsidRDefault="006C0AB0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839" w:type="pct"/>
            <w:gridSpan w:val="2"/>
            <w:hideMark/>
          </w:tcPr>
          <w:p w:rsidR="006C0AB0" w:rsidRPr="00F76FF1" w:rsidRDefault="006C0AB0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6C0AB0" w:rsidRPr="00F76FF1" w:rsidTr="000D2DDF">
        <w:tc>
          <w:tcPr>
            <w:tcW w:w="448" w:type="pct"/>
            <w:gridSpan w:val="2"/>
            <w:vMerge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3" w:type="pct"/>
            <w:vMerge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BA1B06" w:rsidRPr="00F76FF1" w:rsidTr="000D2DDF">
        <w:tc>
          <w:tcPr>
            <w:tcW w:w="4161" w:type="pct"/>
            <w:gridSpan w:val="3"/>
            <w:hideMark/>
          </w:tcPr>
          <w:p w:rsidR="00BA1B06" w:rsidRPr="00F76FF1" w:rsidRDefault="00BA1B06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 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419" w:type="pct"/>
            <w:hideMark/>
          </w:tcPr>
          <w:p w:rsidR="00BA1B06" w:rsidRPr="00F76FF1" w:rsidRDefault="00BA1B06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pct"/>
            <w:hideMark/>
          </w:tcPr>
          <w:p w:rsidR="00BA1B06" w:rsidRPr="00F76FF1" w:rsidRDefault="00BA1B06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«</w:t>
            </w:r>
            <w:proofErr w:type="gramStart"/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индивидуальный проект</w:t>
            </w:r>
            <w:proofErr w:type="gramEnd"/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«проектная деятельность», «проектная культура». Стартовая диагностика</w:t>
            </w:r>
          </w:p>
        </w:tc>
        <w:tc>
          <w:tcPr>
            <w:tcW w:w="419" w:type="pct"/>
            <w:hideMark/>
          </w:tcPr>
          <w:p w:rsidR="006C0AB0" w:rsidRPr="00F76FF1" w:rsidRDefault="006C0AB0" w:rsidP="008107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8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Типология проектов</w:t>
            </w:r>
          </w:p>
        </w:tc>
        <w:tc>
          <w:tcPr>
            <w:tcW w:w="419" w:type="pct"/>
            <w:hideMark/>
          </w:tcPr>
          <w:p w:rsidR="006C0AB0" w:rsidRPr="00F76FF1" w:rsidRDefault="008107A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6C0AB0"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rPr>
          <w:trHeight w:val="90"/>
        </w:trPr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Методология и технология проектной деятельности</w:t>
            </w:r>
          </w:p>
        </w:tc>
        <w:tc>
          <w:tcPr>
            <w:tcW w:w="419" w:type="pct"/>
            <w:hideMark/>
          </w:tcPr>
          <w:p w:rsidR="006C0AB0" w:rsidRPr="00F76FF1" w:rsidRDefault="008107A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C0AB0"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1B06" w:rsidRPr="00F76FF1" w:rsidTr="000D2DDF">
        <w:tc>
          <w:tcPr>
            <w:tcW w:w="5000" w:type="pct"/>
            <w:gridSpan w:val="5"/>
            <w:hideMark/>
          </w:tcPr>
          <w:p w:rsidR="00BA1B06" w:rsidRPr="00F76FF1" w:rsidRDefault="00BA1B06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Инициализация проекта 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и проблема проекта</w:t>
            </w:r>
          </w:p>
        </w:tc>
        <w:tc>
          <w:tcPr>
            <w:tcW w:w="419" w:type="pct"/>
            <w:hideMark/>
          </w:tcPr>
          <w:p w:rsidR="006C0AB0" w:rsidRPr="00F76FF1" w:rsidRDefault="006C0AB0" w:rsidP="008107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10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и проблема проекта</w:t>
            </w:r>
          </w:p>
        </w:tc>
        <w:tc>
          <w:tcPr>
            <w:tcW w:w="419" w:type="pct"/>
            <w:hideMark/>
          </w:tcPr>
          <w:p w:rsidR="006C0AB0" w:rsidRPr="00F76FF1" w:rsidRDefault="008107A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29.09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Критерии оценивания проектов и исследовательских работ</w:t>
            </w:r>
          </w:p>
        </w:tc>
        <w:tc>
          <w:tcPr>
            <w:tcW w:w="419" w:type="pct"/>
            <w:hideMark/>
          </w:tcPr>
          <w:p w:rsidR="006C0AB0" w:rsidRPr="00F76FF1" w:rsidRDefault="001D722F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6C0AB0"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19" w:type="pct"/>
            <w:hideMark/>
          </w:tcPr>
          <w:p w:rsidR="006C0AB0" w:rsidRPr="00F76FF1" w:rsidRDefault="006C0AB0" w:rsidP="001D72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19" w:type="pct"/>
            <w:hideMark/>
          </w:tcPr>
          <w:p w:rsidR="006C0AB0" w:rsidRPr="00F76FF1" w:rsidRDefault="006C0AB0" w:rsidP="001D72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Методические рекомендации по написанию и оформлению работ</w:t>
            </w:r>
          </w:p>
        </w:tc>
        <w:tc>
          <w:tcPr>
            <w:tcW w:w="419" w:type="pct"/>
            <w:hideMark/>
          </w:tcPr>
          <w:p w:rsidR="006C0AB0" w:rsidRPr="00F76FF1" w:rsidRDefault="001D722F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27.10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Методические рекомендации по написанию и оформлению работ</w:t>
            </w:r>
          </w:p>
        </w:tc>
        <w:tc>
          <w:tcPr>
            <w:tcW w:w="419" w:type="pct"/>
            <w:hideMark/>
          </w:tcPr>
          <w:p w:rsidR="006C0AB0" w:rsidRPr="00F76FF1" w:rsidRDefault="006C0AB0" w:rsidP="001D72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D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проектов, курсовых и исследовательских работ</w:t>
            </w:r>
          </w:p>
        </w:tc>
        <w:tc>
          <w:tcPr>
            <w:tcW w:w="419" w:type="pct"/>
            <w:hideMark/>
          </w:tcPr>
          <w:p w:rsidR="006C0AB0" w:rsidRPr="00F76FF1" w:rsidRDefault="001D722F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6C0AB0"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исследования: методы эмпирического исследования</w:t>
            </w:r>
          </w:p>
        </w:tc>
        <w:tc>
          <w:tcPr>
            <w:tcW w:w="419" w:type="pct"/>
            <w:hideMark/>
          </w:tcPr>
          <w:p w:rsidR="006C0AB0" w:rsidRPr="00F76FF1" w:rsidRDefault="006C0AB0" w:rsidP="001D72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D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исследования: методы эмпирического исследования</w:t>
            </w:r>
          </w:p>
        </w:tc>
        <w:tc>
          <w:tcPr>
            <w:tcW w:w="419" w:type="pct"/>
            <w:hideMark/>
          </w:tcPr>
          <w:p w:rsidR="006C0AB0" w:rsidRPr="00F76FF1" w:rsidRDefault="006C0AB0" w:rsidP="001D72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D7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19" w:type="pct"/>
            <w:hideMark/>
          </w:tcPr>
          <w:p w:rsidR="006C0AB0" w:rsidRPr="00F76FF1" w:rsidRDefault="001D722F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6C0AB0"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19" w:type="pct"/>
            <w:hideMark/>
          </w:tcPr>
          <w:p w:rsidR="006C0AB0" w:rsidRPr="00F76FF1" w:rsidRDefault="001D722F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C0AB0"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0AB0" w:rsidRPr="00F76FF1" w:rsidTr="000D2DDF">
        <w:tc>
          <w:tcPr>
            <w:tcW w:w="371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90" w:type="pct"/>
            <w:gridSpan w:val="2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теоретического исследования</w:t>
            </w:r>
          </w:p>
        </w:tc>
        <w:tc>
          <w:tcPr>
            <w:tcW w:w="419" w:type="pct"/>
            <w:hideMark/>
          </w:tcPr>
          <w:p w:rsidR="006C0AB0" w:rsidRPr="00F76FF1" w:rsidRDefault="001D722F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6C0AB0"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  <w:hideMark/>
          </w:tcPr>
          <w:p w:rsidR="006C0AB0" w:rsidRPr="00F76FF1" w:rsidRDefault="006C0AB0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D2DDF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переработки чужого текста</w:t>
            </w:r>
          </w:p>
        </w:tc>
        <w:tc>
          <w:tcPr>
            <w:tcW w:w="419" w:type="pct"/>
          </w:tcPr>
          <w:p w:rsidR="00011901" w:rsidRDefault="0001190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420" w:type="pct"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переработки чужого текста</w:t>
            </w:r>
          </w:p>
        </w:tc>
        <w:tc>
          <w:tcPr>
            <w:tcW w:w="419" w:type="pct"/>
            <w:hideMark/>
          </w:tcPr>
          <w:p w:rsidR="00011901" w:rsidRPr="00F76FF1" w:rsidRDefault="00011901" w:rsidP="001D72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rPr>
          <w:trHeight w:val="120"/>
        </w:trPr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Логика действий при планировании работы.</w:t>
            </w:r>
          </w:p>
        </w:tc>
        <w:tc>
          <w:tcPr>
            <w:tcW w:w="419" w:type="pct"/>
            <w:hideMark/>
          </w:tcPr>
          <w:p w:rsidR="00011901" w:rsidRPr="00F76FF1" w:rsidRDefault="0001190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Календарный график проекта</w:t>
            </w:r>
          </w:p>
        </w:tc>
        <w:tc>
          <w:tcPr>
            <w:tcW w:w="419" w:type="pct"/>
            <w:hideMark/>
          </w:tcPr>
          <w:p w:rsidR="00011901" w:rsidRPr="00F76FF1" w:rsidRDefault="0001190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исследовании, проекте, курсовой работе.</w:t>
            </w:r>
          </w:p>
        </w:tc>
        <w:tc>
          <w:tcPr>
            <w:tcW w:w="419" w:type="pct"/>
            <w:hideMark/>
          </w:tcPr>
          <w:p w:rsidR="00011901" w:rsidRPr="00F76FF1" w:rsidRDefault="00011901" w:rsidP="001D72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сети Интернет</w:t>
            </w:r>
          </w:p>
        </w:tc>
        <w:tc>
          <w:tcPr>
            <w:tcW w:w="419" w:type="pct"/>
            <w:hideMark/>
          </w:tcPr>
          <w:p w:rsidR="00011901" w:rsidRPr="00F76FF1" w:rsidRDefault="0001190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научной литературой</w:t>
            </w:r>
          </w:p>
        </w:tc>
        <w:tc>
          <w:tcPr>
            <w:tcW w:w="419" w:type="pct"/>
            <w:hideMark/>
          </w:tcPr>
          <w:p w:rsidR="00011901" w:rsidRPr="00F76FF1" w:rsidRDefault="0001190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работы в музеях, архивах</w:t>
            </w:r>
          </w:p>
        </w:tc>
        <w:tc>
          <w:tcPr>
            <w:tcW w:w="419" w:type="pct"/>
            <w:hideMark/>
          </w:tcPr>
          <w:p w:rsidR="00011901" w:rsidRPr="00F76FF1" w:rsidRDefault="00011901" w:rsidP="007079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Методика работы в музеях, архивах</w:t>
            </w:r>
          </w:p>
        </w:tc>
        <w:tc>
          <w:tcPr>
            <w:tcW w:w="419" w:type="pct"/>
            <w:hideMark/>
          </w:tcPr>
          <w:p w:rsidR="00011901" w:rsidRPr="00F76FF1" w:rsidRDefault="00011901" w:rsidP="007079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 систематизация материалов</w:t>
            </w:r>
          </w:p>
        </w:tc>
        <w:tc>
          <w:tcPr>
            <w:tcW w:w="419" w:type="pct"/>
            <w:hideMark/>
          </w:tcPr>
          <w:p w:rsidR="00011901" w:rsidRPr="00F76FF1" w:rsidRDefault="00011901" w:rsidP="007079A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90" w:type="pct"/>
            <w:gridSpan w:val="2"/>
          </w:tcPr>
          <w:p w:rsidR="00011901" w:rsidRPr="00F76FF1" w:rsidRDefault="00011901" w:rsidP="00495B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и формы представления данных.</w:t>
            </w:r>
          </w:p>
        </w:tc>
        <w:tc>
          <w:tcPr>
            <w:tcW w:w="419" w:type="pct"/>
            <w:hideMark/>
          </w:tcPr>
          <w:p w:rsidR="00011901" w:rsidRPr="00F76FF1" w:rsidRDefault="00011901" w:rsidP="00FE5A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D2DDF">
        <w:tc>
          <w:tcPr>
            <w:tcW w:w="5000" w:type="pct"/>
            <w:gridSpan w:val="5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Оформление промежуточных результатов проектной деятельности 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</w:t>
            </w:r>
          </w:p>
        </w:tc>
      </w:tr>
      <w:tr w:rsidR="00011901" w:rsidRPr="00F76FF1" w:rsidTr="00011901">
        <w:tc>
          <w:tcPr>
            <w:tcW w:w="371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90" w:type="pct"/>
            <w:gridSpan w:val="2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</w:tcPr>
          <w:p w:rsidR="00011901" w:rsidRPr="00F76FF1" w:rsidRDefault="00011901" w:rsidP="00332B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90" w:type="pct"/>
            <w:gridSpan w:val="2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</w:tcPr>
          <w:p w:rsidR="00011901" w:rsidRPr="00F76FF1" w:rsidRDefault="00011901" w:rsidP="008953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90" w:type="pct"/>
            <w:gridSpan w:val="2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</w:tcPr>
          <w:p w:rsidR="00011901" w:rsidRPr="00F76FF1" w:rsidRDefault="00011901" w:rsidP="008953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90" w:type="pct"/>
            <w:gridSpan w:val="2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419" w:type="pct"/>
          </w:tcPr>
          <w:p w:rsidR="00011901" w:rsidRPr="00F76FF1" w:rsidRDefault="00011901" w:rsidP="008953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90" w:type="pct"/>
            <w:gridSpan w:val="2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эскизов, моделей, макетов проектов</w:t>
            </w:r>
          </w:p>
        </w:tc>
        <w:tc>
          <w:tcPr>
            <w:tcW w:w="419" w:type="pct"/>
          </w:tcPr>
          <w:p w:rsidR="00011901" w:rsidRPr="00F76FF1" w:rsidRDefault="00011901" w:rsidP="008953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11901">
        <w:tc>
          <w:tcPr>
            <w:tcW w:w="371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90" w:type="pct"/>
            <w:gridSpan w:val="2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пробных проектов, исследовательских работ. Промежуточная аттестация.</w:t>
            </w:r>
          </w:p>
        </w:tc>
        <w:tc>
          <w:tcPr>
            <w:tcW w:w="419" w:type="pct"/>
          </w:tcPr>
          <w:p w:rsidR="00011901" w:rsidRPr="00F76FF1" w:rsidRDefault="00011901" w:rsidP="008953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1901" w:rsidRPr="00F76FF1" w:rsidTr="000D2DDF">
        <w:tc>
          <w:tcPr>
            <w:tcW w:w="371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90" w:type="pct"/>
            <w:gridSpan w:val="2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пробных проектов, исследовательских работ</w:t>
            </w:r>
          </w:p>
        </w:tc>
        <w:tc>
          <w:tcPr>
            <w:tcW w:w="419" w:type="pct"/>
            <w:hideMark/>
          </w:tcPr>
          <w:p w:rsidR="00011901" w:rsidRPr="00F76FF1" w:rsidRDefault="00011901" w:rsidP="0089538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0" w:type="pct"/>
            <w:hideMark/>
          </w:tcPr>
          <w:p w:rsidR="00011901" w:rsidRPr="00F76FF1" w:rsidRDefault="00011901" w:rsidP="00FE5A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94235" w:rsidRDefault="00C94235" w:rsidP="00FE5A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DDF" w:rsidRDefault="000D2DDF" w:rsidP="000D2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Календарно-</w:t>
      </w: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курса </w:t>
      </w:r>
    </w:p>
    <w:p w:rsidR="000D2DDF" w:rsidRDefault="000D2DDF" w:rsidP="000D2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Индивидуальный проект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» </w:t>
      </w: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F76F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2B3F96" w:rsidRDefault="002B3F96" w:rsidP="000D2D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5"/>
        <w:tblW w:w="4800" w:type="pct"/>
        <w:tblLayout w:type="fixed"/>
        <w:tblLook w:val="04A0" w:firstRow="1" w:lastRow="0" w:firstColumn="1" w:lastColumn="0" w:noHBand="0" w:noVBand="1"/>
      </w:tblPr>
      <w:tblGrid>
        <w:gridCol w:w="823"/>
        <w:gridCol w:w="6823"/>
        <w:gridCol w:w="770"/>
        <w:gridCol w:w="772"/>
      </w:tblGrid>
      <w:tr w:rsidR="00927593" w:rsidRPr="00F76FF1" w:rsidTr="000D2DDF">
        <w:tc>
          <w:tcPr>
            <w:tcW w:w="448" w:type="pct"/>
            <w:vMerge w:val="restart"/>
            <w:hideMark/>
          </w:tcPr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713" w:type="pct"/>
            <w:vMerge w:val="restart"/>
            <w:hideMark/>
          </w:tcPr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839" w:type="pct"/>
            <w:gridSpan w:val="2"/>
            <w:hideMark/>
          </w:tcPr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927593" w:rsidRPr="00F76FF1" w:rsidTr="000D2DDF">
        <w:trPr>
          <w:trHeight w:val="20"/>
        </w:trPr>
        <w:tc>
          <w:tcPr>
            <w:tcW w:w="448" w:type="pct"/>
            <w:vMerge/>
            <w:hideMark/>
          </w:tcPr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13" w:type="pct"/>
            <w:vMerge/>
            <w:hideMark/>
          </w:tcPr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9" w:type="pct"/>
            <w:hideMark/>
          </w:tcPr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420" w:type="pct"/>
            <w:hideMark/>
          </w:tcPr>
          <w:p w:rsidR="00927593" w:rsidRPr="00F76FF1" w:rsidRDefault="00927593" w:rsidP="000D2D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0D2DDF" w:rsidRPr="00F76FF1" w:rsidTr="000D2DDF">
        <w:tc>
          <w:tcPr>
            <w:tcW w:w="5000" w:type="pct"/>
            <w:gridSpan w:val="4"/>
          </w:tcPr>
          <w:p w:rsidR="000D2DDF" w:rsidRPr="00F76FF1" w:rsidRDefault="000D2DDF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Введение 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итогов проектов 10 класса. Стартовая диагностика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419" w:type="pct"/>
          </w:tcPr>
          <w:p w:rsidR="00927593" w:rsidRPr="00F76FF1" w:rsidRDefault="00011901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083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деятельности по проекту на 11 класс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2DDF" w:rsidRPr="00F76FF1" w:rsidTr="000D2DDF">
        <w:tc>
          <w:tcPr>
            <w:tcW w:w="5000" w:type="pct"/>
            <w:gridSpan w:val="4"/>
          </w:tcPr>
          <w:p w:rsidR="000D2DDF" w:rsidRPr="00F76FF1" w:rsidRDefault="000D2DDF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оформлением и завершением проектов 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технологий, работа в сети Интернет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технологий, работа в сети Интернет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Компьютерная обработка данных исследования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Компьютерная обработка данных исследования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Библиография, справочная литература, каталоги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Библиография, справочная литература, каталоги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 систематизация материалов по проектной работе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 систематизация материалов по проектной работе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процессы исполнения, контроля и завершения проекта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процессы исполнения, контроля и завершения проекта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выполняемых работ</w:t>
            </w:r>
          </w:p>
        </w:tc>
        <w:tc>
          <w:tcPr>
            <w:tcW w:w="419" w:type="pct"/>
          </w:tcPr>
          <w:p w:rsidR="00927593" w:rsidRPr="00F76FF1" w:rsidRDefault="00011901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083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контроля исполнения</w:t>
            </w:r>
          </w:p>
        </w:tc>
        <w:tc>
          <w:tcPr>
            <w:tcW w:w="419" w:type="pct"/>
          </w:tcPr>
          <w:p w:rsidR="00927593" w:rsidRPr="00F76FF1" w:rsidRDefault="00083151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1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контроля исполнения</w:t>
            </w:r>
          </w:p>
        </w:tc>
        <w:tc>
          <w:tcPr>
            <w:tcW w:w="419" w:type="pct"/>
          </w:tcPr>
          <w:p w:rsidR="00927593" w:rsidRPr="00F76FF1" w:rsidRDefault="00011901" w:rsidP="00ED4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083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D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завершением проекта</w:t>
            </w:r>
          </w:p>
        </w:tc>
        <w:tc>
          <w:tcPr>
            <w:tcW w:w="419" w:type="pct"/>
          </w:tcPr>
          <w:p w:rsidR="00927593" w:rsidRPr="00F76FF1" w:rsidRDefault="00ED451C" w:rsidP="00ED4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083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завершением проекта</w:t>
            </w:r>
          </w:p>
        </w:tc>
        <w:tc>
          <w:tcPr>
            <w:tcW w:w="419" w:type="pct"/>
          </w:tcPr>
          <w:p w:rsidR="00927593" w:rsidRPr="00F76FF1" w:rsidRDefault="00ED451C" w:rsidP="000119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0831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19" w:type="pct"/>
          </w:tcPr>
          <w:p w:rsidR="00927593" w:rsidRPr="00F76FF1" w:rsidRDefault="00083151" w:rsidP="00ED4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D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7593" w:rsidRPr="00F76FF1" w:rsidTr="000D2DDF">
        <w:tc>
          <w:tcPr>
            <w:tcW w:w="448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13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19" w:type="pct"/>
          </w:tcPr>
          <w:p w:rsidR="00927593" w:rsidRPr="00F76FF1" w:rsidRDefault="0081016C" w:rsidP="00ED4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D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420" w:type="pct"/>
          </w:tcPr>
          <w:p w:rsidR="00927593" w:rsidRPr="00F76FF1" w:rsidRDefault="00927593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Архив проекта. Составление архива проекта</w:t>
            </w:r>
          </w:p>
        </w:tc>
        <w:tc>
          <w:tcPr>
            <w:tcW w:w="419" w:type="pct"/>
          </w:tcPr>
          <w:p w:rsidR="0081016C" w:rsidRPr="00F76FF1" w:rsidRDefault="0081016C" w:rsidP="00ED4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D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архива проекта: электронный вариант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предпосылки успеха публичного выступления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монологической речи.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Аргументирующая речь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Публичное выступление и личность.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2B3F96">
        <w:tc>
          <w:tcPr>
            <w:tcW w:w="5000" w:type="pct"/>
            <w:gridSpan w:val="4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результатов проектной деятельности 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Публичная защита результатов проектной деятельности</w:t>
            </w:r>
          </w:p>
        </w:tc>
        <w:tc>
          <w:tcPr>
            <w:tcW w:w="419" w:type="pct"/>
          </w:tcPr>
          <w:p w:rsidR="0081016C" w:rsidRPr="00F76FF1" w:rsidRDefault="0081016C" w:rsidP="00ED4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D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Публичная защита результатов проектной деятельности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Экспертиза проектов</w:t>
            </w:r>
          </w:p>
        </w:tc>
        <w:tc>
          <w:tcPr>
            <w:tcW w:w="419" w:type="pct"/>
          </w:tcPr>
          <w:p w:rsidR="0081016C" w:rsidRPr="00F76FF1" w:rsidRDefault="0081016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Экспертиза проектов</w:t>
            </w:r>
          </w:p>
        </w:tc>
        <w:tc>
          <w:tcPr>
            <w:tcW w:w="419" w:type="pct"/>
          </w:tcPr>
          <w:p w:rsidR="0081016C" w:rsidRPr="00F76FF1" w:rsidRDefault="00ED451C" w:rsidP="00FA00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810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16C" w:rsidRPr="00F76FF1" w:rsidTr="002B3F96">
        <w:tc>
          <w:tcPr>
            <w:tcW w:w="5000" w:type="pct"/>
            <w:gridSpan w:val="4"/>
          </w:tcPr>
          <w:p w:rsidR="0081016C" w:rsidRPr="00F76FF1" w:rsidRDefault="0081016C" w:rsidP="002B3F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Рефлексия проектной деятельности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81016C" w:rsidRPr="00F76FF1" w:rsidTr="000D2DDF">
        <w:tc>
          <w:tcPr>
            <w:tcW w:w="448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3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6F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Дальнейшее планирование осуществления проектов</w:t>
            </w:r>
          </w:p>
        </w:tc>
        <w:tc>
          <w:tcPr>
            <w:tcW w:w="419" w:type="pct"/>
          </w:tcPr>
          <w:p w:rsidR="0081016C" w:rsidRPr="00F76FF1" w:rsidRDefault="0081016C" w:rsidP="00ED45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D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420" w:type="pct"/>
          </w:tcPr>
          <w:p w:rsidR="0081016C" w:rsidRPr="00F76FF1" w:rsidRDefault="0081016C" w:rsidP="000D2DD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27593" w:rsidRPr="00F76FF1" w:rsidRDefault="00927593" w:rsidP="000D2D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27593" w:rsidRPr="00F76FF1" w:rsidSect="00C94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0B5"/>
    <w:multiLevelType w:val="hybridMultilevel"/>
    <w:tmpl w:val="AAF283A6"/>
    <w:lvl w:ilvl="0" w:tplc="9DF439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525F6"/>
    <w:multiLevelType w:val="multilevel"/>
    <w:tmpl w:val="0C16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A04BE"/>
    <w:multiLevelType w:val="hybridMultilevel"/>
    <w:tmpl w:val="96A6D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91466"/>
    <w:multiLevelType w:val="hybridMultilevel"/>
    <w:tmpl w:val="A3EC2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823AC"/>
    <w:multiLevelType w:val="multilevel"/>
    <w:tmpl w:val="7A60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EC250E"/>
    <w:multiLevelType w:val="hybridMultilevel"/>
    <w:tmpl w:val="8C6C7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31FC7"/>
    <w:multiLevelType w:val="multilevel"/>
    <w:tmpl w:val="A99C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453192"/>
    <w:multiLevelType w:val="hybridMultilevel"/>
    <w:tmpl w:val="BC325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D35AD"/>
    <w:multiLevelType w:val="hybridMultilevel"/>
    <w:tmpl w:val="F1501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580215"/>
    <w:multiLevelType w:val="multilevel"/>
    <w:tmpl w:val="1E203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45175A"/>
    <w:multiLevelType w:val="multilevel"/>
    <w:tmpl w:val="2866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BE1FCB"/>
    <w:multiLevelType w:val="multilevel"/>
    <w:tmpl w:val="AEEA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401A87"/>
    <w:multiLevelType w:val="hybridMultilevel"/>
    <w:tmpl w:val="B48CF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5F5AA5"/>
    <w:multiLevelType w:val="multilevel"/>
    <w:tmpl w:val="78D86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966E9B"/>
    <w:multiLevelType w:val="hybridMultilevel"/>
    <w:tmpl w:val="F85C9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A16B8F"/>
    <w:multiLevelType w:val="hybridMultilevel"/>
    <w:tmpl w:val="3D2E7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513E1D"/>
    <w:multiLevelType w:val="multilevel"/>
    <w:tmpl w:val="3968A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C5365D"/>
    <w:multiLevelType w:val="hybridMultilevel"/>
    <w:tmpl w:val="9FD2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1"/>
  </w:num>
  <w:num w:numId="5">
    <w:abstractNumId w:val="10"/>
  </w:num>
  <w:num w:numId="6">
    <w:abstractNumId w:val="9"/>
  </w:num>
  <w:num w:numId="7">
    <w:abstractNumId w:val="6"/>
  </w:num>
  <w:num w:numId="8">
    <w:abstractNumId w:val="13"/>
  </w:num>
  <w:num w:numId="9">
    <w:abstractNumId w:val="5"/>
  </w:num>
  <w:num w:numId="10">
    <w:abstractNumId w:val="14"/>
  </w:num>
  <w:num w:numId="11">
    <w:abstractNumId w:val="12"/>
  </w:num>
  <w:num w:numId="12">
    <w:abstractNumId w:val="17"/>
  </w:num>
  <w:num w:numId="13">
    <w:abstractNumId w:val="3"/>
  </w:num>
  <w:num w:numId="14">
    <w:abstractNumId w:val="7"/>
  </w:num>
  <w:num w:numId="15">
    <w:abstractNumId w:val="15"/>
  </w:num>
  <w:num w:numId="16">
    <w:abstractNumId w:val="0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B0"/>
    <w:rsid w:val="00011901"/>
    <w:rsid w:val="00025594"/>
    <w:rsid w:val="00083151"/>
    <w:rsid w:val="000D2DDF"/>
    <w:rsid w:val="001220C2"/>
    <w:rsid w:val="00157F82"/>
    <w:rsid w:val="001D722F"/>
    <w:rsid w:val="002518E6"/>
    <w:rsid w:val="00276626"/>
    <w:rsid w:val="002B3F96"/>
    <w:rsid w:val="002F668F"/>
    <w:rsid w:val="004B2D02"/>
    <w:rsid w:val="004B5C1E"/>
    <w:rsid w:val="004E277E"/>
    <w:rsid w:val="00513DAB"/>
    <w:rsid w:val="00542DF0"/>
    <w:rsid w:val="00590023"/>
    <w:rsid w:val="005F73F4"/>
    <w:rsid w:val="0067774B"/>
    <w:rsid w:val="006C0AB0"/>
    <w:rsid w:val="00705B59"/>
    <w:rsid w:val="007079A0"/>
    <w:rsid w:val="0081016C"/>
    <w:rsid w:val="008107A1"/>
    <w:rsid w:val="008D58EF"/>
    <w:rsid w:val="00927593"/>
    <w:rsid w:val="009A1333"/>
    <w:rsid w:val="00A137A6"/>
    <w:rsid w:val="00A67DB2"/>
    <w:rsid w:val="00A81FED"/>
    <w:rsid w:val="00B55A07"/>
    <w:rsid w:val="00B91F00"/>
    <w:rsid w:val="00BA1B06"/>
    <w:rsid w:val="00BB1BDF"/>
    <w:rsid w:val="00BC4BC8"/>
    <w:rsid w:val="00C94235"/>
    <w:rsid w:val="00CF08DA"/>
    <w:rsid w:val="00D21E62"/>
    <w:rsid w:val="00DA7153"/>
    <w:rsid w:val="00DB697A"/>
    <w:rsid w:val="00ED451C"/>
    <w:rsid w:val="00F1447C"/>
    <w:rsid w:val="00F25032"/>
    <w:rsid w:val="00F76FF1"/>
    <w:rsid w:val="00FA00EF"/>
    <w:rsid w:val="00FA096D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096D"/>
    <w:pPr>
      <w:ind w:left="720"/>
      <w:contextualSpacing/>
    </w:pPr>
  </w:style>
  <w:style w:type="table" w:styleId="a5">
    <w:name w:val="Table Grid"/>
    <w:basedOn w:val="a1"/>
    <w:uiPriority w:val="59"/>
    <w:rsid w:val="000D2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D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8EF"/>
    <w:rPr>
      <w:rFonts w:ascii="Tahoma" w:hAnsi="Tahoma" w:cs="Tahoma"/>
      <w:sz w:val="16"/>
      <w:szCs w:val="16"/>
    </w:rPr>
  </w:style>
  <w:style w:type="character" w:customStyle="1" w:styleId="c28">
    <w:name w:val="c28"/>
    <w:rsid w:val="00CF08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0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096D"/>
    <w:pPr>
      <w:ind w:left="720"/>
      <w:contextualSpacing/>
    </w:pPr>
  </w:style>
  <w:style w:type="table" w:styleId="a5">
    <w:name w:val="Table Grid"/>
    <w:basedOn w:val="a1"/>
    <w:uiPriority w:val="59"/>
    <w:rsid w:val="000D2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D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8EF"/>
    <w:rPr>
      <w:rFonts w:ascii="Tahoma" w:hAnsi="Tahoma" w:cs="Tahoma"/>
      <w:sz w:val="16"/>
      <w:szCs w:val="16"/>
    </w:rPr>
  </w:style>
  <w:style w:type="character" w:customStyle="1" w:styleId="c28">
    <w:name w:val="c28"/>
    <w:rsid w:val="00CF0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11F2C-4023-4589-92EA-62DFA29F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11</Pages>
  <Words>4102</Words>
  <Characters>23385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Ольга</cp:lastModifiedBy>
  <cp:revision>12</cp:revision>
  <cp:lastPrinted>2022-11-02T08:21:00Z</cp:lastPrinted>
  <dcterms:created xsi:type="dcterms:W3CDTF">2020-10-22T08:07:00Z</dcterms:created>
  <dcterms:modified xsi:type="dcterms:W3CDTF">2022-11-02T08:23:00Z</dcterms:modified>
</cp:coreProperties>
</file>