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B76" w:rsidRPr="00A731BB" w:rsidRDefault="00F64B76" w:rsidP="00F64B76">
      <w:pPr>
        <w:pStyle w:val="a3"/>
        <w:spacing w:after="0"/>
        <w:ind w:firstLine="795"/>
        <w:jc w:val="center"/>
        <w:rPr>
          <w:b/>
          <w:bCs/>
        </w:rPr>
      </w:pPr>
      <w:r w:rsidRPr="00A731BB">
        <w:rPr>
          <w:b/>
          <w:bCs/>
        </w:rPr>
        <w:t>Пояснительная записка</w:t>
      </w:r>
    </w:p>
    <w:p w:rsidR="00F64B76" w:rsidRPr="00A731BB" w:rsidRDefault="00F64B76" w:rsidP="00F64B76">
      <w:pPr>
        <w:spacing w:line="100" w:lineRule="atLeast"/>
        <w:ind w:firstLine="795"/>
        <w:jc w:val="both"/>
      </w:pPr>
      <w:r w:rsidRPr="00A731BB">
        <w:t xml:space="preserve">Программа курса литературного чтения 2 класса разработана на основе: </w:t>
      </w:r>
    </w:p>
    <w:p w:rsidR="00F64B76" w:rsidRPr="00A731BB" w:rsidRDefault="00F64B76" w:rsidP="00F64B76">
      <w:pPr>
        <w:numPr>
          <w:ilvl w:val="0"/>
          <w:numId w:val="1"/>
        </w:numPr>
        <w:spacing w:line="100" w:lineRule="atLeast"/>
        <w:jc w:val="both"/>
      </w:pPr>
      <w:r w:rsidRPr="00A731BB">
        <w:t xml:space="preserve">Федерального закона об образовании РФ от 29.12.2012 г. № 273 ФЗ. </w:t>
      </w:r>
    </w:p>
    <w:p w:rsidR="00F64B76" w:rsidRPr="00A731BB" w:rsidRDefault="00F64B76" w:rsidP="00F64B76">
      <w:pPr>
        <w:numPr>
          <w:ilvl w:val="0"/>
          <w:numId w:val="1"/>
        </w:numPr>
        <w:spacing w:line="100" w:lineRule="atLeast"/>
        <w:jc w:val="both"/>
      </w:pPr>
      <w:r w:rsidRPr="00A731BB">
        <w:t>Федерального государственного образовательного стандарта начального общего образования от 06.10.2009г.</w:t>
      </w:r>
    </w:p>
    <w:p w:rsidR="00F64B76" w:rsidRPr="00A731BB" w:rsidRDefault="00F64B76" w:rsidP="00F64B76">
      <w:pPr>
        <w:numPr>
          <w:ilvl w:val="0"/>
          <w:numId w:val="1"/>
        </w:numPr>
        <w:spacing w:line="100" w:lineRule="atLeast"/>
        <w:jc w:val="both"/>
      </w:pPr>
      <w:r w:rsidRPr="00A731BB">
        <w:t>Основной образовательной программы начального общего образования МБОУ «Георгиевская средняя общеобразовательная школа»</w:t>
      </w:r>
    </w:p>
    <w:p w:rsidR="00F64B76" w:rsidRPr="00A731BB" w:rsidRDefault="00F64B76" w:rsidP="00F64B76">
      <w:pPr>
        <w:numPr>
          <w:ilvl w:val="0"/>
          <w:numId w:val="1"/>
        </w:numPr>
        <w:spacing w:line="100" w:lineRule="atLeast"/>
        <w:jc w:val="both"/>
      </w:pPr>
      <w:r w:rsidRPr="00A731BB">
        <w:t xml:space="preserve">Авторской программы, авторы: </w:t>
      </w:r>
      <w:proofErr w:type="gramStart"/>
      <w:r w:rsidRPr="00A731BB">
        <w:t>Л. Ф Климанова, М. В. Бойко; Москва «Просвещение» 2011 г. (Используемый учебник «Литературное чтение» часть 1-я, часть 2-я; авторы:</w:t>
      </w:r>
      <w:proofErr w:type="gramEnd"/>
      <w:r w:rsidRPr="00A731BB">
        <w:t xml:space="preserve"> </w:t>
      </w:r>
      <w:proofErr w:type="gramStart"/>
      <w:r w:rsidRPr="00A731BB">
        <w:t xml:space="preserve">Л. Ф. Климанова, В. Г. Горецкий, М. В. Голованова, Л. А. Виноградская, М. В. </w:t>
      </w:r>
      <w:proofErr w:type="spellStart"/>
      <w:r w:rsidRPr="00A731BB">
        <w:t>Бойкина</w:t>
      </w:r>
      <w:proofErr w:type="spellEnd"/>
      <w:r w:rsidRPr="00A731BB">
        <w:t xml:space="preserve">; Москва «Просвещение» 2013 г.) </w:t>
      </w:r>
      <w:proofErr w:type="gramEnd"/>
    </w:p>
    <w:p w:rsidR="00F64B76" w:rsidRPr="00A731BB" w:rsidRDefault="00F64B76" w:rsidP="00F64B76">
      <w:pPr>
        <w:numPr>
          <w:ilvl w:val="0"/>
          <w:numId w:val="1"/>
        </w:numPr>
        <w:spacing w:line="100" w:lineRule="atLeast"/>
        <w:jc w:val="both"/>
      </w:pPr>
      <w:r w:rsidRPr="00A731BB">
        <w:t xml:space="preserve">Концепции духовно-нравственного развития и воспитания личности гражданина России, </w:t>
      </w:r>
    </w:p>
    <w:p w:rsidR="00F64B76" w:rsidRPr="00A731BB" w:rsidRDefault="00F64B76" w:rsidP="00F64B76">
      <w:pPr>
        <w:numPr>
          <w:ilvl w:val="0"/>
          <w:numId w:val="1"/>
        </w:numPr>
        <w:spacing w:line="100" w:lineRule="atLeast"/>
        <w:jc w:val="both"/>
      </w:pPr>
      <w:r w:rsidRPr="00A731BB">
        <w:t>Планируемых результатов начального общего образования.</w:t>
      </w:r>
    </w:p>
    <w:p w:rsidR="00F64B76" w:rsidRPr="00A731BB" w:rsidRDefault="00F64B76" w:rsidP="00F64B76">
      <w:pPr>
        <w:ind w:firstLine="795"/>
      </w:pPr>
      <w:r w:rsidRPr="00A731BB">
        <w:t xml:space="preserve">Изучение курса литературного чтения во 2 классе начальной школы  направлено на достижение следующих целей: </w:t>
      </w:r>
    </w:p>
    <w:p w:rsidR="00F64B76" w:rsidRPr="00A731BB" w:rsidRDefault="00F64B76" w:rsidP="00F64B76">
      <w:pPr>
        <w:pStyle w:val="a3"/>
        <w:spacing w:after="0"/>
        <w:ind w:firstLine="795"/>
      </w:pPr>
      <w:r w:rsidRPr="00A731BB">
        <w:t>• овладение осознанным, правильным, беглым и выразительным чтением;</w:t>
      </w:r>
    </w:p>
    <w:p w:rsidR="00F64B76" w:rsidRPr="00A731BB" w:rsidRDefault="00F64B76" w:rsidP="00F64B76">
      <w:pPr>
        <w:pStyle w:val="a3"/>
        <w:spacing w:after="0"/>
        <w:ind w:firstLine="795"/>
      </w:pPr>
      <w:r w:rsidRPr="00A731BB">
        <w:t xml:space="preserve">• формирование читательского кругозора и приобретение опыта самостоятельной читательской деятельности; </w:t>
      </w:r>
    </w:p>
    <w:p w:rsidR="00F64B76" w:rsidRPr="00A731BB" w:rsidRDefault="00F64B76" w:rsidP="00F64B76">
      <w:pPr>
        <w:pStyle w:val="a3"/>
        <w:spacing w:after="0"/>
        <w:ind w:firstLine="795"/>
      </w:pPr>
      <w:r w:rsidRPr="00A731BB">
        <w:t>• совершенствование всех видов речевой деятельности, приобретения умения работать с разными видами информации</w:t>
      </w:r>
      <w:r w:rsidRPr="00A731BB">
        <w:b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w:t>
      </w:r>
    </w:p>
    <w:p w:rsidR="00F64B76" w:rsidRPr="00A731BB" w:rsidRDefault="00F64B76" w:rsidP="00F64B76">
      <w:pPr>
        <w:pStyle w:val="a3"/>
        <w:spacing w:after="0"/>
        <w:ind w:firstLine="795"/>
      </w:pPr>
      <w:r w:rsidRPr="00A731BB">
        <w:t xml:space="preserve">• овладение первоначальными навыками работы с учебными и научно-познавательными текстами; </w:t>
      </w:r>
      <w:r w:rsidRPr="00A731BB">
        <w:br/>
        <w:t xml:space="preserve">• воспитание интереса к чтению и книге; </w:t>
      </w:r>
    </w:p>
    <w:p w:rsidR="00F64B76" w:rsidRPr="00A731BB" w:rsidRDefault="00F64B76" w:rsidP="00F64B76">
      <w:pPr>
        <w:pStyle w:val="a3"/>
        <w:spacing w:after="0"/>
        <w:ind w:firstLine="795"/>
      </w:pPr>
      <w:r w:rsidRPr="00A731BB">
        <w:t xml:space="preserve">• обогащение нравственного опыта второклассников, формирование представлений о добре и зле; </w:t>
      </w:r>
    </w:p>
    <w:p w:rsidR="00F64B76" w:rsidRPr="00A731BB" w:rsidRDefault="00F64B76" w:rsidP="00F64B76">
      <w:pPr>
        <w:pStyle w:val="a3"/>
        <w:spacing w:after="0"/>
        <w:ind w:firstLine="795"/>
      </w:pPr>
      <w:r w:rsidRPr="00A731BB">
        <w:t>• развитие нравственных чувств, уважения к культуре народов многонациональной России и других стран.</w:t>
      </w:r>
    </w:p>
    <w:p w:rsidR="00F64B76" w:rsidRPr="00A731BB" w:rsidRDefault="00F64B76" w:rsidP="00F64B76">
      <w:pPr>
        <w:pStyle w:val="a3"/>
        <w:spacing w:after="0"/>
        <w:ind w:firstLine="795"/>
      </w:pPr>
      <w:r w:rsidRPr="00A731BB">
        <w:t xml:space="preserve">• формирование элементов литературоведческих представлений. </w:t>
      </w:r>
    </w:p>
    <w:p w:rsidR="00F64B76" w:rsidRPr="00A731BB" w:rsidRDefault="00F64B76" w:rsidP="00F64B76">
      <w:pPr>
        <w:pStyle w:val="a3"/>
        <w:spacing w:after="0"/>
        <w:ind w:firstLine="795"/>
      </w:pPr>
      <w:r w:rsidRPr="00A731BB">
        <w:t xml:space="preserve">Приоритетной </w:t>
      </w:r>
      <w:r w:rsidRPr="00A731BB">
        <w:rPr>
          <w:b/>
        </w:rPr>
        <w:t xml:space="preserve">целью </w:t>
      </w:r>
      <w:r w:rsidRPr="00A731BB">
        <w:t xml:space="preserve">обучения литературному чтению во 2 классе начальной школы является формирование читательской компетентности второклассника, осознание себя как грамотного читателя, способного к творческой деятельности.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sidRPr="00A731BB">
        <w:t>сформированностью</w:t>
      </w:r>
      <w:proofErr w:type="spellEnd"/>
      <w:r w:rsidRPr="00A731BB">
        <w:t xml:space="preserve"> духовной потребности в книге как средстве познания мира и самопознания. </w:t>
      </w:r>
    </w:p>
    <w:p w:rsidR="00F64B76" w:rsidRPr="00A731BB" w:rsidRDefault="00F64B76" w:rsidP="00F64B76">
      <w:pPr>
        <w:pStyle w:val="a3"/>
        <w:spacing w:after="0"/>
        <w:ind w:firstLine="795"/>
      </w:pPr>
    </w:p>
    <w:p w:rsidR="00F64B76" w:rsidRPr="00A731BB" w:rsidRDefault="00F64B76" w:rsidP="00F64B76">
      <w:pPr>
        <w:pStyle w:val="a3"/>
        <w:spacing w:after="0"/>
        <w:ind w:firstLine="795"/>
        <w:rPr>
          <w:b/>
        </w:rPr>
      </w:pPr>
      <w:r w:rsidRPr="00A731BB">
        <w:t xml:space="preserve">Курс литературного чтения в особой мере влияет на решение следующих </w:t>
      </w:r>
      <w:r w:rsidRPr="00A731BB">
        <w:rPr>
          <w:b/>
        </w:rPr>
        <w:t xml:space="preserve">задач: </w:t>
      </w:r>
    </w:p>
    <w:p w:rsidR="00F64B76" w:rsidRPr="00A731BB" w:rsidRDefault="00F64B76" w:rsidP="00F64B76">
      <w:pPr>
        <w:pStyle w:val="a3"/>
        <w:spacing w:after="0"/>
        <w:ind w:firstLine="795"/>
      </w:pPr>
      <w:r w:rsidRPr="00A731BB">
        <w:t xml:space="preserve">1. Освоение общекультурных навыков чтения и понимания воспитание интереса к чтению и книге. </w:t>
      </w:r>
      <w:r w:rsidRPr="00A731BB">
        <w:br/>
        <w:t xml:space="preserve">2. Овладение речевой, письменной и коммуникативной культурой. </w:t>
      </w:r>
      <w:r w:rsidRPr="00A731BB">
        <w:br/>
        <w:t xml:space="preserve">3. Воспитание эстетического отношения к действительности, отраженной в художественной литературе. </w:t>
      </w:r>
      <w:r w:rsidRPr="00A731BB">
        <w:br/>
        <w:t xml:space="preserve">4. формирование нравственного сознания и эстетического вкуса  школьника; понимание духовной сущности произведений. </w:t>
      </w:r>
    </w:p>
    <w:p w:rsidR="00F64B76" w:rsidRPr="00A731BB" w:rsidRDefault="00F64B76" w:rsidP="00F64B76">
      <w:pPr>
        <w:pStyle w:val="a3"/>
        <w:spacing w:after="0"/>
        <w:ind w:firstLine="795"/>
        <w:jc w:val="center"/>
        <w:rPr>
          <w:b/>
        </w:rPr>
      </w:pPr>
    </w:p>
    <w:p w:rsidR="00F64B76" w:rsidRPr="00A731BB" w:rsidRDefault="00F64B76" w:rsidP="00F64B76">
      <w:pPr>
        <w:pStyle w:val="a3"/>
        <w:spacing w:after="0"/>
        <w:ind w:firstLine="795"/>
        <w:jc w:val="center"/>
        <w:rPr>
          <w:b/>
        </w:rPr>
      </w:pPr>
    </w:p>
    <w:p w:rsidR="00F64B76" w:rsidRDefault="00F64B76" w:rsidP="00F64B76">
      <w:pPr>
        <w:pStyle w:val="a3"/>
        <w:spacing w:after="0"/>
        <w:ind w:firstLine="795"/>
        <w:jc w:val="center"/>
        <w:rPr>
          <w:b/>
          <w:sz w:val="28"/>
          <w:szCs w:val="28"/>
        </w:rPr>
      </w:pPr>
    </w:p>
    <w:p w:rsidR="00F64B76" w:rsidRDefault="00F64B76" w:rsidP="00F64B76">
      <w:pPr>
        <w:pStyle w:val="a3"/>
        <w:spacing w:after="0"/>
        <w:ind w:firstLine="795"/>
        <w:jc w:val="center"/>
        <w:rPr>
          <w:b/>
          <w:sz w:val="28"/>
          <w:szCs w:val="28"/>
        </w:rPr>
      </w:pPr>
    </w:p>
    <w:p w:rsidR="00F64B76" w:rsidRPr="002360CF" w:rsidRDefault="00F64B76" w:rsidP="00F64B76">
      <w:pPr>
        <w:pStyle w:val="a3"/>
        <w:spacing w:after="0"/>
        <w:ind w:firstLine="795"/>
        <w:rPr>
          <w:rFonts w:cs="Times New Roman"/>
        </w:rPr>
      </w:pPr>
      <w:r w:rsidRPr="002360CF">
        <w:rPr>
          <w:rFonts w:cs="Times New Roman"/>
        </w:rPr>
        <w:lastRenderedPageBreak/>
        <w:t xml:space="preserve">Литературное чтение — один из основных предметов </w:t>
      </w:r>
      <w:proofErr w:type="gramStart"/>
      <w:r w:rsidRPr="002360CF">
        <w:rPr>
          <w:rFonts w:cs="Times New Roman"/>
        </w:rPr>
        <w:t>в</w:t>
      </w:r>
      <w:proofErr w:type="gramEnd"/>
      <w:r w:rsidRPr="002360CF">
        <w:rPr>
          <w:rFonts w:cs="Times New Roman"/>
        </w:rPr>
        <w:t xml:space="preserve"> </w:t>
      </w:r>
      <w:proofErr w:type="gramStart"/>
      <w:r w:rsidRPr="002360CF">
        <w:rPr>
          <w:rFonts w:cs="Times New Roman"/>
        </w:rPr>
        <w:t>с</w:t>
      </w:r>
      <w:proofErr w:type="gramEnd"/>
      <w:r w:rsidRPr="002360CF">
        <w:rPr>
          <w:rFonts w:cs="Times New Roman"/>
        </w:rPr>
        <w:t xml:space="preserve"> теме подготовки младшего школьника. Наряду </w:t>
      </w:r>
      <w:proofErr w:type="gramStart"/>
      <w:r w:rsidRPr="002360CF">
        <w:rPr>
          <w:rFonts w:cs="Times New Roman"/>
        </w:rPr>
        <w:t>с</w:t>
      </w:r>
      <w:proofErr w:type="gramEnd"/>
      <w:r w:rsidRPr="002360CF">
        <w:rPr>
          <w:rFonts w:cs="Times New Roman"/>
        </w:rPr>
        <w:t xml:space="preserve"> </w:t>
      </w:r>
      <w:proofErr w:type="gramStart"/>
      <w:r w:rsidRPr="002360CF">
        <w:rPr>
          <w:rFonts w:cs="Times New Roman"/>
        </w:rPr>
        <w:t>рус</w:t>
      </w:r>
      <w:proofErr w:type="gramEnd"/>
      <w:r w:rsidRPr="002360CF">
        <w:rPr>
          <w:rFonts w:cs="Times New Roman"/>
        </w:rPr>
        <w:t xml:space="preserve">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w:t>
      </w:r>
      <w:proofErr w:type="gramStart"/>
      <w:r w:rsidRPr="002360CF">
        <w:rPr>
          <w:rFonts w:cs="Times New Roman"/>
        </w:rPr>
        <w:t>обучения по</w:t>
      </w:r>
      <w:proofErr w:type="gramEnd"/>
      <w:r w:rsidRPr="002360CF">
        <w:rPr>
          <w:rFonts w:cs="Times New Roman"/>
        </w:rPr>
        <w:t xml:space="preserve"> другим предметам начальной школы. </w:t>
      </w:r>
    </w:p>
    <w:p w:rsidR="00F64B76" w:rsidRPr="002360CF" w:rsidRDefault="00F64B76" w:rsidP="00F64B76">
      <w:pPr>
        <w:pStyle w:val="a3"/>
        <w:spacing w:after="0"/>
        <w:ind w:firstLine="795"/>
        <w:rPr>
          <w:rFonts w:cs="Times New Roman"/>
        </w:rPr>
      </w:pPr>
      <w:r w:rsidRPr="002360CF">
        <w:rPr>
          <w:rFonts w:cs="Times New Roman"/>
        </w:rPr>
        <w:t>Курс литературное чтение представлен следующими разделами:</w:t>
      </w:r>
    </w:p>
    <w:p w:rsidR="00F64B76" w:rsidRPr="002360CF" w:rsidRDefault="00F64B76" w:rsidP="00F64B76">
      <w:pPr>
        <w:pStyle w:val="a3"/>
        <w:spacing w:after="0"/>
        <w:ind w:firstLine="795"/>
        <w:rPr>
          <w:rFonts w:cs="Times New Roman"/>
        </w:rPr>
      </w:pPr>
      <w:proofErr w:type="gramStart"/>
      <w:r w:rsidRPr="002360CF">
        <w:rPr>
          <w:rFonts w:cs="Times New Roman"/>
        </w:rPr>
        <w:t xml:space="preserve">Раздел </w:t>
      </w:r>
      <w:r w:rsidRPr="002360CF">
        <w:rPr>
          <w:rFonts w:cs="Times New Roman"/>
          <w:b/>
          <w:bCs/>
        </w:rPr>
        <w:t>«Виды речевой деятельности»</w:t>
      </w:r>
      <w:r w:rsidRPr="002360CF">
        <w:rPr>
          <w:rFonts w:cs="Times New Roman"/>
        </w:rPr>
        <w:t xml:space="preserve"> включает следующие содержательные линии: </w:t>
      </w:r>
      <w:proofErr w:type="spellStart"/>
      <w:r w:rsidRPr="002360CF">
        <w:rPr>
          <w:rFonts w:cs="Times New Roman"/>
        </w:rPr>
        <w:t>аудирование</w:t>
      </w:r>
      <w:proofErr w:type="spellEnd"/>
      <w:r w:rsidRPr="002360CF">
        <w:rPr>
          <w:rFonts w:cs="Times New Roman"/>
        </w:rPr>
        <w:t xml:space="preserve"> (слушание), чтение, говорение (культура речевого общения), письмо (культура письменной речи).</w:t>
      </w:r>
      <w:proofErr w:type="gramEnd"/>
      <w:r w:rsidRPr="002360CF">
        <w:rPr>
          <w:rFonts w:cs="Times New Roman"/>
        </w:rPr>
        <w:t xml:space="preserve"> Содержание этого раздела обеспечивает развитие </w:t>
      </w:r>
      <w:proofErr w:type="spellStart"/>
      <w:r w:rsidRPr="002360CF">
        <w:rPr>
          <w:rFonts w:cs="Times New Roman"/>
        </w:rPr>
        <w:t>аудирования</w:t>
      </w:r>
      <w:proofErr w:type="spellEnd"/>
      <w:r w:rsidRPr="002360CF">
        <w:rPr>
          <w:rFonts w:cs="Times New Roman"/>
        </w:rPr>
        <w:t xml:space="preserve">, говорения, чтения и письма в их единстве и взаимодействии, формируя культуру общения (устного и письменного). </w:t>
      </w:r>
    </w:p>
    <w:p w:rsidR="00F64B76" w:rsidRPr="002360CF" w:rsidRDefault="00F64B76" w:rsidP="00F64B76">
      <w:pPr>
        <w:pStyle w:val="a3"/>
        <w:spacing w:after="0"/>
        <w:ind w:firstLine="795"/>
        <w:rPr>
          <w:rFonts w:cs="Times New Roman"/>
        </w:rPr>
      </w:pPr>
      <w:r w:rsidRPr="002360CF">
        <w:rPr>
          <w:rFonts w:cs="Times New Roman"/>
        </w:rPr>
        <w:t xml:space="preserve">Раздел </w:t>
      </w:r>
      <w:r w:rsidRPr="002360CF">
        <w:rPr>
          <w:rFonts w:cs="Times New Roman"/>
          <w:b/>
          <w:bCs/>
        </w:rPr>
        <w:t>«</w:t>
      </w:r>
      <w:r w:rsidRPr="002360CF">
        <w:rPr>
          <w:rFonts w:cs="Times New Roman"/>
          <w:b/>
        </w:rPr>
        <w:t xml:space="preserve">Виды читательской деятельности» </w:t>
      </w:r>
      <w:r w:rsidRPr="002360CF">
        <w:rPr>
          <w:rFonts w:cs="Times New Roman"/>
        </w:rPr>
        <w:t xml:space="preserve">включает в себя работу с разными видами текстов. </w:t>
      </w:r>
    </w:p>
    <w:p w:rsidR="00F64B76" w:rsidRPr="002360CF" w:rsidRDefault="00F64B76" w:rsidP="00F64B76">
      <w:pPr>
        <w:pStyle w:val="a3"/>
        <w:spacing w:after="0"/>
        <w:ind w:firstLine="795"/>
        <w:rPr>
          <w:rFonts w:cs="Times New Roman"/>
        </w:rPr>
      </w:pPr>
      <w:r w:rsidRPr="002360CF">
        <w:rPr>
          <w:rFonts w:cs="Times New Roman"/>
        </w:rPr>
        <w:t xml:space="preserve">В разделе </w:t>
      </w:r>
      <w:r w:rsidRPr="002360CF">
        <w:rPr>
          <w:rFonts w:cs="Times New Roman"/>
          <w:b/>
          <w:bCs/>
        </w:rPr>
        <w:t>«</w:t>
      </w:r>
      <w:r w:rsidRPr="002360CF">
        <w:rPr>
          <w:rFonts w:cs="Times New Roman"/>
          <w:b/>
        </w:rPr>
        <w:t xml:space="preserve">Круг детского чтения» </w:t>
      </w:r>
      <w:r w:rsidRPr="002360CF">
        <w:rPr>
          <w:rFonts w:cs="Times New Roman"/>
        </w:rPr>
        <w:t xml:space="preserve">реализуются принципы отбора содержания чтения младшего школьника. </w:t>
      </w:r>
    </w:p>
    <w:p w:rsidR="00F64B76" w:rsidRPr="002360CF" w:rsidRDefault="00F64B76" w:rsidP="00F64B76">
      <w:pPr>
        <w:pStyle w:val="a3"/>
        <w:spacing w:after="0"/>
        <w:ind w:firstLine="795"/>
        <w:rPr>
          <w:rFonts w:cs="Times New Roman"/>
        </w:rPr>
      </w:pPr>
      <w:proofErr w:type="gramStart"/>
      <w:r w:rsidRPr="002360CF">
        <w:rPr>
          <w:rFonts w:cs="Times New Roman"/>
        </w:rPr>
        <w:t xml:space="preserve">Раздел </w:t>
      </w:r>
      <w:r w:rsidRPr="002360CF">
        <w:rPr>
          <w:rFonts w:cs="Times New Roman"/>
          <w:b/>
          <w:bCs/>
        </w:rPr>
        <w:t>«</w:t>
      </w:r>
      <w:r w:rsidRPr="002360CF">
        <w:rPr>
          <w:rFonts w:cs="Times New Roman"/>
          <w:b/>
        </w:rPr>
        <w:t xml:space="preserve">Литературоведческая пропедевтика» </w:t>
      </w:r>
      <w:r w:rsidRPr="002360CF">
        <w:rPr>
          <w:rFonts w:cs="Times New Roman"/>
        </w:rPr>
        <w:t xml:space="preserve">содержит круг литературоведческих понятий для практического освоения обучаемыми с целью ознакомления их с первоначальными представлениями о видах и жанрах литературы, о средствах выразительности языка. </w:t>
      </w:r>
      <w:proofErr w:type="gramEnd"/>
    </w:p>
    <w:p w:rsidR="00F64B76" w:rsidRPr="002360CF" w:rsidRDefault="00F64B76" w:rsidP="00F64B76">
      <w:pPr>
        <w:pStyle w:val="a3"/>
        <w:spacing w:after="0"/>
        <w:ind w:firstLine="795"/>
        <w:rPr>
          <w:rFonts w:cs="Times New Roman"/>
        </w:rPr>
      </w:pPr>
      <w:r w:rsidRPr="002360CF">
        <w:rPr>
          <w:rFonts w:cs="Times New Roman"/>
        </w:rPr>
        <w:t xml:space="preserve">Раздел </w:t>
      </w:r>
      <w:r w:rsidRPr="002360CF">
        <w:rPr>
          <w:rFonts w:cs="Times New Roman"/>
          <w:b/>
          <w:bCs/>
        </w:rPr>
        <w:t>«</w:t>
      </w:r>
      <w:r w:rsidRPr="002360CF">
        <w:rPr>
          <w:rFonts w:cs="Times New Roman"/>
          <w:b/>
        </w:rPr>
        <w:t xml:space="preserve">Творческая деятельность учащихся (на основе литературных произведений)» </w:t>
      </w:r>
      <w:r w:rsidRPr="002360CF">
        <w:rPr>
          <w:rFonts w:cs="Times New Roman"/>
        </w:rPr>
        <w:t xml:space="preserve">является ведущим звеном содержания начального этапа литературного образования. Опыт творческой деятельности воплощается в системе читательской и речевой деятельности, что обеспечивает перенос полученных детьми знаний в самостоятельную продуктивную творческую деятельность: постановка живых картин, чтение по ролям, инсценирование, драматизация. </w:t>
      </w:r>
      <w:r w:rsidRPr="002360CF">
        <w:rPr>
          <w:rFonts w:cs="Times New Roman"/>
        </w:rPr>
        <w:br/>
      </w:r>
    </w:p>
    <w:p w:rsidR="00F64B76" w:rsidRPr="002360CF" w:rsidRDefault="00F64B76" w:rsidP="00F64B76">
      <w:pPr>
        <w:spacing w:line="100" w:lineRule="atLeast"/>
        <w:ind w:firstLine="720"/>
        <w:jc w:val="both"/>
        <w:rPr>
          <w:rFonts w:cs="Times New Roman"/>
        </w:rPr>
      </w:pPr>
      <w:r w:rsidRPr="002360CF">
        <w:rPr>
          <w:rFonts w:cs="Times New Roman"/>
        </w:rPr>
        <w:t>На изучение литературного чтения во 2 классе начальной школы отводится  4 часа в неделю. Курс рассчитан на 136 часов (34 учебные недели).</w:t>
      </w:r>
    </w:p>
    <w:p w:rsidR="00F64B76" w:rsidRPr="002360CF"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Default="00F64B76" w:rsidP="00F64B76">
      <w:pPr>
        <w:spacing w:line="100" w:lineRule="atLeast"/>
        <w:ind w:firstLine="720"/>
        <w:jc w:val="center"/>
        <w:rPr>
          <w:rFonts w:cs="Times New Roman"/>
          <w:b/>
        </w:rPr>
      </w:pPr>
    </w:p>
    <w:p w:rsidR="00F64B76" w:rsidRPr="002360CF" w:rsidRDefault="00F64B76" w:rsidP="00F64B76">
      <w:pPr>
        <w:spacing w:line="100" w:lineRule="atLeast"/>
        <w:ind w:firstLine="720"/>
        <w:jc w:val="center"/>
        <w:rPr>
          <w:rFonts w:cs="Times New Roman"/>
          <w:b/>
        </w:rPr>
      </w:pPr>
      <w:r w:rsidRPr="002360CF">
        <w:rPr>
          <w:rFonts w:cs="Times New Roman"/>
          <w:b/>
        </w:rPr>
        <w:t>Результаты изучения курса</w:t>
      </w:r>
    </w:p>
    <w:p w:rsidR="00F64B76" w:rsidRPr="002360CF" w:rsidRDefault="00F64B76" w:rsidP="00F64B76">
      <w:pPr>
        <w:spacing w:line="100" w:lineRule="atLeast"/>
        <w:ind w:firstLine="720"/>
        <w:jc w:val="both"/>
        <w:rPr>
          <w:rFonts w:cs="Times New Roman"/>
        </w:rPr>
      </w:pPr>
      <w:r w:rsidRPr="002360CF">
        <w:rPr>
          <w:rFonts w:cs="Times New Roman"/>
        </w:rPr>
        <w:t xml:space="preserve">Программа обеспечивает достижение учащимися 2 класса начальной школы следующих личностных, </w:t>
      </w:r>
      <w:proofErr w:type="spellStart"/>
      <w:r w:rsidRPr="002360CF">
        <w:rPr>
          <w:rFonts w:cs="Times New Roman"/>
        </w:rPr>
        <w:t>метапредметных</w:t>
      </w:r>
      <w:proofErr w:type="spellEnd"/>
      <w:r w:rsidRPr="002360CF">
        <w:rPr>
          <w:rFonts w:cs="Times New Roman"/>
        </w:rPr>
        <w:t xml:space="preserve"> и предметных результатов.</w:t>
      </w:r>
    </w:p>
    <w:p w:rsidR="00F64B76" w:rsidRPr="002360CF" w:rsidRDefault="00F64B76" w:rsidP="00F64B76">
      <w:pPr>
        <w:spacing w:line="100" w:lineRule="atLeast"/>
        <w:ind w:firstLine="720"/>
        <w:jc w:val="center"/>
        <w:rPr>
          <w:rFonts w:cs="Times New Roman"/>
          <w:b/>
        </w:rPr>
      </w:pPr>
      <w:r w:rsidRPr="002360CF">
        <w:rPr>
          <w:rFonts w:cs="Times New Roman"/>
          <w:b/>
        </w:rPr>
        <w:t>Личностные результаты</w:t>
      </w:r>
    </w:p>
    <w:p w:rsidR="00F64B76" w:rsidRPr="002360CF" w:rsidRDefault="00F64B76" w:rsidP="00F64B76">
      <w:pPr>
        <w:spacing w:line="100" w:lineRule="atLeast"/>
        <w:ind w:firstLine="720"/>
        <w:jc w:val="both"/>
        <w:rPr>
          <w:rFonts w:cs="Times New Roman"/>
        </w:rPr>
      </w:pPr>
      <w:r w:rsidRPr="002360CF">
        <w:rPr>
          <w:rFonts w:cs="Times New Roman"/>
        </w:rPr>
        <w:t>- Уважительное отношение к семейным ценностям, бережное отношение к окружающему миру.</w:t>
      </w:r>
    </w:p>
    <w:p w:rsidR="00F64B76" w:rsidRPr="002360CF" w:rsidRDefault="00F64B76" w:rsidP="00F64B76">
      <w:pPr>
        <w:spacing w:line="100" w:lineRule="atLeast"/>
        <w:ind w:firstLine="720"/>
        <w:jc w:val="both"/>
        <w:rPr>
          <w:rFonts w:cs="Times New Roman"/>
        </w:rPr>
      </w:pPr>
      <w:r w:rsidRPr="002360CF">
        <w:rPr>
          <w:rFonts w:cs="Times New Roman"/>
        </w:rPr>
        <w:t>- Целостное восприятие окружающего мира.</w:t>
      </w:r>
    </w:p>
    <w:p w:rsidR="00F64B76" w:rsidRPr="002360CF" w:rsidRDefault="00F64B76" w:rsidP="00F64B76">
      <w:pPr>
        <w:spacing w:line="100" w:lineRule="atLeast"/>
        <w:ind w:firstLine="720"/>
        <w:jc w:val="both"/>
        <w:rPr>
          <w:rFonts w:cs="Times New Roman"/>
        </w:rPr>
      </w:pPr>
      <w:r w:rsidRPr="002360CF">
        <w:rPr>
          <w:rFonts w:cs="Times New Roman"/>
        </w:rPr>
        <w:t>Развитая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F64B76" w:rsidRPr="002360CF" w:rsidRDefault="00F64B76" w:rsidP="00F64B76">
      <w:pPr>
        <w:spacing w:line="100" w:lineRule="atLeast"/>
        <w:ind w:firstLine="720"/>
        <w:jc w:val="both"/>
        <w:rPr>
          <w:rFonts w:cs="Times New Roman"/>
        </w:rPr>
      </w:pPr>
      <w:r w:rsidRPr="002360CF">
        <w:rPr>
          <w:rFonts w:cs="Times New Roman"/>
        </w:rPr>
        <w:t>- Рефлексивная самооценка, умение анализировать свои действия и управлять ими.</w:t>
      </w:r>
    </w:p>
    <w:p w:rsidR="00F64B76" w:rsidRPr="002360CF" w:rsidRDefault="00F64B76" w:rsidP="00F64B76">
      <w:pPr>
        <w:spacing w:line="100" w:lineRule="atLeast"/>
        <w:ind w:firstLine="720"/>
        <w:jc w:val="both"/>
        <w:rPr>
          <w:rFonts w:cs="Times New Roman"/>
        </w:rPr>
      </w:pPr>
      <w:r w:rsidRPr="002360CF">
        <w:rPr>
          <w:rFonts w:cs="Times New Roman"/>
        </w:rPr>
        <w:t xml:space="preserve"> - Навыки сотрудничества </w:t>
      </w:r>
      <w:proofErr w:type="gramStart"/>
      <w:r w:rsidRPr="002360CF">
        <w:rPr>
          <w:rFonts w:cs="Times New Roman"/>
        </w:rPr>
        <w:t>со</w:t>
      </w:r>
      <w:proofErr w:type="gramEnd"/>
      <w:r w:rsidRPr="002360CF">
        <w:rPr>
          <w:rFonts w:cs="Times New Roman"/>
        </w:rPr>
        <w:t xml:space="preserve"> взрослыми и сверстниками.</w:t>
      </w:r>
    </w:p>
    <w:p w:rsidR="00F64B76" w:rsidRPr="002360CF" w:rsidRDefault="00F64B76" w:rsidP="00F64B76">
      <w:pPr>
        <w:spacing w:line="100" w:lineRule="atLeast"/>
        <w:ind w:firstLine="720"/>
        <w:jc w:val="both"/>
        <w:rPr>
          <w:rFonts w:cs="Times New Roman"/>
        </w:rPr>
      </w:pPr>
      <w:r w:rsidRPr="002360CF">
        <w:rPr>
          <w:rFonts w:cs="Times New Roman"/>
        </w:rPr>
        <w:t xml:space="preserve"> - Установка на здоровый образ жизни, наличие мотивации к творческому труду, к работе на результат.</w:t>
      </w:r>
    </w:p>
    <w:p w:rsidR="00F64B76" w:rsidRPr="002360CF" w:rsidRDefault="00F64B76" w:rsidP="00F64B76">
      <w:pPr>
        <w:spacing w:line="100" w:lineRule="atLeast"/>
        <w:ind w:firstLine="720"/>
        <w:jc w:val="both"/>
        <w:rPr>
          <w:rFonts w:cs="Times New Roman"/>
        </w:rPr>
      </w:pPr>
    </w:p>
    <w:p w:rsidR="00F64B76" w:rsidRPr="002360CF" w:rsidRDefault="00F64B76" w:rsidP="00F64B76">
      <w:pPr>
        <w:spacing w:line="100" w:lineRule="atLeast"/>
        <w:ind w:firstLine="720"/>
        <w:jc w:val="center"/>
        <w:rPr>
          <w:rFonts w:cs="Times New Roman"/>
          <w:b/>
        </w:rPr>
      </w:pPr>
      <w:proofErr w:type="spellStart"/>
      <w:r w:rsidRPr="002360CF">
        <w:rPr>
          <w:rFonts w:cs="Times New Roman"/>
          <w:b/>
        </w:rPr>
        <w:t>Метапредметные</w:t>
      </w:r>
      <w:proofErr w:type="spellEnd"/>
      <w:r w:rsidRPr="002360CF">
        <w:rPr>
          <w:rFonts w:cs="Times New Roman"/>
          <w:b/>
        </w:rPr>
        <w:t xml:space="preserve"> результаты</w:t>
      </w:r>
    </w:p>
    <w:p w:rsidR="00F64B76" w:rsidRPr="002360CF" w:rsidRDefault="00F64B76" w:rsidP="00F64B76">
      <w:pPr>
        <w:spacing w:line="100" w:lineRule="atLeast"/>
        <w:ind w:firstLine="720"/>
        <w:jc w:val="both"/>
        <w:rPr>
          <w:rFonts w:cs="Times New Roman"/>
        </w:rPr>
      </w:pPr>
      <w:r w:rsidRPr="002360CF">
        <w:rPr>
          <w:rFonts w:cs="Times New Roman"/>
        </w:rPr>
        <w:t>- Способность принимать и сохранять цели и задачи учебной деятельности, находить средства и способы её осуществления.</w:t>
      </w:r>
    </w:p>
    <w:p w:rsidR="00F64B76" w:rsidRPr="002360CF" w:rsidRDefault="00F64B76" w:rsidP="00F64B76">
      <w:pPr>
        <w:spacing w:line="100" w:lineRule="atLeast"/>
        <w:ind w:firstLine="720"/>
        <w:jc w:val="both"/>
        <w:rPr>
          <w:rFonts w:cs="Times New Roman"/>
        </w:rPr>
      </w:pPr>
      <w:r w:rsidRPr="002360CF">
        <w:rPr>
          <w:rFonts w:cs="Times New Roman"/>
        </w:rPr>
        <w:t>- Овладение способами выполнения заданий творческого и поискового характера.</w:t>
      </w:r>
    </w:p>
    <w:p w:rsidR="00F64B76" w:rsidRPr="002360CF" w:rsidRDefault="00F64B76" w:rsidP="00F64B76">
      <w:pPr>
        <w:spacing w:line="100" w:lineRule="atLeast"/>
        <w:ind w:firstLine="720"/>
        <w:jc w:val="both"/>
        <w:rPr>
          <w:rFonts w:cs="Times New Roman"/>
        </w:rPr>
      </w:pPr>
      <w:r w:rsidRPr="002360CF">
        <w:rPr>
          <w:rFonts w:cs="Times New Roman"/>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F64B76" w:rsidRPr="002360CF" w:rsidRDefault="00F64B76" w:rsidP="00F64B76">
      <w:pPr>
        <w:spacing w:line="100" w:lineRule="atLeast"/>
        <w:ind w:firstLine="720"/>
        <w:jc w:val="both"/>
        <w:rPr>
          <w:rFonts w:cs="Times New Roman"/>
        </w:rPr>
      </w:pPr>
      <w:r w:rsidRPr="002360CF">
        <w:rPr>
          <w:rFonts w:cs="Times New Roman"/>
        </w:rPr>
        <w:t>-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F64B76" w:rsidRPr="002360CF" w:rsidRDefault="00F64B76" w:rsidP="00F64B76">
      <w:pPr>
        <w:spacing w:line="100" w:lineRule="atLeast"/>
        <w:ind w:firstLine="720"/>
        <w:jc w:val="both"/>
        <w:rPr>
          <w:rFonts w:cs="Times New Roman"/>
        </w:rPr>
      </w:pPr>
      <w:r w:rsidRPr="002360CF">
        <w:rPr>
          <w:rFonts w:cs="Times New Roman"/>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F64B76" w:rsidRPr="002360CF" w:rsidRDefault="00F64B76" w:rsidP="00F64B76">
      <w:pPr>
        <w:spacing w:line="100" w:lineRule="atLeast"/>
        <w:ind w:firstLine="720"/>
        <w:jc w:val="both"/>
        <w:rPr>
          <w:rFonts w:cs="Times New Roman"/>
        </w:rPr>
      </w:pPr>
      <w:r w:rsidRPr="002360CF">
        <w:rPr>
          <w:rFonts w:cs="Times New Roman"/>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w:t>
      </w:r>
    </w:p>
    <w:p w:rsidR="00F64B76" w:rsidRPr="002360CF" w:rsidRDefault="00F64B76" w:rsidP="00F64B76">
      <w:pPr>
        <w:spacing w:line="100" w:lineRule="atLeast"/>
        <w:ind w:firstLine="720"/>
        <w:jc w:val="both"/>
        <w:rPr>
          <w:rFonts w:cs="Times New Roman"/>
        </w:rPr>
      </w:pPr>
      <w:r w:rsidRPr="002360CF">
        <w:rPr>
          <w:rFonts w:cs="Times New Roman"/>
        </w:rPr>
        <w:t>- Овладение логическими действиями сравнения, анализа, синтеза, обобщения, классификации по родовидовым признакам, установления</w:t>
      </w:r>
      <w:r w:rsidRPr="002360CF">
        <w:rPr>
          <w:rFonts w:cs="Times New Roman"/>
        </w:rPr>
        <w:br/>
        <w:t>аналогий и причинно-следственных связей, построения рассуждений, отнесение к известным понятиям.</w:t>
      </w:r>
    </w:p>
    <w:p w:rsidR="00F64B76" w:rsidRPr="002360CF" w:rsidRDefault="00F64B76" w:rsidP="00F64B76">
      <w:pPr>
        <w:spacing w:line="100" w:lineRule="atLeast"/>
        <w:ind w:firstLine="720"/>
        <w:jc w:val="both"/>
        <w:rPr>
          <w:rFonts w:cs="Times New Roman"/>
        </w:rPr>
      </w:pPr>
      <w:r w:rsidRPr="002360CF">
        <w:rPr>
          <w:rFonts w:cs="Times New Roman"/>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F64B76" w:rsidRPr="002360CF" w:rsidRDefault="00F64B76" w:rsidP="00F64B76">
      <w:pPr>
        <w:spacing w:line="100" w:lineRule="atLeast"/>
        <w:ind w:firstLine="720"/>
        <w:jc w:val="both"/>
        <w:rPr>
          <w:rFonts w:cs="Times New Roman"/>
        </w:rPr>
      </w:pPr>
      <w:r w:rsidRPr="002360CF">
        <w:rPr>
          <w:rFonts w:cs="Times New Roman"/>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64B76" w:rsidRPr="002360CF" w:rsidRDefault="00F64B76" w:rsidP="00F64B76">
      <w:pPr>
        <w:spacing w:line="100" w:lineRule="atLeast"/>
        <w:ind w:firstLine="720"/>
        <w:jc w:val="both"/>
        <w:rPr>
          <w:rFonts w:cs="Times New Roman"/>
        </w:rPr>
      </w:pPr>
      <w:r w:rsidRPr="002360CF">
        <w:rPr>
          <w:rFonts w:cs="Times New Roman"/>
        </w:rPr>
        <w:t>- Готовность конструктивно разрешать конфликты посредством учёта интересов сторон и сотрудничества.</w:t>
      </w:r>
    </w:p>
    <w:p w:rsidR="00F64B76" w:rsidRPr="002360CF" w:rsidRDefault="00F64B76" w:rsidP="00F64B76">
      <w:pPr>
        <w:spacing w:line="100" w:lineRule="atLeast"/>
        <w:ind w:firstLine="720"/>
        <w:jc w:val="both"/>
        <w:rPr>
          <w:rFonts w:cs="Times New Roman"/>
        </w:rPr>
      </w:pPr>
      <w:r w:rsidRPr="002360CF">
        <w:rPr>
          <w:rFonts w:cs="Times New Roman"/>
        </w:rPr>
        <w:t>- Овладение начальными сведениями о сущности и особенностях объектов и процессов в соответствии с содержанием учебного предмета «Литературное чтение  2 класс».</w:t>
      </w:r>
    </w:p>
    <w:p w:rsidR="00F64B76" w:rsidRPr="002360CF" w:rsidRDefault="00F64B76" w:rsidP="00F64B76">
      <w:pPr>
        <w:spacing w:line="100" w:lineRule="atLeast"/>
        <w:ind w:firstLine="720"/>
        <w:jc w:val="both"/>
        <w:rPr>
          <w:rFonts w:cs="Times New Roman"/>
        </w:rPr>
      </w:pPr>
      <w:r w:rsidRPr="002360CF">
        <w:rPr>
          <w:rFonts w:cs="Times New Roman"/>
        </w:rPr>
        <w:t xml:space="preserve">- Овладение базовыми предметными и </w:t>
      </w:r>
      <w:proofErr w:type="spellStart"/>
      <w:r w:rsidRPr="002360CF">
        <w:rPr>
          <w:rFonts w:cs="Times New Roman"/>
        </w:rPr>
        <w:t>межпредметными</w:t>
      </w:r>
      <w:proofErr w:type="spellEnd"/>
      <w:r w:rsidRPr="002360CF">
        <w:rPr>
          <w:rFonts w:cs="Times New Roman"/>
        </w:rPr>
        <w:t xml:space="preserve"> понятиями, отражающими существенные связи и отношения между объектами и процессами.</w:t>
      </w:r>
    </w:p>
    <w:p w:rsidR="00F64B76" w:rsidRPr="002360CF" w:rsidRDefault="00F64B76" w:rsidP="00F64B76">
      <w:pPr>
        <w:spacing w:line="100" w:lineRule="atLeast"/>
        <w:ind w:firstLine="720"/>
        <w:jc w:val="both"/>
        <w:rPr>
          <w:rFonts w:cs="Times New Roman"/>
        </w:rPr>
      </w:pPr>
      <w:r w:rsidRPr="002360CF">
        <w:rPr>
          <w:rFonts w:cs="Times New Roman"/>
        </w:rPr>
        <w:t>- Умение работать в материальной и информационной среде, в соответствии с содержанием учебного предмета «Литературное чтение 2 класс».</w:t>
      </w:r>
    </w:p>
    <w:p w:rsidR="00F64B76" w:rsidRPr="002360CF" w:rsidRDefault="00F64B76" w:rsidP="00F64B76">
      <w:pPr>
        <w:spacing w:line="100" w:lineRule="atLeast"/>
        <w:ind w:firstLine="720"/>
        <w:jc w:val="both"/>
        <w:rPr>
          <w:rFonts w:cs="Times New Roman"/>
        </w:rPr>
      </w:pPr>
    </w:p>
    <w:p w:rsidR="00F64B76" w:rsidRDefault="00F64B76" w:rsidP="00F64B76">
      <w:pPr>
        <w:spacing w:line="100" w:lineRule="atLeast"/>
        <w:ind w:firstLine="720"/>
        <w:jc w:val="center"/>
        <w:rPr>
          <w:rFonts w:cs="Times New Roman"/>
          <w:b/>
        </w:rPr>
      </w:pPr>
    </w:p>
    <w:p w:rsidR="00F64B76" w:rsidRPr="002360CF" w:rsidRDefault="00F64B76" w:rsidP="00F64B76">
      <w:pPr>
        <w:spacing w:line="100" w:lineRule="atLeast"/>
        <w:ind w:firstLine="720"/>
        <w:jc w:val="center"/>
        <w:rPr>
          <w:rFonts w:cs="Times New Roman"/>
        </w:rPr>
      </w:pPr>
      <w:r w:rsidRPr="002360CF">
        <w:rPr>
          <w:rFonts w:cs="Times New Roman"/>
          <w:b/>
        </w:rPr>
        <w:t>Предметные результаты</w:t>
      </w:r>
      <w:r w:rsidRPr="002360CF">
        <w:rPr>
          <w:rFonts w:cs="Times New Roman"/>
        </w:rPr>
        <w:t xml:space="preserve"> </w:t>
      </w:r>
    </w:p>
    <w:p w:rsidR="00F64B76" w:rsidRPr="002360CF" w:rsidRDefault="00F64B76" w:rsidP="00F64B76">
      <w:pPr>
        <w:spacing w:line="100" w:lineRule="atLeast"/>
        <w:ind w:firstLine="720"/>
        <w:jc w:val="both"/>
        <w:rPr>
          <w:rFonts w:cs="Times New Roman"/>
        </w:rPr>
      </w:pPr>
      <w:r w:rsidRPr="002360CF">
        <w:rPr>
          <w:rFonts w:cs="Times New Roman"/>
        </w:rPr>
        <w:t xml:space="preserve">- Овладение навыками работы с информацией. </w:t>
      </w:r>
    </w:p>
    <w:p w:rsidR="00F64B76" w:rsidRPr="002360CF" w:rsidRDefault="00F64B76" w:rsidP="00F64B76">
      <w:pPr>
        <w:spacing w:line="100" w:lineRule="atLeast"/>
        <w:ind w:firstLine="720"/>
        <w:jc w:val="both"/>
        <w:rPr>
          <w:rFonts w:cs="Times New Roman"/>
        </w:rPr>
      </w:pPr>
      <w:r w:rsidRPr="002360CF">
        <w:rPr>
          <w:rFonts w:cs="Times New Roman"/>
        </w:rPr>
        <w:t>-Осознание места и роли литературного чтения в познании окружающего мира, понимание значения литературного чтения для формирования интеллектуальной культуры человека</w:t>
      </w:r>
    </w:p>
    <w:p w:rsidR="00F64B76" w:rsidRPr="002360CF" w:rsidRDefault="00F64B76" w:rsidP="00F64B76">
      <w:pPr>
        <w:spacing w:line="100" w:lineRule="atLeast"/>
        <w:ind w:firstLine="720"/>
        <w:jc w:val="both"/>
        <w:rPr>
          <w:rFonts w:cs="Times New Roman"/>
        </w:rPr>
      </w:pPr>
      <w:r w:rsidRPr="002360CF">
        <w:rPr>
          <w:rFonts w:cs="Times New Roman"/>
        </w:rPr>
        <w:t>-Умение работать с литературным текстом с точки зрения его эстетической и нравственной сущности</w:t>
      </w:r>
    </w:p>
    <w:p w:rsidR="00F64B76" w:rsidRPr="002360CF" w:rsidRDefault="00F64B76" w:rsidP="00F64B76">
      <w:pPr>
        <w:spacing w:line="100" w:lineRule="atLeast"/>
        <w:ind w:firstLine="720"/>
        <w:jc w:val="both"/>
        <w:rPr>
          <w:rFonts w:cs="Times New Roman"/>
        </w:rPr>
      </w:pPr>
      <w:r w:rsidRPr="002360CF">
        <w:rPr>
          <w:rFonts w:cs="Times New Roman"/>
        </w:rPr>
        <w:t>-Умение применять анализ, сравнение, сопоставление для определения жанра, характеристики героя, создания различных форм интерпретации текста.</w:t>
      </w:r>
    </w:p>
    <w:p w:rsidR="00F64B76" w:rsidRPr="002360CF"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Default="00F64B76" w:rsidP="00F64B76">
      <w:pPr>
        <w:spacing w:line="100" w:lineRule="atLeast"/>
        <w:ind w:firstLine="720"/>
        <w:jc w:val="both"/>
        <w:rPr>
          <w:rFonts w:cs="Times New Roman"/>
        </w:rPr>
      </w:pPr>
    </w:p>
    <w:p w:rsidR="00F64B76" w:rsidRPr="002360CF" w:rsidRDefault="00F64B76" w:rsidP="00F64B76">
      <w:pPr>
        <w:pStyle w:val="a3"/>
        <w:spacing w:after="0"/>
        <w:ind w:firstLine="795"/>
        <w:jc w:val="center"/>
        <w:rPr>
          <w:rFonts w:cs="Times New Roman"/>
          <w:b/>
          <w:bCs/>
        </w:rPr>
      </w:pPr>
      <w:r w:rsidRPr="002360CF">
        <w:rPr>
          <w:rFonts w:cs="Times New Roman"/>
          <w:b/>
          <w:bCs/>
        </w:rPr>
        <w:t xml:space="preserve">Содержание курса </w:t>
      </w:r>
    </w:p>
    <w:p w:rsidR="00F64B76" w:rsidRPr="002360CF" w:rsidRDefault="00F64B76" w:rsidP="00F64B76">
      <w:pPr>
        <w:pStyle w:val="a3"/>
        <w:spacing w:after="0"/>
        <w:ind w:firstLine="795"/>
        <w:rPr>
          <w:rFonts w:cs="Times New Roman"/>
          <w:b/>
        </w:rPr>
      </w:pPr>
      <w:r w:rsidRPr="002360CF">
        <w:rPr>
          <w:rFonts w:cs="Times New Roman"/>
          <w:b/>
        </w:rPr>
        <w:t>Виды речевой и читательской деятельности</w:t>
      </w:r>
    </w:p>
    <w:p w:rsidR="00F64B76" w:rsidRPr="002360CF" w:rsidRDefault="00F64B76" w:rsidP="00F64B76">
      <w:pPr>
        <w:pStyle w:val="a3"/>
        <w:spacing w:after="0"/>
        <w:ind w:firstLine="795"/>
        <w:rPr>
          <w:rFonts w:cs="Times New Roman"/>
          <w:b/>
        </w:rPr>
      </w:pPr>
      <w:proofErr w:type="spellStart"/>
      <w:r w:rsidRPr="002360CF">
        <w:rPr>
          <w:rFonts w:cs="Times New Roman"/>
          <w:b/>
        </w:rPr>
        <w:t>Аудирование</w:t>
      </w:r>
      <w:proofErr w:type="spellEnd"/>
      <w:r w:rsidRPr="002360CF">
        <w:rPr>
          <w:rFonts w:cs="Times New Roman"/>
          <w:b/>
        </w:rPr>
        <w:t xml:space="preserve"> (слушание) </w:t>
      </w:r>
    </w:p>
    <w:p w:rsidR="00F64B76" w:rsidRPr="002360CF" w:rsidRDefault="00F64B76" w:rsidP="00F64B76">
      <w:pPr>
        <w:pStyle w:val="a3"/>
        <w:spacing w:after="0"/>
        <w:ind w:firstLine="795"/>
        <w:rPr>
          <w:rFonts w:cs="Times New Roman"/>
        </w:rPr>
      </w:pPr>
      <w:r w:rsidRPr="002360CF">
        <w:rPr>
          <w:rFonts w:cs="Times New Roman"/>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w:t>
      </w:r>
      <w:proofErr w:type="spellStart"/>
      <w:r w:rsidRPr="002360CF">
        <w:rPr>
          <w:rFonts w:cs="Times New Roman"/>
        </w:rPr>
        <w:t>научнопознавательному</w:t>
      </w:r>
      <w:proofErr w:type="spellEnd"/>
      <w:r w:rsidRPr="002360CF">
        <w:rPr>
          <w:rFonts w:cs="Times New Roman"/>
        </w:rPr>
        <w:t xml:space="preserve"> и художественному произведению. </w:t>
      </w:r>
    </w:p>
    <w:p w:rsidR="00F64B76" w:rsidRPr="002360CF" w:rsidRDefault="00F64B76" w:rsidP="00F64B76">
      <w:pPr>
        <w:pStyle w:val="a3"/>
        <w:spacing w:after="0"/>
        <w:ind w:firstLine="795"/>
        <w:rPr>
          <w:rFonts w:cs="Times New Roman"/>
          <w:b/>
        </w:rPr>
      </w:pPr>
      <w:r w:rsidRPr="002360CF">
        <w:rPr>
          <w:rFonts w:cs="Times New Roman"/>
          <w:b/>
        </w:rPr>
        <w:t xml:space="preserve">Чтение </w:t>
      </w:r>
    </w:p>
    <w:p w:rsidR="00F64B76" w:rsidRPr="002360CF" w:rsidRDefault="00F64B76" w:rsidP="00F64B76">
      <w:pPr>
        <w:pStyle w:val="a3"/>
        <w:spacing w:after="0"/>
        <w:ind w:firstLine="795"/>
        <w:rPr>
          <w:rFonts w:cs="Times New Roman"/>
        </w:rPr>
      </w:pPr>
      <w:r w:rsidRPr="002360CF">
        <w:rPr>
          <w:rFonts w:cs="Times New Roman"/>
          <w:b/>
        </w:rPr>
        <w:t xml:space="preserve">Чтение вслух. </w:t>
      </w:r>
      <w:r w:rsidRPr="002360CF">
        <w:rPr>
          <w:rFonts w:cs="Times New Roman"/>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2360CF">
        <w:rPr>
          <w:rFonts w:cs="Times New Roman"/>
        </w:rPr>
        <w:t>читающего</w:t>
      </w:r>
      <w:proofErr w:type="gramEnd"/>
      <w:r w:rsidRPr="002360CF">
        <w:rPr>
          <w:rFonts w:cs="Times New Roman"/>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p>
    <w:p w:rsidR="00F64B76" w:rsidRPr="002360CF" w:rsidRDefault="00F64B76" w:rsidP="00F64B76">
      <w:pPr>
        <w:pStyle w:val="a3"/>
        <w:spacing w:after="0"/>
        <w:ind w:firstLine="795"/>
        <w:rPr>
          <w:rFonts w:cs="Times New Roman"/>
        </w:rPr>
      </w:pPr>
      <w:r w:rsidRPr="002360CF">
        <w:rPr>
          <w:rFonts w:cs="Times New Roman"/>
          <w:b/>
        </w:rPr>
        <w:t xml:space="preserve">Чтение про себя. </w:t>
      </w:r>
      <w:r w:rsidRPr="002360CF">
        <w:rPr>
          <w:rFonts w:cs="Times New Roman"/>
        </w:rPr>
        <w:t xml:space="preserve">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разного вида чтения: факта, описания, дополнения высказывания и др. </w:t>
      </w:r>
    </w:p>
    <w:p w:rsidR="00F64B76" w:rsidRPr="002360CF" w:rsidRDefault="00F64B76" w:rsidP="00F64B76">
      <w:pPr>
        <w:pStyle w:val="a3"/>
        <w:spacing w:after="0"/>
        <w:ind w:firstLine="795"/>
        <w:rPr>
          <w:rFonts w:cs="Times New Roman"/>
        </w:rPr>
      </w:pPr>
      <w:r w:rsidRPr="002360CF">
        <w:rPr>
          <w:rFonts w:cs="Times New Roman"/>
          <w:b/>
        </w:rPr>
        <w:t xml:space="preserve">Работа с разными видами текста. </w:t>
      </w:r>
      <w:r w:rsidRPr="002360CF">
        <w:rPr>
          <w:rFonts w:cs="Times New Roman"/>
        </w:rPr>
        <w:t xml:space="preserve">Общее представление о разных видах текста: художественных, учебных, научно-популярных — и их сравнение. Определение целей и задач создания этих видов текста. </w:t>
      </w:r>
      <w:r w:rsidRPr="002360CF">
        <w:rPr>
          <w:rFonts w:cs="Times New Roman"/>
        </w:rPr>
        <w:br/>
        <w:t xml:space="preserve">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 </w:t>
      </w:r>
      <w:r w:rsidRPr="002360CF">
        <w:rPr>
          <w:rFonts w:cs="Times New Roman"/>
        </w:rPr>
        <w:br/>
        <w:t xml:space="preserve">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w:t>
      </w:r>
      <w:r w:rsidRPr="002360CF">
        <w:rPr>
          <w:rFonts w:cs="Times New Roman"/>
        </w:rPr>
        <w:b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F64B76" w:rsidRPr="002360CF" w:rsidRDefault="00F64B76" w:rsidP="00F64B76">
      <w:pPr>
        <w:pStyle w:val="a3"/>
        <w:spacing w:after="0"/>
        <w:ind w:firstLine="795"/>
        <w:rPr>
          <w:rFonts w:cs="Times New Roman"/>
        </w:rPr>
      </w:pPr>
      <w:r w:rsidRPr="002360CF">
        <w:rPr>
          <w:rFonts w:cs="Times New Roman"/>
          <w:b/>
        </w:rPr>
        <w:t xml:space="preserve">Библиографическая культура. </w:t>
      </w:r>
      <w:r w:rsidRPr="002360CF">
        <w:rPr>
          <w:rFonts w:cs="Times New Roman"/>
        </w:rPr>
        <w:t xml:space="preserve">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сведения о художниках-иллюстраторах, иллюстрации. Виды информации в книге: научная, художественная (с опорой на внешние показатели книги, ее справочно-иллюстративный материал). </w:t>
      </w:r>
      <w:r w:rsidRPr="002360CF">
        <w:rPr>
          <w:rFonts w:cs="Times New Roman"/>
        </w:rPr>
        <w:br/>
      </w:r>
      <w:proofErr w:type="gramStart"/>
      <w:r w:rsidRPr="002360CF">
        <w:rPr>
          <w:rFonts w:cs="Times New Roman"/>
        </w:rPr>
        <w:t xml:space="preserve">Типы книг (изданий): книга-произведение, книга-сборник, собрание сочинений, периодическая печать, справочные издания (справочники, словари, энциклопедии). </w:t>
      </w:r>
      <w:proofErr w:type="gramEnd"/>
    </w:p>
    <w:p w:rsidR="00F64B76" w:rsidRPr="002360CF" w:rsidRDefault="00F64B76" w:rsidP="00F64B76">
      <w:pPr>
        <w:pStyle w:val="a3"/>
        <w:spacing w:after="0"/>
        <w:ind w:firstLine="795"/>
        <w:rPr>
          <w:rFonts w:cs="Times New Roman"/>
        </w:rPr>
      </w:pPr>
      <w:r w:rsidRPr="002360CF">
        <w:rPr>
          <w:rFonts w:cs="Times New Roman"/>
        </w:rPr>
        <w:t xml:space="preserve">Выбор книг на основе рекомендованного списка, картотеки, открытого доступа к детским книгам в библиотеке. </w:t>
      </w:r>
    </w:p>
    <w:p w:rsidR="00F64B76" w:rsidRPr="002360CF" w:rsidRDefault="00F64B76" w:rsidP="00F64B76">
      <w:pPr>
        <w:pStyle w:val="a3"/>
        <w:spacing w:after="0"/>
        <w:ind w:firstLine="795"/>
        <w:rPr>
          <w:rFonts w:cs="Times New Roman"/>
        </w:rPr>
      </w:pPr>
      <w:r w:rsidRPr="002360CF">
        <w:rPr>
          <w:rFonts w:cs="Times New Roman"/>
          <w:b/>
        </w:rPr>
        <w:t xml:space="preserve">Работа с текстом художественного произведения. </w:t>
      </w:r>
      <w:proofErr w:type="gramStart"/>
      <w:r w:rsidRPr="002360CF">
        <w:rPr>
          <w:rFonts w:cs="Times New Roman"/>
        </w:rPr>
        <w:t>Понимание заглавия произведения; адекватное соотношение с его содержанием (ответ на вопрос:</w:t>
      </w:r>
      <w:proofErr w:type="gramEnd"/>
      <w:r w:rsidRPr="002360CF">
        <w:rPr>
          <w:rFonts w:cs="Times New Roman"/>
        </w:rPr>
        <w:t xml:space="preserve"> </w:t>
      </w:r>
      <w:proofErr w:type="gramStart"/>
      <w:r w:rsidRPr="002360CF">
        <w:rPr>
          <w:rFonts w:cs="Times New Roman"/>
        </w:rPr>
        <w:t>«Почему автор так назвал свое произведение?»).</w:t>
      </w:r>
      <w:proofErr w:type="gramEnd"/>
      <w:r w:rsidRPr="002360CF">
        <w:rPr>
          <w:rFonts w:cs="Times New Roman"/>
        </w:rPr>
        <w:t xml:space="preserve"> Определение особенностей художественного текста: своеобразие выразительных средств языка (синтаксическое построение предложений, единство или контрастность описаний), жанр, народное или авторское произведение, структура (композиция). </w:t>
      </w:r>
    </w:p>
    <w:p w:rsidR="00F64B76" w:rsidRPr="002360CF" w:rsidRDefault="00F64B76" w:rsidP="00F64B76">
      <w:pPr>
        <w:pStyle w:val="a3"/>
        <w:spacing w:after="0"/>
        <w:ind w:firstLine="795"/>
        <w:rPr>
          <w:rFonts w:cs="Times New Roman"/>
        </w:rPr>
      </w:pPr>
      <w:r w:rsidRPr="002360CF">
        <w:rPr>
          <w:rFonts w:cs="Times New Roman"/>
        </w:rPr>
        <w:t xml:space="preserve">Самостоятельное воспроизведение текста с использованием выразительных средств языка: последовательное </w:t>
      </w:r>
      <w:proofErr w:type="spellStart"/>
      <w:proofErr w:type="gramStart"/>
      <w:r w:rsidRPr="002360CF">
        <w:rPr>
          <w:rFonts w:cs="Times New Roman"/>
        </w:rPr>
        <w:t>восп</w:t>
      </w:r>
      <w:proofErr w:type="spellEnd"/>
      <w:r w:rsidRPr="002360CF">
        <w:rPr>
          <w:rFonts w:cs="Times New Roman"/>
        </w:rPr>
        <w:t xml:space="preserve"> </w:t>
      </w:r>
      <w:proofErr w:type="spellStart"/>
      <w:r w:rsidRPr="002360CF">
        <w:rPr>
          <w:rFonts w:cs="Times New Roman"/>
        </w:rPr>
        <w:t>роизведение</w:t>
      </w:r>
      <w:proofErr w:type="spellEnd"/>
      <w:proofErr w:type="gramEnd"/>
      <w:r w:rsidRPr="002360CF">
        <w:rPr>
          <w:rFonts w:cs="Times New Roman"/>
        </w:rPr>
        <w:t xml:space="preserve"> эпизода с использованием специфической для данного произведения лексики (по вопросам учителя), пересказ, </w:t>
      </w:r>
      <w:r w:rsidRPr="002360CF">
        <w:rPr>
          <w:rFonts w:cs="Times New Roman"/>
        </w:rPr>
        <w:lastRenderedPageBreak/>
        <w:t xml:space="preserve">рассказ по иллюстрациям. </w:t>
      </w:r>
    </w:p>
    <w:p w:rsidR="00F64B76" w:rsidRPr="002360CF" w:rsidRDefault="00F64B76" w:rsidP="00F64B76">
      <w:pPr>
        <w:pStyle w:val="a3"/>
        <w:spacing w:after="0"/>
        <w:ind w:firstLine="795"/>
        <w:rPr>
          <w:rFonts w:cs="Times New Roman"/>
        </w:rPr>
      </w:pPr>
      <w:r w:rsidRPr="002360CF">
        <w:rPr>
          <w:rFonts w:cs="Times New Roman"/>
        </w:rPr>
        <w:t xml:space="preserve">Характеристика героя произведения с использованием художественно-выразительных средств (эпитет, сравнение, гипербола) данного текста. Нахождение в тексте слов и выражений, характеризующих героя и событие.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герою на основе имени, авторских помет. </w:t>
      </w:r>
    </w:p>
    <w:p w:rsidR="00F64B76" w:rsidRPr="002360CF" w:rsidRDefault="00F64B76" w:rsidP="00F64B76">
      <w:pPr>
        <w:pStyle w:val="a3"/>
        <w:spacing w:after="0"/>
        <w:ind w:firstLine="795"/>
        <w:rPr>
          <w:rFonts w:cs="Times New Roman"/>
        </w:rPr>
      </w:pPr>
      <w:r w:rsidRPr="002360CF">
        <w:rPr>
          <w:rFonts w:cs="Times New Roman"/>
        </w:rPr>
        <w:t xml:space="preserve">Характеристика героя произведения. Герой рассказа: мир ценностей героев, основанный на общечеловеческих ценностях. </w:t>
      </w:r>
      <w:proofErr w:type="gramStart"/>
      <w:r w:rsidRPr="002360CF">
        <w:rPr>
          <w:rFonts w:cs="Times New Roman"/>
        </w:rPr>
        <w:t>Портрет, характер героя, выраженные через поступки и речь.</w:t>
      </w:r>
      <w:proofErr w:type="gramEnd"/>
      <w:r w:rsidRPr="002360CF">
        <w:rPr>
          <w:rFonts w:cs="Times New Roman"/>
        </w:rPr>
        <w:t xml:space="preserve"> Характеристика исторического героя — защитника Отечества. Осознание понятия «Родина». Проявление характера в поступках: преодоление собственных недостатков, воспитание нравственных принципов.</w:t>
      </w:r>
    </w:p>
    <w:p w:rsidR="00F64B76" w:rsidRPr="002360CF" w:rsidRDefault="00F64B76" w:rsidP="00F64B76">
      <w:pPr>
        <w:pStyle w:val="a3"/>
        <w:spacing w:after="0"/>
        <w:ind w:firstLine="795"/>
        <w:rPr>
          <w:rFonts w:cs="Times New Roman"/>
        </w:rPr>
      </w:pPr>
      <w:r w:rsidRPr="002360CF">
        <w:rPr>
          <w:rFonts w:cs="Times New Roman"/>
        </w:rPr>
        <w:t xml:space="preserve">Освоение разных видов пересказа художественного текста: </w:t>
      </w:r>
      <w:r w:rsidRPr="002360CF">
        <w:rPr>
          <w:rFonts w:cs="Times New Roman"/>
        </w:rPr>
        <w:br/>
        <w:t xml:space="preserve">подробный, выборочный и краткий (передача основных мыслей) пересказ. </w:t>
      </w:r>
      <w:r w:rsidRPr="002360CF">
        <w:rPr>
          <w:rFonts w:cs="Times New Roman"/>
        </w:rPr>
        <w:b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 в виде назывных предложений из текста, в виде вопросов, в виде самостоятельно сформулированного высказывания.</w:t>
      </w:r>
    </w:p>
    <w:p w:rsidR="00F64B76" w:rsidRPr="002360CF" w:rsidRDefault="00F64B76" w:rsidP="00F64B76">
      <w:pPr>
        <w:pStyle w:val="a3"/>
        <w:spacing w:after="0"/>
        <w:ind w:firstLine="795"/>
        <w:rPr>
          <w:rFonts w:cs="Times New Roman"/>
        </w:rPr>
      </w:pPr>
      <w:r w:rsidRPr="002360CF">
        <w:rPr>
          <w:rFonts w:cs="Times New Roman"/>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w:t>
      </w:r>
      <w:proofErr w:type="gramStart"/>
      <w:r w:rsidRPr="002360CF">
        <w:rPr>
          <w:rFonts w:cs="Times New Roman"/>
        </w:rPr>
        <w:t>.</w:t>
      </w:r>
      <w:proofErr w:type="gramEnd"/>
      <w:r w:rsidRPr="002360CF">
        <w:rPr>
          <w:rFonts w:cs="Times New Roman"/>
        </w:rPr>
        <w:t xml:space="preserve"> </w:t>
      </w:r>
      <w:proofErr w:type="gramStart"/>
      <w:r w:rsidRPr="002360CF">
        <w:rPr>
          <w:rFonts w:cs="Times New Roman"/>
        </w:rPr>
        <w:t>о</w:t>
      </w:r>
      <w:proofErr w:type="gramEnd"/>
      <w:r w:rsidRPr="002360CF">
        <w:rPr>
          <w:rFonts w:cs="Times New Roman"/>
        </w:rPr>
        <w:t xml:space="preserve">бщности ситуаций, эмоциональной окраске, характеру поступков героев. </w:t>
      </w:r>
    </w:p>
    <w:p w:rsidR="00F64B76" w:rsidRPr="002360CF" w:rsidRDefault="00F64B76" w:rsidP="00F64B76">
      <w:pPr>
        <w:pStyle w:val="a3"/>
        <w:spacing w:after="0"/>
        <w:ind w:firstLine="795"/>
        <w:rPr>
          <w:rFonts w:cs="Times New Roman"/>
        </w:rPr>
      </w:pPr>
      <w:r w:rsidRPr="002360CF">
        <w:rPr>
          <w:rFonts w:cs="Times New Roman"/>
          <w:b/>
        </w:rPr>
        <w:t xml:space="preserve">Работа с учебными и научно-популярными текстами. </w:t>
      </w:r>
      <w:r w:rsidRPr="002360CF">
        <w:rPr>
          <w:rFonts w:cs="Times New Roman"/>
          <w:b/>
        </w:rPr>
        <w:br/>
      </w:r>
      <w:proofErr w:type="gramStart"/>
      <w:r w:rsidRPr="002360CF">
        <w:rPr>
          <w:rFonts w:cs="Times New Roman"/>
        </w:rPr>
        <w:t>Понимание заглавия произведения; адекватное соотношение с</w:t>
      </w:r>
      <w:r w:rsidRPr="002360CF">
        <w:rPr>
          <w:rFonts w:cs="Times New Roman"/>
          <w:b/>
        </w:rPr>
        <w:t xml:space="preserve"> </w:t>
      </w:r>
      <w:r w:rsidRPr="002360CF">
        <w:rPr>
          <w:rFonts w:cs="Times New Roman"/>
        </w:rPr>
        <w:t>содержанием (ответ на вопрос:</w:t>
      </w:r>
      <w:proofErr w:type="gramEnd"/>
      <w:r w:rsidRPr="002360CF">
        <w:rPr>
          <w:rFonts w:cs="Times New Roman"/>
        </w:rPr>
        <w:t xml:space="preserve"> </w:t>
      </w:r>
      <w:proofErr w:type="gramStart"/>
      <w:r w:rsidRPr="002360CF">
        <w:rPr>
          <w:rFonts w:cs="Times New Roman"/>
        </w:rPr>
        <w:t>«Почему автор так назвал свое произведение?»).</w:t>
      </w:r>
      <w:proofErr w:type="gramEnd"/>
      <w:r w:rsidRPr="002360CF">
        <w:rPr>
          <w:rFonts w:cs="Times New Roman"/>
        </w:rPr>
        <w:t xml:space="preserve"> Определение особенностей учебного и научно-популярного текста (передача информации). Определение главной мысли текста</w:t>
      </w:r>
      <w:proofErr w:type="gramStart"/>
      <w:r w:rsidRPr="002360CF">
        <w:rPr>
          <w:rFonts w:cs="Times New Roman"/>
        </w:rPr>
        <w:t>.</w:t>
      </w:r>
      <w:proofErr w:type="gramEnd"/>
      <w:r w:rsidRPr="002360CF">
        <w:rPr>
          <w:rFonts w:cs="Times New Roman"/>
        </w:rPr>
        <w:t xml:space="preserve"> </w:t>
      </w:r>
      <w:proofErr w:type="gramStart"/>
      <w:r w:rsidRPr="002360CF">
        <w:rPr>
          <w:rFonts w:cs="Times New Roman"/>
        </w:rPr>
        <w:t>д</w:t>
      </w:r>
      <w:proofErr w:type="gramEnd"/>
      <w:r w:rsidRPr="002360CF">
        <w:rPr>
          <w:rFonts w:cs="Times New Roman"/>
        </w:rPr>
        <w:t xml:space="preserve">еление текста на части. Определение </w:t>
      </w:r>
      <w:proofErr w:type="spellStart"/>
      <w:r w:rsidRPr="002360CF">
        <w:rPr>
          <w:rFonts w:cs="Times New Roman"/>
        </w:rPr>
        <w:t>микротем</w:t>
      </w:r>
      <w:proofErr w:type="spellEnd"/>
      <w:r w:rsidRPr="002360CF">
        <w:rPr>
          <w:rFonts w:cs="Times New Roman"/>
        </w:rPr>
        <w:t xml:space="preserve">.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 </w:t>
      </w:r>
    </w:p>
    <w:p w:rsidR="00F64B76" w:rsidRPr="002360CF" w:rsidRDefault="00F64B76" w:rsidP="00F64B76">
      <w:pPr>
        <w:pStyle w:val="a3"/>
        <w:spacing w:after="0"/>
        <w:ind w:firstLine="795"/>
        <w:rPr>
          <w:rFonts w:cs="Times New Roman"/>
        </w:rPr>
      </w:pPr>
      <w:r w:rsidRPr="002360CF">
        <w:rPr>
          <w:rFonts w:cs="Times New Roman"/>
          <w:b/>
        </w:rPr>
        <w:t xml:space="preserve">Говорение (культура речевого общения) </w:t>
      </w:r>
      <w:r w:rsidRPr="002360CF">
        <w:rPr>
          <w:rFonts w:cs="Times New Roman"/>
          <w:b/>
        </w:rPr>
        <w:br/>
      </w:r>
      <w:r w:rsidRPr="002360CF">
        <w:rPr>
          <w:rFonts w:cs="Times New Roman"/>
        </w:rPr>
        <w:t>Осознание диалога как вида речи. Особенности диалог</w:t>
      </w:r>
      <w:proofErr w:type="gramStart"/>
      <w:r w:rsidRPr="002360CF">
        <w:rPr>
          <w:rFonts w:cs="Times New Roman"/>
        </w:rPr>
        <w:t>и-</w:t>
      </w:r>
      <w:proofErr w:type="gramEnd"/>
      <w:r w:rsidRPr="002360CF">
        <w:rPr>
          <w:rFonts w:cs="Times New Roman"/>
        </w:rPr>
        <w:t xml:space="preserve"> </w:t>
      </w:r>
      <w:proofErr w:type="spellStart"/>
      <w:r w:rsidRPr="002360CF">
        <w:rPr>
          <w:rFonts w:cs="Times New Roman"/>
        </w:rPr>
        <w:t>ческого</w:t>
      </w:r>
      <w:proofErr w:type="spellEnd"/>
      <w:r w:rsidRPr="002360CF">
        <w:rPr>
          <w:rFonts w:cs="Times New Roman"/>
        </w:rPr>
        <w:t xml:space="preserve">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w:t>
      </w:r>
      <w:proofErr w:type="spellStart"/>
      <w:r w:rsidRPr="002360CF">
        <w:rPr>
          <w:rFonts w:cs="Times New Roman"/>
        </w:rPr>
        <w:t>научнопопулярному</w:t>
      </w:r>
      <w:proofErr w:type="spellEnd"/>
      <w:r w:rsidRPr="002360CF">
        <w:rPr>
          <w:rFonts w:cs="Times New Roman"/>
        </w:rPr>
        <w:t xml:space="preserve">, художественному тексту). Использование норм речевого этикета в условиях </w:t>
      </w:r>
      <w:proofErr w:type="spellStart"/>
      <w:r w:rsidRPr="002360CF">
        <w:rPr>
          <w:rFonts w:cs="Times New Roman"/>
        </w:rPr>
        <w:t>внеучебного</w:t>
      </w:r>
      <w:proofErr w:type="spellEnd"/>
      <w:r w:rsidRPr="002360CF">
        <w:rPr>
          <w:rFonts w:cs="Times New Roman"/>
        </w:rPr>
        <w:t xml:space="preserve"> общения. </w:t>
      </w:r>
    </w:p>
    <w:p w:rsidR="00F64B76" w:rsidRPr="002360CF" w:rsidRDefault="00F64B76" w:rsidP="00F64B76">
      <w:pPr>
        <w:pStyle w:val="a3"/>
        <w:spacing w:after="0"/>
        <w:ind w:firstLine="795"/>
        <w:rPr>
          <w:rFonts w:cs="Times New Roman"/>
        </w:rPr>
      </w:pPr>
      <w:r w:rsidRPr="002360CF">
        <w:rPr>
          <w:rFonts w:cs="Times New Roman"/>
        </w:rPr>
        <w:t xml:space="preserve">Монолог как форма речевого высказывания. Отражение основной мысли текста в высказывании. </w:t>
      </w:r>
      <w:proofErr w:type="gramStart"/>
      <w:r w:rsidRPr="002360CF">
        <w:rPr>
          <w:rFonts w:cs="Times New Roman"/>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2360CF">
        <w:rPr>
          <w:rFonts w:cs="Times New Roman"/>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 </w:t>
      </w:r>
    </w:p>
    <w:p w:rsidR="00F64B76" w:rsidRPr="002360CF" w:rsidRDefault="00F64B76" w:rsidP="00F64B76">
      <w:pPr>
        <w:pStyle w:val="a3"/>
        <w:spacing w:after="0"/>
        <w:ind w:firstLine="795"/>
        <w:rPr>
          <w:rFonts w:cs="Times New Roman"/>
        </w:rPr>
      </w:pPr>
      <w:r w:rsidRPr="002360CF">
        <w:rPr>
          <w:rFonts w:cs="Times New Roman"/>
        </w:rPr>
        <w:t xml:space="preserve">Устное сочинение как продолжение прочитанного произведения, отдельных его сюжетных линий, короткий рассказ по рисункам либо на заданную тему. </w:t>
      </w:r>
    </w:p>
    <w:p w:rsidR="00F64B76" w:rsidRPr="002360CF" w:rsidRDefault="00F64B76" w:rsidP="00F64B76">
      <w:pPr>
        <w:pStyle w:val="a3"/>
        <w:spacing w:after="0"/>
        <w:ind w:firstLine="795"/>
        <w:rPr>
          <w:rFonts w:cs="Times New Roman"/>
        </w:rPr>
      </w:pPr>
      <w:proofErr w:type="gramStart"/>
      <w:r w:rsidRPr="002360CF">
        <w:rPr>
          <w:rFonts w:cs="Times New Roman"/>
          <w:b/>
        </w:rPr>
        <w:t xml:space="preserve">Письмо (культура письменной речи) </w:t>
      </w:r>
      <w:r w:rsidRPr="002360CF">
        <w:rPr>
          <w:rFonts w:cs="Times New Roman"/>
          <w:b/>
        </w:rPr>
        <w:br/>
      </w:r>
      <w:r w:rsidRPr="002360CF">
        <w:rPr>
          <w:rFonts w:cs="Times New Roman"/>
        </w:rPr>
        <w:t>Нормы письменной речи: соответствие содержания заголовку (отражение темы, места действия, характера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F64B76" w:rsidRPr="002360CF" w:rsidRDefault="00F64B76" w:rsidP="00F64B76">
      <w:pPr>
        <w:pStyle w:val="a3"/>
        <w:spacing w:after="0"/>
        <w:ind w:firstLine="795"/>
        <w:rPr>
          <w:rFonts w:cs="Times New Roman"/>
          <w:b/>
        </w:rPr>
      </w:pPr>
      <w:r w:rsidRPr="002360CF">
        <w:rPr>
          <w:rFonts w:cs="Times New Roman"/>
          <w:b/>
        </w:rPr>
        <w:t>Круг детского чтения</w:t>
      </w:r>
    </w:p>
    <w:p w:rsidR="00F64B76" w:rsidRPr="002360CF" w:rsidRDefault="00F64B76" w:rsidP="00F64B76">
      <w:pPr>
        <w:pStyle w:val="a3"/>
        <w:spacing w:after="0"/>
        <w:ind w:firstLine="795"/>
        <w:rPr>
          <w:rFonts w:cs="Times New Roman"/>
        </w:rPr>
      </w:pPr>
      <w:r w:rsidRPr="002360CF">
        <w:rPr>
          <w:rFonts w:cs="Times New Roman"/>
        </w:rPr>
        <w:lastRenderedPageBreak/>
        <w:t>Произведения устного народного творчества. Произведения классиков отечественной литературы Х</w:t>
      </w:r>
      <w:proofErr w:type="gramStart"/>
      <w:r w:rsidRPr="002360CF">
        <w:rPr>
          <w:rFonts w:cs="Times New Roman"/>
          <w:lang w:val="en-US"/>
        </w:rPr>
        <w:t>I</w:t>
      </w:r>
      <w:proofErr w:type="gramEnd"/>
      <w:r w:rsidRPr="002360CF">
        <w:rPr>
          <w:rFonts w:cs="Times New Roman"/>
        </w:rPr>
        <w:t xml:space="preserve">Х—ХХ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w:t>
      </w:r>
    </w:p>
    <w:p w:rsidR="00F64B76" w:rsidRPr="002360CF" w:rsidRDefault="00F64B76" w:rsidP="00F64B76">
      <w:pPr>
        <w:pStyle w:val="a3"/>
        <w:spacing w:after="0"/>
        <w:ind w:firstLine="795"/>
        <w:rPr>
          <w:rFonts w:cs="Times New Roman"/>
        </w:rPr>
      </w:pPr>
      <w:r w:rsidRPr="002360CF">
        <w:rPr>
          <w:rFonts w:cs="Times New Roman"/>
        </w:rPr>
        <w:t xml:space="preserve">Произведения, хорошо знакомые детям по дошкольному опыту; предназначенные для младшего школьного возраста; книги, изучение которых предполагается в средней школе. </w:t>
      </w:r>
    </w:p>
    <w:p w:rsidR="00F64B76" w:rsidRPr="002360CF" w:rsidRDefault="00F64B76" w:rsidP="00F64B76">
      <w:pPr>
        <w:pStyle w:val="a3"/>
        <w:spacing w:after="0"/>
        <w:ind w:firstLine="795"/>
        <w:rPr>
          <w:rFonts w:cs="Times New Roman"/>
        </w:rPr>
      </w:pPr>
      <w:proofErr w:type="gramStart"/>
      <w:r w:rsidRPr="002360CF">
        <w:rPr>
          <w:rFonts w:cs="Times New Roman"/>
        </w:rPr>
        <w:t xml:space="preserve">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w:t>
      </w:r>
      <w:proofErr w:type="gramEnd"/>
    </w:p>
    <w:p w:rsidR="00F64B76" w:rsidRPr="002360CF" w:rsidRDefault="00F64B76" w:rsidP="00F64B76">
      <w:pPr>
        <w:pStyle w:val="a3"/>
        <w:spacing w:after="0"/>
        <w:ind w:firstLine="795"/>
        <w:rPr>
          <w:rFonts w:cs="Times New Roman"/>
        </w:rPr>
      </w:pPr>
      <w:r w:rsidRPr="002360CF">
        <w:rPr>
          <w:rFonts w:cs="Times New Roman"/>
        </w:rPr>
        <w:t>Основные темы детского чтения: произведения о Родине, природе, детях, братьях наших меньших, добре и эле, юмористические произведения.</w:t>
      </w:r>
    </w:p>
    <w:p w:rsidR="00F64B76" w:rsidRPr="002360CF" w:rsidRDefault="00F64B76" w:rsidP="00F64B76">
      <w:pPr>
        <w:pStyle w:val="a3"/>
        <w:spacing w:after="0"/>
        <w:ind w:firstLine="795"/>
        <w:rPr>
          <w:rFonts w:cs="Times New Roman"/>
          <w:b/>
        </w:rPr>
      </w:pPr>
      <w:r w:rsidRPr="002360CF">
        <w:rPr>
          <w:rFonts w:cs="Times New Roman"/>
          <w:b/>
        </w:rPr>
        <w:t>Литературоведческая пропедевтика (практическое освоение)</w:t>
      </w:r>
    </w:p>
    <w:p w:rsidR="00F64B76" w:rsidRPr="002360CF" w:rsidRDefault="00F64B76" w:rsidP="00F64B76">
      <w:pPr>
        <w:pStyle w:val="a3"/>
        <w:spacing w:after="0"/>
        <w:ind w:firstLine="795"/>
        <w:rPr>
          <w:rFonts w:cs="Times New Roman"/>
        </w:rPr>
      </w:pPr>
      <w:proofErr w:type="gramStart"/>
      <w:r w:rsidRPr="002360CF">
        <w:rPr>
          <w:rFonts w:cs="Times New Roman"/>
        </w:rPr>
        <w:t xml:space="preserve">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 олицетворений, звукописи. </w:t>
      </w:r>
      <w:proofErr w:type="gramEnd"/>
    </w:p>
    <w:p w:rsidR="00F64B76" w:rsidRPr="002360CF" w:rsidRDefault="00F64B76" w:rsidP="00F64B76">
      <w:pPr>
        <w:pStyle w:val="a3"/>
        <w:spacing w:after="0"/>
        <w:ind w:firstLine="795"/>
        <w:rPr>
          <w:rFonts w:cs="Times New Roman"/>
        </w:rPr>
      </w:pPr>
      <w:proofErr w:type="gramStart"/>
      <w:r w:rsidRPr="002360CF">
        <w:rPr>
          <w:rFonts w:cs="Times New Roman"/>
        </w:rPr>
        <w:t xml:space="preserve">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 </w:t>
      </w:r>
      <w:proofErr w:type="gramEnd"/>
    </w:p>
    <w:p w:rsidR="00F64B76" w:rsidRPr="002360CF" w:rsidRDefault="00F64B76" w:rsidP="00F64B76">
      <w:pPr>
        <w:pStyle w:val="a3"/>
        <w:spacing w:after="0"/>
        <w:ind w:firstLine="795"/>
        <w:rPr>
          <w:rFonts w:cs="Times New Roman"/>
        </w:rPr>
      </w:pPr>
      <w:r w:rsidRPr="002360CF">
        <w:rPr>
          <w:rFonts w:cs="Times New Roman"/>
        </w:rPr>
        <w:t xml:space="preserve">Общее представление о композиционных особенностях построения разных видов </w:t>
      </w:r>
      <w:proofErr w:type="spellStart"/>
      <w:r w:rsidRPr="002360CF">
        <w:rPr>
          <w:rFonts w:cs="Times New Roman"/>
        </w:rPr>
        <w:t>рассказьвания</w:t>
      </w:r>
      <w:proofErr w:type="spellEnd"/>
      <w:r w:rsidRPr="002360CF">
        <w:rPr>
          <w:rFonts w:cs="Times New Roman"/>
        </w:rPr>
        <w:t xml:space="preserve">: повествование (рассказ), описание (пейзаж, портрет, интерьер), рассуждение (монолог героя, диалог героев). </w:t>
      </w:r>
    </w:p>
    <w:p w:rsidR="00F64B76" w:rsidRPr="002360CF" w:rsidRDefault="00F64B76" w:rsidP="00F64B76">
      <w:pPr>
        <w:pStyle w:val="a3"/>
        <w:spacing w:after="0"/>
        <w:ind w:firstLine="795"/>
        <w:rPr>
          <w:rFonts w:cs="Times New Roman"/>
        </w:rPr>
      </w:pPr>
      <w:r w:rsidRPr="002360CF">
        <w:rPr>
          <w:rFonts w:cs="Times New Roman"/>
        </w:rPr>
        <w:t xml:space="preserve">Прозаическая и стихотворная речь: узнавание, различение, выделение особенностей стихотворного произведения (ритм, рифма). </w:t>
      </w:r>
    </w:p>
    <w:p w:rsidR="00F64B76" w:rsidRPr="002360CF" w:rsidRDefault="00F64B76" w:rsidP="00F64B76">
      <w:pPr>
        <w:pStyle w:val="a3"/>
        <w:spacing w:after="0"/>
        <w:ind w:firstLine="795"/>
        <w:rPr>
          <w:rFonts w:cs="Times New Roman"/>
        </w:rPr>
      </w:pPr>
      <w:r w:rsidRPr="002360CF">
        <w:rPr>
          <w:rFonts w:cs="Times New Roman"/>
        </w:rPr>
        <w:t xml:space="preserve">Историко-литературные понятия: фольклор и авторские художественные произведения (различение). </w:t>
      </w:r>
    </w:p>
    <w:p w:rsidR="00F64B76" w:rsidRPr="002360CF" w:rsidRDefault="00F64B76" w:rsidP="00F64B76">
      <w:pPr>
        <w:pStyle w:val="a3"/>
        <w:spacing w:after="0"/>
        <w:ind w:firstLine="795"/>
        <w:rPr>
          <w:rFonts w:cs="Times New Roman"/>
        </w:rPr>
      </w:pPr>
      <w:r w:rsidRPr="002360CF">
        <w:rPr>
          <w:rFonts w:cs="Times New Roman"/>
        </w:rPr>
        <w:t xml:space="preserve">Жанровое разнообразие произведений. Малые фольклорные формы (колыбельные песни, потешки, пословицы и поговорки, загадки):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 </w:t>
      </w:r>
    </w:p>
    <w:p w:rsidR="00F64B76" w:rsidRPr="002360CF" w:rsidRDefault="00F64B76" w:rsidP="00F64B76">
      <w:pPr>
        <w:pStyle w:val="a3"/>
        <w:spacing w:after="0"/>
        <w:ind w:firstLine="795"/>
        <w:rPr>
          <w:rFonts w:cs="Times New Roman"/>
        </w:rPr>
      </w:pPr>
      <w:r w:rsidRPr="002360CF">
        <w:rPr>
          <w:rFonts w:cs="Times New Roman"/>
        </w:rPr>
        <w:t xml:space="preserve">Рассказ, стихотворение, басня — общее представление о жанре, особенностях построения и выразительных средствах. </w:t>
      </w:r>
    </w:p>
    <w:p w:rsidR="00F64B76" w:rsidRPr="002360CF" w:rsidRDefault="00F64B76" w:rsidP="00F64B76">
      <w:pPr>
        <w:pStyle w:val="a3"/>
        <w:spacing w:after="0"/>
        <w:ind w:firstLine="795"/>
        <w:rPr>
          <w:rFonts w:cs="Times New Roman"/>
          <w:b/>
        </w:rPr>
      </w:pPr>
      <w:r w:rsidRPr="002360CF">
        <w:rPr>
          <w:rFonts w:cs="Times New Roman"/>
          <w:b/>
        </w:rPr>
        <w:t>Творческая деятельность учащихся (на основе литературных произведений)</w:t>
      </w:r>
    </w:p>
    <w:p w:rsidR="00F64B76" w:rsidRPr="002360CF" w:rsidRDefault="00F64B76" w:rsidP="00F64B76">
      <w:pPr>
        <w:pStyle w:val="a3"/>
        <w:spacing w:after="0"/>
        <w:ind w:firstLine="795"/>
        <w:rPr>
          <w:rFonts w:cs="Times New Roman"/>
        </w:rPr>
      </w:pPr>
      <w:r w:rsidRPr="002360CF">
        <w:rPr>
          <w:rFonts w:cs="Times New Roman"/>
        </w:rPr>
        <w:t>Интерпретация текста литературного произведения в творческой деятельности учащихся: чтение по ролям, инсценирование; устное словесное рисование, создание собственного текста на основе художественного произведения.</w:t>
      </w:r>
    </w:p>
    <w:p w:rsidR="00EC5111" w:rsidRDefault="00EC5111">
      <w:bookmarkStart w:id="0" w:name="_GoBack"/>
      <w:bookmarkEnd w:id="0"/>
    </w:p>
    <w:sectPr w:rsidR="00EC51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E7F89"/>
    <w:multiLevelType w:val="hybridMultilevel"/>
    <w:tmpl w:val="77825578"/>
    <w:lvl w:ilvl="0" w:tplc="3B5A5C1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A75"/>
    <w:rsid w:val="00DA7A75"/>
    <w:rsid w:val="00EC5111"/>
    <w:rsid w:val="00F6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B76"/>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64B76"/>
    <w:pPr>
      <w:spacing w:after="120"/>
    </w:pPr>
  </w:style>
  <w:style w:type="character" w:customStyle="1" w:styleId="a4">
    <w:name w:val="Основной текст Знак"/>
    <w:basedOn w:val="a0"/>
    <w:link w:val="a3"/>
    <w:rsid w:val="00F64B76"/>
    <w:rPr>
      <w:rFonts w:ascii="Times New Roman" w:eastAsia="SimSun" w:hAnsi="Times New Roman" w:cs="Mangal"/>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B76"/>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64B76"/>
    <w:pPr>
      <w:spacing w:after="120"/>
    </w:pPr>
  </w:style>
  <w:style w:type="character" w:customStyle="1" w:styleId="a4">
    <w:name w:val="Основной текст Знак"/>
    <w:basedOn w:val="a0"/>
    <w:link w:val="a3"/>
    <w:rsid w:val="00F64B76"/>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2606</Words>
  <Characters>14859</Characters>
  <Application>Microsoft Office Word</Application>
  <DocSecurity>0</DocSecurity>
  <Lines>123</Lines>
  <Paragraphs>34</Paragraphs>
  <ScaleCrop>false</ScaleCrop>
  <Company/>
  <LinksUpToDate>false</LinksUpToDate>
  <CharactersWithSpaces>17431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3</cp:revision>
  <dcterms:created xsi:type="dcterms:W3CDTF">2023-06-16T05:51:00Z</dcterms:created>
  <dcterms:modified xsi:type="dcterms:W3CDTF">2023-06-16T05:56:00Z</dcterms:modified>
</cp:coreProperties>
</file>