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C7" w:rsidRDefault="00C671C7" w:rsidP="00C671C7">
      <w:pPr>
        <w:spacing w:line="1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Материально-техническое обеспечение образовательного процесса</w:t>
      </w:r>
    </w:p>
    <w:p w:rsidR="00C671C7" w:rsidRDefault="00C671C7" w:rsidP="00C671C7">
      <w:pPr>
        <w:spacing w:line="100" w:lineRule="atLeast"/>
        <w:jc w:val="center"/>
        <w:rPr>
          <w:b/>
          <w:sz w:val="28"/>
          <w:szCs w:val="28"/>
        </w:rPr>
      </w:pPr>
    </w:p>
    <w:tbl>
      <w:tblPr>
        <w:tblW w:w="0" w:type="auto"/>
        <w:tblInd w:w="2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760"/>
        <w:gridCol w:w="9003"/>
        <w:gridCol w:w="130"/>
        <w:gridCol w:w="130"/>
        <w:gridCol w:w="20"/>
      </w:tblGrid>
      <w:tr w:rsidR="00C671C7" w:rsidTr="00C671C7">
        <w:trPr>
          <w:trHeight w:val="720"/>
        </w:trPr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1C7" w:rsidRPr="0034211B" w:rsidRDefault="00C671C7">
            <w:pPr>
              <w:snapToGrid w:val="0"/>
              <w:spacing w:line="100" w:lineRule="atLeast"/>
              <w:jc w:val="center"/>
              <w:rPr>
                <w:bCs/>
                <w:sz w:val="28"/>
                <w:szCs w:val="28"/>
              </w:rPr>
            </w:pPr>
            <w:r w:rsidRPr="0034211B">
              <w:rPr>
                <w:bCs/>
                <w:sz w:val="28"/>
                <w:szCs w:val="28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9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1C7" w:rsidRPr="0034211B" w:rsidRDefault="00C671C7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</w:p>
          <w:p w:rsidR="00C671C7" w:rsidRPr="0034211B" w:rsidRDefault="00C671C7">
            <w:pPr>
              <w:spacing w:line="100" w:lineRule="atLeast"/>
              <w:jc w:val="center"/>
              <w:rPr>
                <w:sz w:val="28"/>
                <w:szCs w:val="28"/>
              </w:rPr>
            </w:pPr>
            <w:r w:rsidRPr="0034211B">
              <w:rPr>
                <w:sz w:val="28"/>
                <w:szCs w:val="28"/>
              </w:rPr>
              <w:t>Примечания</w:t>
            </w:r>
          </w:p>
        </w:tc>
      </w:tr>
      <w:tr w:rsidR="00C671C7" w:rsidTr="00C671C7">
        <w:trPr>
          <w:trHeight w:val="525"/>
        </w:trPr>
        <w:tc>
          <w:tcPr>
            <w:tcW w:w="1486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1C7" w:rsidRDefault="00C671C7">
            <w:pPr>
              <w:snapToGrid w:val="0"/>
              <w:spacing w:line="10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Книгопечатная продукция</w:t>
            </w:r>
          </w:p>
        </w:tc>
      </w:tr>
      <w:tr w:rsidR="00C671C7" w:rsidTr="00C671C7">
        <w:trPr>
          <w:trHeight w:val="1620"/>
        </w:trPr>
        <w:tc>
          <w:tcPr>
            <w:tcW w:w="57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671C7" w:rsidRDefault="00C671C7">
            <w:pPr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А. А. Плешаков Окружающий мир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C671C7" w:rsidRPr="0034211B" w:rsidRDefault="00C671C7">
            <w:pPr>
              <w:spacing w:line="100" w:lineRule="atLeast"/>
              <w:rPr>
                <w:sz w:val="28"/>
                <w:szCs w:val="28"/>
              </w:rPr>
            </w:pPr>
            <w:r w:rsidRPr="0034211B">
              <w:rPr>
                <w:sz w:val="28"/>
                <w:szCs w:val="28"/>
              </w:rPr>
              <w:t xml:space="preserve">Программа: 1-4 классы. </w:t>
            </w:r>
          </w:p>
          <w:p w:rsidR="00C671C7" w:rsidRDefault="00C671C7">
            <w:pPr>
              <w:spacing w:line="100" w:lineRule="atLeast"/>
              <w:rPr>
                <w:sz w:val="28"/>
                <w:szCs w:val="28"/>
              </w:rPr>
            </w:pPr>
          </w:p>
          <w:p w:rsidR="00C671C7" w:rsidRDefault="00C671C7">
            <w:pPr>
              <w:spacing w:line="100" w:lineRule="atLeast"/>
              <w:rPr>
                <w:sz w:val="28"/>
                <w:szCs w:val="28"/>
              </w:rPr>
            </w:pPr>
          </w:p>
          <w:p w:rsidR="00C671C7" w:rsidRDefault="00C671C7">
            <w:pPr>
              <w:spacing w:line="100" w:lineRule="atLeast"/>
              <w:rPr>
                <w:sz w:val="28"/>
                <w:szCs w:val="28"/>
              </w:rPr>
            </w:pPr>
          </w:p>
          <w:p w:rsidR="00C671C7" w:rsidRDefault="00C671C7">
            <w:pPr>
              <w:spacing w:line="100" w:lineRule="atLeast"/>
              <w:rPr>
                <w:sz w:val="28"/>
                <w:szCs w:val="28"/>
              </w:rPr>
            </w:pPr>
          </w:p>
          <w:p w:rsidR="00C671C7" w:rsidRDefault="00C671C7">
            <w:pPr>
              <w:spacing w:line="100" w:lineRule="atLeast"/>
            </w:pPr>
          </w:p>
          <w:p w:rsidR="00C671C7" w:rsidRDefault="00C671C7">
            <w:pPr>
              <w:spacing w:line="100" w:lineRule="atLeast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Учебники</w:t>
            </w:r>
            <w:r>
              <w:rPr>
                <w:sz w:val="28"/>
                <w:szCs w:val="28"/>
              </w:rPr>
              <w:br/>
              <w:t>1.  А. А. Плешаков. Окружающий мир</w:t>
            </w:r>
            <w:r>
              <w:rPr>
                <w:b/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 xml:space="preserve"> </w:t>
            </w:r>
            <w:r w:rsidRPr="0034211B">
              <w:rPr>
                <w:sz w:val="28"/>
                <w:szCs w:val="28"/>
              </w:rPr>
              <w:t>Учебник: 3 класс: В 2 ч.</w:t>
            </w:r>
            <w:r w:rsidR="0034211B" w:rsidRPr="0034211B">
              <w:rPr>
                <w:sz w:val="28"/>
                <w:szCs w:val="28"/>
              </w:rPr>
              <w:t xml:space="preserve"> – М.: Просвещение, 2013.</w:t>
            </w:r>
          </w:p>
          <w:p w:rsidR="00C671C7" w:rsidRDefault="00C671C7">
            <w:pPr>
              <w:spacing w:line="100" w:lineRule="atLeast"/>
              <w:rPr>
                <w:sz w:val="28"/>
                <w:szCs w:val="28"/>
              </w:rPr>
            </w:pPr>
          </w:p>
          <w:p w:rsidR="00C671C7" w:rsidRDefault="00C671C7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  <w:t xml:space="preserve"> </w:t>
            </w:r>
          </w:p>
          <w:p w:rsidR="00C671C7" w:rsidRDefault="00C671C7">
            <w:pPr>
              <w:spacing w:line="100" w:lineRule="atLeast"/>
              <w:rPr>
                <w:sz w:val="28"/>
                <w:szCs w:val="28"/>
              </w:rPr>
            </w:pPr>
          </w:p>
          <w:p w:rsidR="00C671C7" w:rsidRPr="0034211B" w:rsidRDefault="00C671C7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Рабочие тетради </w:t>
            </w:r>
            <w:r>
              <w:rPr>
                <w:b/>
                <w:bCs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1. А. А. Плешаков Окружающий мир</w:t>
            </w:r>
            <w:r>
              <w:rPr>
                <w:b/>
                <w:sz w:val="28"/>
                <w:szCs w:val="28"/>
              </w:rPr>
              <w:t xml:space="preserve">. </w:t>
            </w:r>
            <w:r w:rsidRPr="0034211B">
              <w:rPr>
                <w:sz w:val="28"/>
                <w:szCs w:val="28"/>
              </w:rPr>
              <w:t>Рабочая тетрадь. 3 класс. В 2 ч.</w:t>
            </w:r>
            <w:r w:rsidR="00AC7B9F">
              <w:rPr>
                <w:sz w:val="28"/>
                <w:szCs w:val="28"/>
              </w:rPr>
              <w:t xml:space="preserve"> – М.: Просвещение, 2015.</w:t>
            </w:r>
          </w:p>
          <w:p w:rsidR="00C671C7" w:rsidRPr="0034211B" w:rsidRDefault="00C671C7">
            <w:pPr>
              <w:spacing w:line="100" w:lineRule="atLeast"/>
            </w:pPr>
          </w:p>
          <w:p w:rsidR="00C671C7" w:rsidRDefault="00C671C7">
            <w:pPr>
              <w:spacing w:line="100" w:lineRule="atLeast"/>
            </w:pPr>
          </w:p>
          <w:p w:rsidR="00C671C7" w:rsidRDefault="00C671C7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Проверочные работы</w:t>
            </w:r>
            <w:r>
              <w:rPr>
                <w:sz w:val="28"/>
                <w:szCs w:val="28"/>
              </w:rPr>
              <w:t xml:space="preserve"> </w:t>
            </w:r>
          </w:p>
          <w:p w:rsidR="00C671C7" w:rsidRDefault="0034211B" w:rsidP="00DB2DFC">
            <w:pPr>
              <w:numPr>
                <w:ilvl w:val="0"/>
                <w:numId w:val="1"/>
              </w:num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А. А. Плешаков. Окружающий мир. Проверим себя: Тетрадь для учащихся 3 класса/ в 2-х частях – М.:  ВИТА-ПРЕСС,2013. </w:t>
            </w:r>
          </w:p>
          <w:p w:rsidR="00C671C7" w:rsidRDefault="00C671C7">
            <w:pPr>
              <w:spacing w:line="100" w:lineRule="atLeast"/>
              <w:rPr>
                <w:sz w:val="28"/>
                <w:szCs w:val="28"/>
              </w:rPr>
            </w:pPr>
          </w:p>
          <w:p w:rsidR="00C671C7" w:rsidRDefault="00C671C7">
            <w:pPr>
              <w:snapToGrid w:val="0"/>
              <w:spacing w:line="100" w:lineRule="atLeast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А. А. Плешаков. Зеленые страницы. Книга для чтения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:rsidR="00C671C7" w:rsidRDefault="00C671C7">
            <w:pPr>
              <w:snapToGrid w:val="0"/>
              <w:spacing w:line="100" w:lineRule="atLeast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А. А. Плешаков. От земли до неба. Атлас-определитель.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:rsidR="00C671C7" w:rsidRDefault="00C671C7">
            <w:p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 А. Плешаков и др. Великан на поляне, или первые уроки экологической этики.</w:t>
            </w:r>
          </w:p>
          <w:p w:rsidR="00C671C7" w:rsidRDefault="00C671C7">
            <w:pPr>
              <w:snapToGrid w:val="0"/>
              <w:spacing w:line="100" w:lineRule="atLeast"/>
              <w:rPr>
                <w:b/>
                <w:sz w:val="28"/>
                <w:szCs w:val="28"/>
              </w:rPr>
            </w:pPr>
          </w:p>
          <w:p w:rsidR="00C671C7" w:rsidRDefault="00C671C7">
            <w:pPr>
              <w:snapToGrid w:val="0"/>
              <w:spacing w:line="100" w:lineRule="atLeast"/>
              <w:rPr>
                <w:b/>
                <w:sz w:val="28"/>
                <w:szCs w:val="28"/>
              </w:rPr>
            </w:pPr>
          </w:p>
          <w:p w:rsidR="00C671C7" w:rsidRDefault="00C671C7">
            <w:pPr>
              <w:spacing w:line="100" w:lineRule="atLeas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Методические пособия для учителя</w:t>
            </w:r>
          </w:p>
          <w:p w:rsidR="00C671C7" w:rsidRDefault="00C671C7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="00AC7B9F">
              <w:rPr>
                <w:sz w:val="28"/>
                <w:szCs w:val="28"/>
              </w:rPr>
              <w:t xml:space="preserve">Окружающий мир. Поурочные разработки: Технологические карты уроков: 3 класс: пособие для учителей/ </w:t>
            </w:r>
            <w:proofErr w:type="spellStart"/>
            <w:r w:rsidR="00AC7B9F">
              <w:rPr>
                <w:sz w:val="28"/>
                <w:szCs w:val="28"/>
              </w:rPr>
              <w:t>Ю.И.Глаголева</w:t>
            </w:r>
            <w:proofErr w:type="spellEnd"/>
            <w:r w:rsidR="00AC7B9F">
              <w:rPr>
                <w:sz w:val="28"/>
                <w:szCs w:val="28"/>
              </w:rPr>
              <w:t xml:space="preserve">, </w:t>
            </w:r>
            <w:proofErr w:type="spellStart"/>
            <w:r w:rsidR="00AC7B9F">
              <w:rPr>
                <w:sz w:val="28"/>
                <w:szCs w:val="28"/>
              </w:rPr>
              <w:t>Е.Ю.Федотова</w:t>
            </w:r>
            <w:proofErr w:type="spellEnd"/>
            <w:r w:rsidR="00AC7B9F">
              <w:rPr>
                <w:sz w:val="28"/>
                <w:szCs w:val="28"/>
              </w:rPr>
              <w:t xml:space="preserve">, </w:t>
            </w:r>
            <w:proofErr w:type="spellStart"/>
            <w:r w:rsidR="00AC7B9F">
              <w:rPr>
                <w:sz w:val="28"/>
                <w:szCs w:val="28"/>
              </w:rPr>
              <w:t>Н.И.Роговцева</w:t>
            </w:r>
            <w:proofErr w:type="spellEnd"/>
            <w:r w:rsidR="00AC7B9F">
              <w:rPr>
                <w:sz w:val="28"/>
                <w:szCs w:val="28"/>
              </w:rPr>
              <w:t xml:space="preserve">.- М.; </w:t>
            </w:r>
            <w:proofErr w:type="spellStart"/>
            <w:r w:rsidR="00AC7B9F">
              <w:rPr>
                <w:sz w:val="28"/>
                <w:szCs w:val="28"/>
              </w:rPr>
              <w:t>СПб.</w:t>
            </w:r>
            <w:proofErr w:type="gramStart"/>
            <w:r w:rsidR="00AC7B9F">
              <w:rPr>
                <w:sz w:val="28"/>
                <w:szCs w:val="28"/>
              </w:rPr>
              <w:t>:П</w:t>
            </w:r>
            <w:proofErr w:type="gramEnd"/>
            <w:r w:rsidR="00AC7B9F">
              <w:rPr>
                <w:sz w:val="28"/>
                <w:szCs w:val="28"/>
              </w:rPr>
              <w:t>росвещение</w:t>
            </w:r>
            <w:proofErr w:type="spellEnd"/>
            <w:r w:rsidR="00AC7B9F">
              <w:rPr>
                <w:sz w:val="28"/>
                <w:szCs w:val="28"/>
              </w:rPr>
              <w:t>, 2013.</w:t>
            </w:r>
          </w:p>
          <w:p w:rsidR="00C671C7" w:rsidRDefault="00C671C7">
            <w:pPr>
              <w:spacing w:line="100" w:lineRule="atLeast"/>
              <w:rPr>
                <w:sz w:val="28"/>
                <w:szCs w:val="28"/>
              </w:rPr>
            </w:pPr>
          </w:p>
          <w:p w:rsidR="00C671C7" w:rsidRDefault="00C671C7">
            <w:pPr>
              <w:spacing w:line="100" w:lineRule="atLeast"/>
              <w:rPr>
                <w:b/>
                <w:sz w:val="28"/>
                <w:szCs w:val="28"/>
              </w:rPr>
            </w:pPr>
          </w:p>
          <w:p w:rsidR="00C671C7" w:rsidRDefault="00C671C7">
            <w:pPr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91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1C7" w:rsidRDefault="00C671C7">
            <w:p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программе определены цели и задачи курса, рассмотрены особенности содержания и результаты его освоения; представлены содержание начального обучения окружающему миру, тематическое планирование с характеристикой основных видов деятельности учащихся, описано материально-техническое обеспечение образовательного процесса.</w:t>
            </w:r>
          </w:p>
          <w:p w:rsidR="00C671C7" w:rsidRDefault="00C671C7">
            <w:pPr>
              <w:spacing w:line="100" w:lineRule="atLeast"/>
              <w:rPr>
                <w:sz w:val="28"/>
                <w:szCs w:val="28"/>
              </w:rPr>
            </w:pPr>
          </w:p>
          <w:p w:rsidR="00C671C7" w:rsidRDefault="00C671C7">
            <w:pPr>
              <w:spacing w:line="100" w:lineRule="atLeast"/>
              <w:rPr>
                <w:sz w:val="28"/>
                <w:szCs w:val="28"/>
              </w:rPr>
            </w:pPr>
          </w:p>
          <w:p w:rsidR="00C671C7" w:rsidRDefault="00C671C7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 учебниках представлена система учебных задач, направленных на формирование и последовательную отработку универсальных учебных действий,  пространственного воображения.</w:t>
            </w:r>
          </w:p>
          <w:p w:rsidR="00C671C7" w:rsidRDefault="00C671C7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Многие задания содержат ориентировочную основу действий, что позволяет ученикам самостоятельно ставить учебные цели, искать и </w:t>
            </w:r>
          </w:p>
          <w:p w:rsidR="00C671C7" w:rsidRDefault="00C671C7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использовать необходимые средства и способы их достижения, контролировать и оценивать ход и результаты собственной деятельности. </w:t>
            </w:r>
          </w:p>
          <w:p w:rsidR="00C671C7" w:rsidRDefault="00C671C7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C671C7" w:rsidRDefault="00C671C7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Рабочие тетради предназначены для организации самостоятельной деятельности учащихся. В них представлена система разнообразных заданий для закрепления полученных знаний и отработки универсальных учебных действий. Задания в тетрадях располагаются в полном соответствии с содержанием учебников. </w:t>
            </w:r>
          </w:p>
          <w:p w:rsidR="00C671C7" w:rsidRDefault="00C671C7">
            <w:pPr>
              <w:spacing w:line="100" w:lineRule="atLeast"/>
              <w:rPr>
                <w:sz w:val="28"/>
                <w:szCs w:val="28"/>
              </w:rPr>
            </w:pPr>
          </w:p>
          <w:p w:rsidR="00C671C7" w:rsidRDefault="00C671C7">
            <w:pPr>
              <w:pStyle w:val="a3"/>
              <w:spacing w:before="0" w:after="0"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Пособия содержат тексты самостоятельных проверочных работ и </w:t>
            </w:r>
            <w:r>
              <w:rPr>
                <w:sz w:val="28"/>
                <w:szCs w:val="28"/>
              </w:rPr>
              <w:lastRenderedPageBreak/>
              <w:t xml:space="preserve">предметные тесты. Проверочные работы составлены по отдельным, наиболее важным вопросам изучаемой темы. Тесты обеспечивают итоговую самопроверку знаний по всем изученным темам. </w:t>
            </w:r>
          </w:p>
          <w:p w:rsidR="00C671C7" w:rsidRDefault="00C671C7">
            <w:pPr>
              <w:pStyle w:val="a3"/>
              <w:spacing w:before="0" w:after="0" w:line="100" w:lineRule="atLeast"/>
            </w:pPr>
          </w:p>
          <w:p w:rsidR="0034211B" w:rsidRDefault="00C671C7">
            <w:pPr>
              <w:pStyle w:val="a3"/>
              <w:spacing w:before="0" w:after="0"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C671C7" w:rsidRDefault="00C671C7">
            <w:pPr>
              <w:pStyle w:val="a3"/>
              <w:spacing w:before="0" w:after="0"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Пособия способствуют формированию умений самостоятельно получать новые знания, расширяют область применения знаний, полученных на уроках, повышают интерес младших школьников к изучению предмета. </w:t>
            </w:r>
          </w:p>
          <w:p w:rsidR="00C671C7" w:rsidRDefault="00C671C7">
            <w:pPr>
              <w:pStyle w:val="a3"/>
              <w:spacing w:before="0" w:after="0" w:line="100" w:lineRule="atLeast"/>
              <w:rPr>
                <w:sz w:val="28"/>
                <w:szCs w:val="28"/>
              </w:rPr>
            </w:pPr>
          </w:p>
          <w:p w:rsidR="00C671C7" w:rsidRDefault="00C671C7">
            <w:pPr>
              <w:pStyle w:val="a3"/>
              <w:spacing w:before="0" w:after="0" w:line="100" w:lineRule="atLeast"/>
              <w:rPr>
                <w:sz w:val="28"/>
                <w:szCs w:val="28"/>
              </w:rPr>
            </w:pPr>
          </w:p>
          <w:p w:rsidR="00C671C7" w:rsidRDefault="00C671C7">
            <w:pPr>
              <w:pStyle w:val="a3"/>
              <w:spacing w:before="0" w:after="0"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C671C7" w:rsidRDefault="00C671C7">
            <w:pPr>
              <w:pStyle w:val="a3"/>
              <w:spacing w:before="0" w:after="0" w:line="100" w:lineRule="atLeast"/>
            </w:pPr>
          </w:p>
          <w:p w:rsidR="00C671C7" w:rsidRDefault="00C671C7">
            <w:pPr>
              <w:pStyle w:val="a3"/>
              <w:spacing w:before="0" w:after="0" w:line="100" w:lineRule="atLeast"/>
            </w:pPr>
          </w:p>
          <w:p w:rsidR="00C671C7" w:rsidRDefault="00C671C7">
            <w:pPr>
              <w:pStyle w:val="a3"/>
              <w:spacing w:before="0" w:after="0" w:line="100" w:lineRule="atLeast"/>
            </w:pPr>
          </w:p>
          <w:p w:rsidR="00C671C7" w:rsidRDefault="00C671C7">
            <w:pPr>
              <w:pStyle w:val="a3"/>
              <w:spacing w:before="0" w:after="0"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Пособия содержат разработки уроков по отдельным темам.  Пособия для учителей содержат наиболее эффективные устные упражнения к каждому уроку учебника. Выполнение включенных в пособия упражнений повышает мотивацию, побуждает учащихся решать поставленные учебно-познавательные задачи, переходить от известного к неизвестному, расширять и углублять знания, осваивать новые способы действий.</w:t>
            </w:r>
          </w:p>
          <w:p w:rsidR="00C671C7" w:rsidRDefault="00C671C7">
            <w:pPr>
              <w:pStyle w:val="a3"/>
              <w:spacing w:before="0" w:after="0" w:line="100" w:lineRule="atLeast"/>
              <w:rPr>
                <w:sz w:val="28"/>
                <w:szCs w:val="28"/>
              </w:rPr>
            </w:pPr>
          </w:p>
        </w:tc>
      </w:tr>
      <w:tr w:rsidR="00C671C7" w:rsidTr="00C671C7">
        <w:trPr>
          <w:trHeight w:val="525"/>
        </w:trPr>
        <w:tc>
          <w:tcPr>
            <w:tcW w:w="1486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1C7" w:rsidRDefault="00C671C7">
            <w:pPr>
              <w:snapToGrid w:val="0"/>
              <w:spacing w:line="10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Печатные пособия</w:t>
            </w:r>
          </w:p>
        </w:tc>
      </w:tr>
      <w:tr w:rsidR="00C671C7" w:rsidTr="00C671C7">
        <w:trPr>
          <w:trHeight w:val="350"/>
        </w:trPr>
        <w:tc>
          <w:tcPr>
            <w:tcW w:w="1486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1C7" w:rsidRDefault="00C671C7">
            <w:pPr>
              <w:snapToGrid w:val="0"/>
              <w:spacing w:line="100" w:lineRule="atLeas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1. Таблицы природоведческого и обществоведческого содержания в соответствии с программой обучения.</w:t>
            </w:r>
          </w:p>
          <w:p w:rsidR="00C671C7" w:rsidRDefault="00C671C7">
            <w:pPr>
              <w:spacing w:line="100" w:lineRule="atLeas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2. Плакаты по основным темам естествознания — магнитные или иные (природные сообщества леса, луга, болота, озера и т. п.). </w:t>
            </w:r>
          </w:p>
          <w:p w:rsidR="00C671C7" w:rsidRDefault="00C671C7">
            <w:pPr>
              <w:spacing w:line="100" w:lineRule="atLeas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3.Портреты выдающихся людей России (политических деятелей, военачальников, писателей, поэтов, композиторов и др.).</w:t>
            </w:r>
          </w:p>
          <w:p w:rsidR="00C671C7" w:rsidRDefault="00C671C7">
            <w:pPr>
              <w:spacing w:line="100" w:lineRule="atLeas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lastRenderedPageBreak/>
              <w:t xml:space="preserve">4.Географические и исторические настенные карты. </w:t>
            </w:r>
          </w:p>
          <w:p w:rsidR="00C671C7" w:rsidRDefault="0034211B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  <w:r w:rsidR="00C671C7">
              <w:rPr>
                <w:rFonts w:eastAsia="Times New Roman"/>
                <w:sz w:val="28"/>
                <w:szCs w:val="28"/>
              </w:rPr>
              <w:t>.Иллюстративные материалы (альбомы, комплекты открыток и др.)</w:t>
            </w:r>
            <w:r w:rsidR="00C671C7">
              <w:rPr>
                <w:sz w:val="28"/>
                <w:szCs w:val="28"/>
              </w:rPr>
              <w:t xml:space="preserve"> </w:t>
            </w:r>
          </w:p>
        </w:tc>
      </w:tr>
      <w:tr w:rsidR="00C671C7" w:rsidTr="00C671C7">
        <w:trPr>
          <w:gridAfter w:val="1"/>
          <w:wAfter w:w="20" w:type="dxa"/>
          <w:trHeight w:val="360"/>
        </w:trPr>
        <w:tc>
          <w:tcPr>
            <w:tcW w:w="1476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671C7" w:rsidRDefault="00C671C7">
            <w:pPr>
              <w:snapToGrid w:val="0"/>
              <w:spacing w:line="100" w:lineRule="atLeast"/>
              <w:jc w:val="center"/>
              <w:rPr>
                <w:b/>
                <w:bCs/>
                <w:sz w:val="28"/>
                <w:szCs w:val="28"/>
              </w:rPr>
            </w:pPr>
          </w:p>
          <w:p w:rsidR="00C671C7" w:rsidRDefault="00C671C7">
            <w:pPr>
              <w:snapToGrid w:val="0"/>
              <w:spacing w:line="10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Компьютерные и информационн</w:t>
            </w:r>
            <w:proofErr w:type="gramStart"/>
            <w:r>
              <w:rPr>
                <w:b/>
                <w:bCs/>
                <w:sz w:val="28"/>
                <w:szCs w:val="28"/>
              </w:rPr>
              <w:t>о-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коммуникативные средства</w:t>
            </w:r>
          </w:p>
        </w:tc>
        <w:tc>
          <w:tcPr>
            <w:tcW w:w="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671C7" w:rsidRDefault="00C671C7">
            <w:pPr>
              <w:snapToGrid w:val="0"/>
              <w:spacing w:line="100" w:lineRule="atLeas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1C7" w:rsidRDefault="00C671C7">
            <w:pPr>
              <w:snapToGrid w:val="0"/>
              <w:rPr>
                <w:rFonts w:eastAsia="Times New Roman"/>
                <w:sz w:val="28"/>
                <w:szCs w:val="28"/>
              </w:rPr>
            </w:pPr>
          </w:p>
        </w:tc>
      </w:tr>
      <w:tr w:rsidR="00C671C7" w:rsidTr="00C671C7">
        <w:trPr>
          <w:trHeight w:val="2325"/>
        </w:trPr>
        <w:tc>
          <w:tcPr>
            <w:tcW w:w="57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1C7" w:rsidRDefault="00C671C7">
            <w:p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Мультимедийные (цифровые) инструменты и образовательные ресурсы, соответствующие содержанию обучения, обучающие программы по предмету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1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1C7" w:rsidRDefault="00C671C7">
            <w:p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Диски для самостоятельной работы учащихся на уроках (если класс имеет компьютерное оборудование) или для работы в домашних условиях. Материал по основным вопросам представлен на дисках в трёх аспектах: рассмотрение нового учебного материала, использование новых знаний в изменённых условиях, самоконтроль. </w:t>
            </w:r>
            <w:r>
              <w:rPr>
                <w:sz w:val="28"/>
                <w:szCs w:val="28"/>
              </w:rPr>
              <w:br/>
              <w:t xml:space="preserve"> </w:t>
            </w:r>
          </w:p>
        </w:tc>
      </w:tr>
      <w:tr w:rsidR="00C671C7" w:rsidTr="00C671C7">
        <w:trPr>
          <w:trHeight w:val="299"/>
        </w:trPr>
        <w:tc>
          <w:tcPr>
            <w:tcW w:w="1486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1C7" w:rsidRDefault="00C671C7">
            <w:pPr>
              <w:snapToGrid w:val="0"/>
              <w:spacing w:line="10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Технические средства</w:t>
            </w:r>
          </w:p>
        </w:tc>
      </w:tr>
      <w:tr w:rsidR="00C671C7" w:rsidTr="00C671C7">
        <w:trPr>
          <w:trHeight w:val="1775"/>
        </w:trPr>
        <w:tc>
          <w:tcPr>
            <w:tcW w:w="1486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1C7" w:rsidRDefault="0034211B" w:rsidP="0034211B">
            <w:pPr>
              <w:snapToGrid w:val="0"/>
              <w:spacing w:line="100" w:lineRule="atLeast"/>
              <w:ind w:left="72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1.</w:t>
            </w:r>
            <w:r w:rsidR="00C671C7">
              <w:rPr>
                <w:rFonts w:eastAsia="Times New Roman"/>
                <w:sz w:val="28"/>
                <w:szCs w:val="28"/>
              </w:rPr>
              <w:t xml:space="preserve">Телевизор. </w:t>
            </w:r>
          </w:p>
          <w:p w:rsidR="00C671C7" w:rsidRDefault="0034211B" w:rsidP="0034211B">
            <w:pPr>
              <w:snapToGrid w:val="0"/>
              <w:spacing w:line="100" w:lineRule="atLeast"/>
              <w:ind w:left="72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2. </w:t>
            </w:r>
            <w:r>
              <w:rPr>
                <w:rFonts w:eastAsia="Times New Roman"/>
                <w:sz w:val="28"/>
                <w:szCs w:val="28"/>
                <w:lang w:val="en-US"/>
              </w:rPr>
              <w:t>DVD</w:t>
            </w:r>
            <w:r w:rsidR="00C671C7">
              <w:rPr>
                <w:rFonts w:eastAsia="Times New Roman"/>
                <w:sz w:val="28"/>
                <w:szCs w:val="28"/>
              </w:rPr>
              <w:t xml:space="preserve">проигрыватель. </w:t>
            </w:r>
          </w:p>
          <w:p w:rsidR="00C671C7" w:rsidRDefault="0034211B" w:rsidP="0034211B">
            <w:pPr>
              <w:snapToGrid w:val="0"/>
              <w:spacing w:line="100" w:lineRule="atLeast"/>
              <w:ind w:left="72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3. </w:t>
            </w:r>
            <w:r w:rsidR="00C671C7">
              <w:rPr>
                <w:rFonts w:eastAsia="Times New Roman"/>
                <w:sz w:val="28"/>
                <w:szCs w:val="28"/>
              </w:rPr>
              <w:t xml:space="preserve">Персональный компьютер. </w:t>
            </w:r>
          </w:p>
          <w:p w:rsidR="00C671C7" w:rsidRDefault="0034211B" w:rsidP="0034211B">
            <w:pPr>
              <w:snapToGrid w:val="0"/>
              <w:spacing w:line="100" w:lineRule="atLeast"/>
              <w:ind w:left="36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    4. Принтер, сканер.</w:t>
            </w:r>
          </w:p>
        </w:tc>
      </w:tr>
      <w:tr w:rsidR="00C671C7" w:rsidTr="00C671C7">
        <w:trPr>
          <w:trHeight w:val="342"/>
        </w:trPr>
        <w:tc>
          <w:tcPr>
            <w:tcW w:w="1486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1C7" w:rsidRDefault="00C671C7">
            <w:pPr>
              <w:snapToGrid w:val="0"/>
              <w:spacing w:line="10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Учебно-практическое и учебно-лабораторное оборудование</w:t>
            </w:r>
          </w:p>
        </w:tc>
      </w:tr>
      <w:tr w:rsidR="00C671C7" w:rsidTr="00C671C7">
        <w:trPr>
          <w:trHeight w:val="714"/>
        </w:trPr>
        <w:tc>
          <w:tcPr>
            <w:tcW w:w="1486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1C7" w:rsidRDefault="00C671C7" w:rsidP="00DB2DFC">
            <w:pPr>
              <w:numPr>
                <w:ilvl w:val="0"/>
                <w:numId w:val="3"/>
              </w:numPr>
              <w:snapToGrid w:val="0"/>
              <w:spacing w:line="100" w:lineRule="atLeas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Термометры для измерения температуры воздуха, воды.</w:t>
            </w:r>
          </w:p>
          <w:p w:rsidR="00C671C7" w:rsidRDefault="00C671C7" w:rsidP="00DB2DFC">
            <w:pPr>
              <w:numPr>
                <w:ilvl w:val="0"/>
                <w:numId w:val="3"/>
              </w:numPr>
              <w:snapToGrid w:val="0"/>
              <w:spacing w:line="100" w:lineRule="atLeas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Термометр медицинский. </w:t>
            </w:r>
          </w:p>
          <w:p w:rsidR="00C671C7" w:rsidRDefault="00C671C7" w:rsidP="00DB2DFC">
            <w:pPr>
              <w:numPr>
                <w:ilvl w:val="0"/>
                <w:numId w:val="3"/>
              </w:numPr>
              <w:snapToGrid w:val="0"/>
              <w:spacing w:line="100" w:lineRule="atLeas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Лупа. </w:t>
            </w:r>
          </w:p>
          <w:p w:rsidR="00C671C7" w:rsidRDefault="00C671C7" w:rsidP="00DB2DFC">
            <w:pPr>
              <w:numPr>
                <w:ilvl w:val="0"/>
                <w:numId w:val="3"/>
              </w:numPr>
              <w:snapToGrid w:val="0"/>
              <w:spacing w:line="100" w:lineRule="atLeas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Компас.</w:t>
            </w:r>
          </w:p>
          <w:p w:rsidR="00C671C7" w:rsidRDefault="00C671C7" w:rsidP="00DB2DFC">
            <w:pPr>
              <w:numPr>
                <w:ilvl w:val="0"/>
                <w:numId w:val="3"/>
              </w:numPr>
              <w:snapToGrid w:val="0"/>
              <w:spacing w:line="100" w:lineRule="atLeas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Часы с синхронизированными стрелками. </w:t>
            </w:r>
          </w:p>
          <w:p w:rsidR="00C671C7" w:rsidRDefault="00C671C7" w:rsidP="00DB2DFC">
            <w:pPr>
              <w:numPr>
                <w:ilvl w:val="0"/>
                <w:numId w:val="3"/>
              </w:numPr>
              <w:snapToGrid w:val="0"/>
              <w:spacing w:line="100" w:lineRule="atLeas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Микроскоп (по возможности цифровой). </w:t>
            </w:r>
          </w:p>
          <w:p w:rsidR="00C671C7" w:rsidRDefault="00C671C7" w:rsidP="00DB2DFC">
            <w:pPr>
              <w:numPr>
                <w:ilvl w:val="0"/>
                <w:numId w:val="3"/>
              </w:numPr>
              <w:snapToGrid w:val="0"/>
              <w:spacing w:line="100" w:lineRule="atLeast"/>
              <w:rPr>
                <w:rFonts w:eastAsia="Times New Roman"/>
                <w:sz w:val="28"/>
                <w:szCs w:val="28"/>
              </w:rPr>
            </w:pPr>
            <w:proofErr w:type="gramStart"/>
            <w:r>
              <w:rPr>
                <w:rFonts w:eastAsia="Times New Roman"/>
                <w:sz w:val="28"/>
                <w:szCs w:val="28"/>
              </w:rPr>
              <w:t xml:space="preserve">Лабораторное оборудование для проведения опытов и демонстраций в соответствии с содержанием обучения: для </w:t>
            </w:r>
            <w:r>
              <w:rPr>
                <w:rFonts w:eastAsia="Times New Roman"/>
                <w:sz w:val="28"/>
                <w:szCs w:val="28"/>
              </w:rPr>
              <w:lastRenderedPageBreak/>
              <w:t>измерения веса (весы рычажные, весы пружинные, наборы разновесов и т. д.), изучения свойств звука (камертоны, наушники и т. д.), проведения наблюдений за погодой (флюгер, компас и т. д.), по экологии (фильтры, красители пищевые и т. д.), измерительные приборы (в том числе цифровые) и т. п.</w:t>
            </w:r>
            <w:proofErr w:type="gramEnd"/>
          </w:p>
          <w:p w:rsidR="00C671C7" w:rsidRDefault="00AC7B9F" w:rsidP="00DB2DFC">
            <w:pPr>
              <w:numPr>
                <w:ilvl w:val="0"/>
                <w:numId w:val="3"/>
              </w:numPr>
              <w:snapToGrid w:val="0"/>
              <w:spacing w:line="100" w:lineRule="atLeas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П</w:t>
            </w:r>
            <w:r w:rsidR="00C671C7">
              <w:rPr>
                <w:rFonts w:eastAsia="Times New Roman"/>
                <w:sz w:val="28"/>
                <w:szCs w:val="28"/>
              </w:rPr>
              <w:t xml:space="preserve">редметы ухода за </w:t>
            </w:r>
            <w:r>
              <w:rPr>
                <w:rFonts w:eastAsia="Times New Roman"/>
                <w:sz w:val="28"/>
                <w:szCs w:val="28"/>
              </w:rPr>
              <w:t xml:space="preserve">комнатными </w:t>
            </w:r>
            <w:bookmarkStart w:id="0" w:name="_GoBack"/>
            <w:bookmarkEnd w:id="0"/>
            <w:r w:rsidR="00C671C7">
              <w:rPr>
                <w:rFonts w:eastAsia="Times New Roman"/>
                <w:sz w:val="28"/>
                <w:szCs w:val="28"/>
              </w:rPr>
              <w:t xml:space="preserve">растениями. </w:t>
            </w:r>
          </w:p>
          <w:p w:rsidR="00C671C7" w:rsidRDefault="00C671C7" w:rsidP="00DB2DFC">
            <w:pPr>
              <w:numPr>
                <w:ilvl w:val="0"/>
                <w:numId w:val="3"/>
              </w:numPr>
              <w:snapToGrid w:val="0"/>
              <w:spacing w:line="100" w:lineRule="atLeas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Рельефные модели (равнина, холм, гора, овраг). </w:t>
            </w:r>
          </w:p>
          <w:p w:rsidR="00C671C7" w:rsidRDefault="00C671C7" w:rsidP="00DB2DFC">
            <w:pPr>
              <w:numPr>
                <w:ilvl w:val="0"/>
                <w:numId w:val="3"/>
              </w:numPr>
              <w:snapToGrid w:val="0"/>
              <w:spacing w:line="100" w:lineRule="atLeas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Модель «Торс человека с внутренними органами». </w:t>
            </w:r>
          </w:p>
          <w:p w:rsidR="00C671C7" w:rsidRDefault="00C671C7" w:rsidP="00DB2DFC">
            <w:pPr>
              <w:numPr>
                <w:ilvl w:val="0"/>
                <w:numId w:val="3"/>
              </w:numPr>
              <w:snapToGrid w:val="0"/>
              <w:spacing w:line="100" w:lineRule="atLeas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Модели светофоров, дорожных знаков, сре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>дств тр</w:t>
            </w:r>
            <w:proofErr w:type="gramEnd"/>
            <w:r>
              <w:rPr>
                <w:rFonts w:eastAsia="Times New Roman"/>
                <w:sz w:val="28"/>
                <w:szCs w:val="28"/>
              </w:rPr>
              <w:t xml:space="preserve">анспорта. </w:t>
            </w:r>
          </w:p>
          <w:p w:rsidR="00C671C7" w:rsidRDefault="00C671C7" w:rsidP="00DB2DFC">
            <w:pPr>
              <w:numPr>
                <w:ilvl w:val="0"/>
                <w:numId w:val="3"/>
              </w:numPr>
              <w:snapToGrid w:val="0"/>
              <w:spacing w:line="100" w:lineRule="atLeas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Муляжи овощей, фруктов, грибов с учетом содержания обучения. </w:t>
            </w:r>
          </w:p>
          <w:p w:rsidR="00C671C7" w:rsidRDefault="00C671C7" w:rsidP="00DB2DFC">
            <w:pPr>
              <w:numPr>
                <w:ilvl w:val="0"/>
                <w:numId w:val="3"/>
              </w:numPr>
              <w:snapToGrid w:val="0"/>
              <w:spacing w:line="100" w:lineRule="atLeas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Макеты архитектурных сооружений, исторических памятников и т. п. </w:t>
            </w:r>
          </w:p>
          <w:p w:rsidR="00C671C7" w:rsidRDefault="00C671C7" w:rsidP="00DB2DFC">
            <w:pPr>
              <w:numPr>
                <w:ilvl w:val="0"/>
                <w:numId w:val="3"/>
              </w:numPr>
              <w:snapToGrid w:val="0"/>
              <w:spacing w:line="100" w:lineRule="atLeast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Натуральные объекты </w:t>
            </w:r>
            <w:r>
              <w:rPr>
                <w:rFonts w:eastAsia="Times New Roman"/>
                <w:sz w:val="28"/>
                <w:szCs w:val="28"/>
              </w:rPr>
              <w:t xml:space="preserve">Коллекции полезных ископаемых. </w:t>
            </w:r>
          </w:p>
          <w:p w:rsidR="00C671C7" w:rsidRDefault="00C671C7" w:rsidP="00DB2DFC">
            <w:pPr>
              <w:numPr>
                <w:ilvl w:val="0"/>
                <w:numId w:val="3"/>
              </w:numPr>
              <w:snapToGrid w:val="0"/>
              <w:spacing w:line="100" w:lineRule="atLeas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Коллекции плодов и семян растений. </w:t>
            </w:r>
          </w:p>
          <w:p w:rsidR="00C671C7" w:rsidRDefault="00C671C7" w:rsidP="00DB2DFC">
            <w:pPr>
              <w:numPr>
                <w:ilvl w:val="0"/>
                <w:numId w:val="3"/>
              </w:numPr>
              <w:snapToGrid w:val="0"/>
              <w:spacing w:line="100" w:lineRule="atLeas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Гербарии культурных и дикорастущих растений (с учетом содержания обучения). </w:t>
            </w:r>
          </w:p>
          <w:p w:rsidR="00C671C7" w:rsidRDefault="00C671C7" w:rsidP="00DB2DFC">
            <w:pPr>
              <w:numPr>
                <w:ilvl w:val="0"/>
                <w:numId w:val="3"/>
              </w:num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Живые объекты (комнатные растения, животные)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C671C7" w:rsidTr="00C671C7">
        <w:trPr>
          <w:trHeight w:val="468"/>
        </w:trPr>
        <w:tc>
          <w:tcPr>
            <w:tcW w:w="1486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1C7" w:rsidRDefault="00C671C7">
            <w:pPr>
              <w:snapToGrid w:val="0"/>
              <w:spacing w:line="10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Экранно-звуковые</w:t>
            </w:r>
          </w:p>
        </w:tc>
      </w:tr>
      <w:tr w:rsidR="00C671C7" w:rsidTr="00C671C7">
        <w:trPr>
          <w:trHeight w:val="714"/>
        </w:trPr>
        <w:tc>
          <w:tcPr>
            <w:tcW w:w="1486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1C7" w:rsidRDefault="00C671C7">
            <w:pPr>
              <w:snapToGri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1.Видеофильмы по предмету (в том числе в цифровой форме).</w:t>
            </w:r>
          </w:p>
          <w:p w:rsidR="00C671C7" w:rsidRDefault="00C671C7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2.Аудиозаписи в соответствии с содержанием обучения (в том числе в цифровой форме)</w:t>
            </w:r>
          </w:p>
        </w:tc>
      </w:tr>
      <w:tr w:rsidR="00C671C7" w:rsidTr="00C671C7">
        <w:trPr>
          <w:trHeight w:val="425"/>
        </w:trPr>
        <w:tc>
          <w:tcPr>
            <w:tcW w:w="1486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1C7" w:rsidRDefault="00C671C7">
            <w:pPr>
              <w:snapToGrid w:val="0"/>
              <w:spacing w:line="10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Игры и игрушки</w:t>
            </w:r>
          </w:p>
        </w:tc>
      </w:tr>
      <w:tr w:rsidR="00C671C7" w:rsidTr="00C671C7">
        <w:trPr>
          <w:trHeight w:val="714"/>
        </w:trPr>
        <w:tc>
          <w:tcPr>
            <w:tcW w:w="1486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1C7" w:rsidRDefault="00C671C7" w:rsidP="00686822">
            <w:p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Наборы ролевых игр, игрушек и конструкторов по темам</w:t>
            </w:r>
            <w:proofErr w:type="gramStart"/>
            <w:r>
              <w:rPr>
                <w:sz w:val="28"/>
                <w:szCs w:val="28"/>
              </w:rPr>
              <w:t xml:space="preserve"> </w:t>
            </w:r>
            <w:r w:rsidR="00686822">
              <w:rPr>
                <w:sz w:val="28"/>
                <w:szCs w:val="28"/>
              </w:rPr>
              <w:t>.</w:t>
            </w:r>
            <w:proofErr w:type="gramEnd"/>
          </w:p>
          <w:p w:rsidR="00C671C7" w:rsidRDefault="00C671C7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Наборы карандашей, красок, альбомов для рисования.</w:t>
            </w:r>
          </w:p>
        </w:tc>
      </w:tr>
      <w:tr w:rsidR="00C671C7" w:rsidTr="00C671C7">
        <w:trPr>
          <w:trHeight w:val="404"/>
        </w:trPr>
        <w:tc>
          <w:tcPr>
            <w:tcW w:w="1486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1C7" w:rsidRDefault="00C671C7">
            <w:pPr>
              <w:snapToGrid w:val="0"/>
              <w:spacing w:line="10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Оборудование класса</w:t>
            </w:r>
          </w:p>
        </w:tc>
      </w:tr>
      <w:tr w:rsidR="00C671C7" w:rsidTr="00C671C7">
        <w:trPr>
          <w:trHeight w:val="714"/>
        </w:trPr>
        <w:tc>
          <w:tcPr>
            <w:tcW w:w="1486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1C7" w:rsidRDefault="00C671C7">
            <w:pPr>
              <w:shd w:val="clear" w:color="auto" w:fill="FFFFFF"/>
              <w:autoSpaceDE w:val="0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Ученические столы двухместные с комплектом стульев. </w:t>
            </w:r>
          </w:p>
          <w:p w:rsidR="00C671C7" w:rsidRDefault="00C671C7">
            <w:pPr>
              <w:shd w:val="clear" w:color="auto" w:fill="FFFFFF"/>
              <w:autoSpaceDE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Стол учительский с тумбой. </w:t>
            </w:r>
          </w:p>
          <w:p w:rsidR="00C671C7" w:rsidRDefault="00C671C7">
            <w:pPr>
              <w:shd w:val="clear" w:color="auto" w:fill="FFFFFF"/>
              <w:autoSpaceDE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Шкафы для хранения учебников, дидактических материалов, пособий и пр. Настенные доски для вывешивания иллюстративного материала. </w:t>
            </w:r>
          </w:p>
          <w:p w:rsidR="00C671C7" w:rsidRDefault="00C671C7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Подставки для книг, держатели для схем и таблиц и т. п.</w:t>
            </w:r>
          </w:p>
        </w:tc>
      </w:tr>
    </w:tbl>
    <w:p w:rsidR="00C671C7" w:rsidRDefault="00C671C7" w:rsidP="00C671C7">
      <w:pPr>
        <w:spacing w:line="100" w:lineRule="atLeast"/>
        <w:jc w:val="both"/>
      </w:pPr>
    </w:p>
    <w:p w:rsidR="00241482" w:rsidRDefault="00241482"/>
    <w:sectPr w:rsidR="00241482" w:rsidSect="00C67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67A90361"/>
    <w:multiLevelType w:val="singleLevel"/>
    <w:tmpl w:val="00000001"/>
    <w:lvl w:ilvl="0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C7"/>
    <w:rsid w:val="00241482"/>
    <w:rsid w:val="0034211B"/>
    <w:rsid w:val="005E0FFD"/>
    <w:rsid w:val="00686822"/>
    <w:rsid w:val="00AC7B9F"/>
    <w:rsid w:val="00C67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1C7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671C7"/>
    <w:pPr>
      <w:spacing w:before="280" w:after="2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1C7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671C7"/>
    <w:pPr>
      <w:spacing w:before="280" w:after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09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847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К4</dc:creator>
  <cp:lastModifiedBy>галина</cp:lastModifiedBy>
  <cp:revision>5</cp:revision>
  <cp:lastPrinted>2015-09-17T03:20:00Z</cp:lastPrinted>
  <dcterms:created xsi:type="dcterms:W3CDTF">2013-02-21T06:42:00Z</dcterms:created>
  <dcterms:modified xsi:type="dcterms:W3CDTF">2015-09-17T03:30:00Z</dcterms:modified>
</cp:coreProperties>
</file>