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CC8" w14:textId="77777777" w:rsidR="00ED4A53" w:rsidRDefault="00ED4A53" w:rsidP="00ED4A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3A1358B0" w14:textId="77777777" w:rsidR="00ED4A53" w:rsidRDefault="00ED4A53" w:rsidP="00ED4A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«Георгиевская средняя общеобразовательная школа»</w:t>
      </w:r>
    </w:p>
    <w:p w14:paraId="133E1E39" w14:textId="77777777" w:rsidR="00ED4A53" w:rsidRDefault="00ED4A53" w:rsidP="00ED4A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1A32B8" w14:textId="77777777" w:rsidR="00ED4A53" w:rsidRDefault="00ED4A53" w:rsidP="00ED4A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1A1B77E" w14:textId="7F7A8DA7" w:rsidR="00ED4A53" w:rsidRDefault="003D6D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B9936BB" wp14:editId="7F29D9F0">
            <wp:extent cx="6106795" cy="168084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4D8B" w14:textId="77777777" w:rsidR="00ED4A53" w:rsidRDefault="00ED4A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F08F22" w14:textId="77777777" w:rsidR="00E86340" w:rsidRPr="00ED4A53" w:rsidRDefault="008D5A5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D4A53">
        <w:rPr>
          <w:lang w:val="ru-RU"/>
        </w:rPr>
        <w:br/>
      </w: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ED4A53">
        <w:rPr>
          <w:lang w:val="ru-RU"/>
        </w:rPr>
        <w:br/>
      </w: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ED4A53" w:rsidRPr="00ED4A53">
        <w:rPr>
          <w:rFonts w:ascii="Times New Roman" w:hAnsi="Times New Roman" w:cs="Times New Roman"/>
          <w:b/>
          <w:sz w:val="24"/>
          <w:szCs w:val="24"/>
          <w:lang w:val="ru-RU"/>
        </w:rPr>
        <w:t>МБОУ «Георгиевская СОШ»</w:t>
      </w:r>
    </w:p>
    <w:p w14:paraId="7EAFE9AF" w14:textId="77777777" w:rsidR="00232C1E" w:rsidRDefault="00232C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A4D2B7" w14:textId="77777777" w:rsidR="00E86340" w:rsidRPr="00ED4A53" w:rsidRDefault="008D5A58" w:rsidP="00232C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7347EEF" w14:textId="77777777" w:rsidR="00E86340" w:rsidRPr="00ED4A53" w:rsidRDefault="008D5A58" w:rsidP="00232C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в </w:t>
      </w:r>
      <w:r w:rsidR="00ED4A53">
        <w:rPr>
          <w:rFonts w:ascii="Times New Roman" w:hAnsi="Times New Roman" w:cs="Times New Roman"/>
          <w:sz w:val="24"/>
          <w:szCs w:val="24"/>
          <w:lang w:val="ru-RU"/>
        </w:rPr>
        <w:t>МБОУ «Георгиевская СОШ»</w:t>
      </w:r>
      <w:r w:rsidR="00ED4A53" w:rsidRPr="00ED4A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 w:rsidR="00ED4A53">
        <w:rPr>
          <w:rFonts w:ascii="Times New Roman" w:hAnsi="Times New Roman" w:cs="Times New Roman"/>
          <w:sz w:val="24"/>
          <w:szCs w:val="24"/>
          <w:lang w:val="ru-RU"/>
        </w:rPr>
        <w:t>МБОУ «Георгиевская СОШ»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14:paraId="33F68977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14:paraId="140470C7" w14:textId="77777777" w:rsidR="00E86340" w:rsidRPr="00ED4A53" w:rsidRDefault="008D5A58" w:rsidP="00ED4A5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09672DE8" w14:textId="77777777" w:rsidR="00E86340" w:rsidRPr="00ED4A53" w:rsidRDefault="008D5A58" w:rsidP="00ED4A5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="00ED4A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ED4A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по проведению Всероссийских проверочных работ, направленными письмом</w:t>
      </w:r>
      <w:r w:rsidR="00ED4A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Рособрнадзора от 10.02.2020 № 13-35</w:t>
      </w:r>
    </w:p>
    <w:p w14:paraId="5658C5D1" w14:textId="77777777" w:rsidR="00E86340" w:rsidRPr="00ED4A53" w:rsidRDefault="008D5A58" w:rsidP="00ED4A5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России от 01.10.2021 № СК-403/08 «О ведении журналов успеваемости и выставлении отметок»;</w:t>
      </w:r>
    </w:p>
    <w:p w14:paraId="26A9C708" w14:textId="77777777" w:rsidR="00E86340" w:rsidRPr="00ED4A53" w:rsidRDefault="008D5A58" w:rsidP="00ED4A5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письмом Рособрнадзора от 09.02.2023 № 08-20 «Об организации выборочного проведения ВПР с контролем объективности результатов»;</w:t>
      </w:r>
    </w:p>
    <w:p w14:paraId="5A454B28" w14:textId="77777777" w:rsidR="00E86340" w:rsidRPr="00ED4A53" w:rsidRDefault="008D5A58" w:rsidP="00ED4A5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письмом Рособрнадзора от 06.02.2024 № 02-16 «О направлении плана-графика и порядка проведения всероссийских проверочных работ в 2024 году».</w:t>
      </w:r>
    </w:p>
    <w:p w14:paraId="2F6121C9" w14:textId="77777777" w:rsid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59F735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14:paraId="626D8844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2.1. Сроки проведения ВПР утверждаются Рособрнадзором.</w:t>
      </w:r>
    </w:p>
    <w:p w14:paraId="1F1174A4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14:paraId="7BB48C8B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 w:rsidR="00ED4A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приказом.</w:t>
      </w:r>
    </w:p>
    <w:p w14:paraId="5880AFF3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5BEAD611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2.5. Этапы проведения ВПР в Школе:</w:t>
      </w:r>
    </w:p>
    <w:p w14:paraId="5B232D61" w14:textId="77777777" w:rsidR="00E86340" w:rsidRPr="00ED4A53" w:rsidRDefault="008D5A58" w:rsidP="00ED4A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14:paraId="6F90CEF5" w14:textId="77777777" w:rsidR="00E86340" w:rsidRPr="00ED4A53" w:rsidRDefault="008D5A58" w:rsidP="00ED4A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внесение информации о классах в федеральную информационную систему оценки качества образования (далее – ФИС ОКО) для распределения Рособрнадзором предметных работ по конкретным классам параллелей;</w:t>
      </w:r>
    </w:p>
    <w:p w14:paraId="21607C59" w14:textId="77777777" w:rsidR="00E86340" w:rsidRPr="00ED4A53" w:rsidRDefault="008D5A58" w:rsidP="00ED4A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14:paraId="0D8F392D" w14:textId="77777777" w:rsidR="00E86340" w:rsidRDefault="008D5A58" w:rsidP="00ED4A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ВПР;</w:t>
      </w:r>
    </w:p>
    <w:p w14:paraId="4A913AD4" w14:textId="77777777" w:rsidR="00E86340" w:rsidRPr="00ED4A53" w:rsidRDefault="008D5A58" w:rsidP="00ED4A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14:paraId="408ABBCB" w14:textId="77777777" w:rsidR="00E86340" w:rsidRPr="00ED4A53" w:rsidRDefault="008D5A58" w:rsidP="00ED4A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14:paraId="2553405A" w14:textId="77777777" w:rsidR="00E86340" w:rsidRPr="00ED4A53" w:rsidRDefault="008D5A58" w:rsidP="00ED4A5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14:paraId="05D87BDD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Проведение ВПР в Школе</w:t>
      </w:r>
    </w:p>
    <w:p w14:paraId="5D14857B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14:paraId="7751A25C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Рособрнадзором, и директором Школы.</w:t>
      </w:r>
    </w:p>
    <w:p w14:paraId="11CEAC18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14:paraId="40ACD42F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.4. ВПР организуется на втором–четвертом</w:t>
      </w:r>
      <w:r w:rsidR="008D5A58">
        <w:rPr>
          <w:rFonts w:hAnsi="Times New Roman" w:cs="Times New Roman"/>
          <w:color w:val="000000"/>
          <w:sz w:val="24"/>
          <w:szCs w:val="24"/>
        </w:rPr>
        <w:t> 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14:paraId="4154E325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 Во время ВПР рассадка обучающихся производится по одному за парту. Работа проводится двумя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организаторами в аудитории.</w:t>
      </w:r>
    </w:p>
    <w:p w14:paraId="709AD4A3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14:paraId="7EDC5504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 На ВПР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14:paraId="65B6788E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На ВПР допускается присутствие общественных наблюдателей по решению Школы.</w:t>
      </w:r>
    </w:p>
    <w:p w14:paraId="243BD467" w14:textId="77777777" w:rsid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502DB7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D5A58"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Меры по обеспечению объективности результатов ВПР</w:t>
      </w:r>
    </w:p>
    <w:p w14:paraId="6CF68518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.1. Чтобы повысить объективность результатов ВПР, школа:</w:t>
      </w:r>
    </w:p>
    <w:p w14:paraId="485CCBBA" w14:textId="77777777" w:rsidR="00E86340" w:rsidRPr="00ED4A53" w:rsidRDefault="008D5A58" w:rsidP="00ED4A5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14:paraId="2B006887" w14:textId="77777777" w:rsidR="00E86340" w:rsidRPr="00ED4A53" w:rsidRDefault="008D5A58" w:rsidP="00ED4A5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14:paraId="49B6C13C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14:paraId="031FEB80" w14:textId="77777777" w:rsidR="00E86340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D5A58">
        <w:rPr>
          <w:rFonts w:hAnsi="Times New Roman" w:cs="Times New Roman"/>
          <w:color w:val="000000"/>
          <w:sz w:val="24"/>
          <w:szCs w:val="24"/>
        </w:rPr>
        <w:t>.3. Общественные наблюдатели могут:</w:t>
      </w:r>
    </w:p>
    <w:p w14:paraId="7A9A32A9" w14:textId="77777777" w:rsidR="00E86340" w:rsidRPr="00ED4A53" w:rsidRDefault="008D5A58" w:rsidP="00ED4A5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14:paraId="08968133" w14:textId="77777777" w:rsidR="00E86340" w:rsidRPr="00ED4A53" w:rsidRDefault="008D5A58" w:rsidP="00ED4A5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14:paraId="10E7390D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14:paraId="1184720E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.5. Всероссийские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A58" w:rsidRPr="00ED4A53">
        <w:rPr>
          <w:rFonts w:hAnsi="Times New Roman" w:cs="Times New Roman"/>
          <w:color w:val="000000"/>
          <w:sz w:val="24"/>
          <w:szCs w:val="24"/>
          <w:lang w:val="ru-RU"/>
        </w:rPr>
        <w:t>работы с контролем объективности результатов проводятся в присутствии независимых наблюдателей, а проверка работ осуществляется независимыми экспертами.</w:t>
      </w:r>
    </w:p>
    <w:p w14:paraId="21183DC2" w14:textId="77777777" w:rsid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05F792" w14:textId="77777777" w:rsidR="00E86340" w:rsidRPr="00ED4A53" w:rsidRDefault="00ED4A53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D5A58"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Меры по обеспечению информационной безопасности в период проведения ВПР</w:t>
      </w:r>
    </w:p>
    <w:p w14:paraId="11F76971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14:paraId="5B94DFE0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14:paraId="795D8DAE" w14:textId="77777777" w:rsidR="008D5A58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114F57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участия в ВПР обучающихся с ограниченными возможностями здоровья</w:t>
      </w:r>
    </w:p>
    <w:p w14:paraId="541D6B49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14:paraId="07A9AF95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14:paraId="13C1955D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14:paraId="048BC70A" w14:textId="77777777" w:rsidR="008D5A58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5F6B3B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Использование результатов ВПР</w:t>
      </w:r>
    </w:p>
    <w:p w14:paraId="44A16A6F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.1. Школа использует результаты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14:paraId="7F7D0069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.2. В случае использования результатов ВПР в качестве результатов промежуточной аттестации оценки за ВПР выставляются в классный журнал как за контрольную работу с пометкой «ВПР» учителем по соответствующему предмету.</w:t>
      </w:r>
    </w:p>
    <w:p w14:paraId="7985AA83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.3. В случае использования результатов ВПР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14:paraId="17EB52DC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.4. Директор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14:paraId="39D691B9" w14:textId="77777777" w:rsidR="008D5A58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A12AD7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14:paraId="7CF562A1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три года с момента написания работы.</w:t>
      </w:r>
    </w:p>
    <w:p w14:paraId="6CD5A350" w14:textId="77777777" w:rsidR="00E86340" w:rsidRPr="00ED4A53" w:rsidRDefault="008D5A58" w:rsidP="00ED4A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A53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E86340" w:rsidRPr="00ED4A53" w:rsidSect="00ED4A53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45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87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A1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B6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32C1E"/>
    <w:rsid w:val="002D33B1"/>
    <w:rsid w:val="002D3591"/>
    <w:rsid w:val="003514A0"/>
    <w:rsid w:val="003D6D2B"/>
    <w:rsid w:val="004F7E17"/>
    <w:rsid w:val="005A05CE"/>
    <w:rsid w:val="00653AF6"/>
    <w:rsid w:val="008D5A58"/>
    <w:rsid w:val="00921043"/>
    <w:rsid w:val="00B73A5A"/>
    <w:rsid w:val="00E438A1"/>
    <w:rsid w:val="00E86340"/>
    <w:rsid w:val="00ED4A5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A0E7"/>
  <w15:docId w15:val="{B8666CD3-1B45-4AE0-AD3C-9847266E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D4A53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 Федоткина</cp:lastModifiedBy>
  <cp:revision>6</cp:revision>
  <dcterms:created xsi:type="dcterms:W3CDTF">2011-11-02T04:15:00Z</dcterms:created>
  <dcterms:modified xsi:type="dcterms:W3CDTF">2025-01-24T16:22:00Z</dcterms:modified>
</cp:coreProperties>
</file>