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9D94" w14:textId="3D50CAD9" w:rsidR="001A0A77" w:rsidRDefault="00864C27">
      <w:pPr>
        <w:spacing w:beforeAutospacing="1" w:afterAutospacing="1" w:line="240" w:lineRule="auto"/>
        <w:jc w:val="center"/>
        <w:rPr>
          <w:rFonts w:ascii="Times New Roman" w:eastAsia="Times New Roman" w:hAnsi="Times New Roman" w:cs="Times New Roman"/>
          <w:b/>
          <w:color w:val="000000"/>
          <w:sz w:val="24"/>
          <w:szCs w:val="24"/>
          <w:lang w:eastAsia="ru-RU"/>
        </w:rPr>
      </w:pPr>
      <w:r>
        <w:rPr>
          <w:noProof/>
        </w:rPr>
        <w:drawing>
          <wp:inline distT="0" distB="0" distL="0" distR="0" wp14:anchorId="46B0664A" wp14:editId="48C9754B">
            <wp:extent cx="6076950" cy="86701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8102" cy="8671771"/>
                    </a:xfrm>
                    <a:prstGeom prst="rect">
                      <a:avLst/>
                    </a:prstGeom>
                    <a:noFill/>
                    <a:ln>
                      <a:noFill/>
                    </a:ln>
                  </pic:spPr>
                </pic:pic>
              </a:graphicData>
            </a:graphic>
          </wp:inline>
        </w:drawing>
      </w:r>
    </w:p>
    <w:p w14:paraId="14CD0837" w14:textId="77777777" w:rsidR="001A0A77" w:rsidRPr="00A4512C" w:rsidRDefault="001A0A77">
      <w:pPr>
        <w:spacing w:beforeAutospacing="1" w:afterAutospacing="1" w:line="240" w:lineRule="auto"/>
        <w:jc w:val="center"/>
        <w:rPr>
          <w:rFonts w:ascii="Times New Roman" w:eastAsia="Times New Roman" w:hAnsi="Times New Roman" w:cs="Times New Roman"/>
          <w:b/>
          <w:color w:val="000000"/>
          <w:sz w:val="28"/>
          <w:szCs w:val="28"/>
          <w:lang w:eastAsia="ru-RU"/>
        </w:rPr>
      </w:pPr>
    </w:p>
    <w:p w14:paraId="18C0EA78" w14:textId="77777777" w:rsidR="00CE0962" w:rsidRPr="00A4512C" w:rsidRDefault="003C71A0">
      <w:pPr>
        <w:spacing w:beforeAutospacing="1" w:afterAutospacing="1" w:line="240" w:lineRule="auto"/>
        <w:jc w:val="center"/>
        <w:rPr>
          <w:sz w:val="28"/>
          <w:szCs w:val="28"/>
        </w:rPr>
      </w:pPr>
      <w:r w:rsidRPr="00A4512C">
        <w:rPr>
          <w:rFonts w:ascii="Times New Roman" w:eastAsia="Calibri" w:hAnsi="Times New Roman" w:cs="Times New Roman"/>
          <w:b/>
          <w:color w:val="000000"/>
          <w:sz w:val="28"/>
          <w:szCs w:val="28"/>
          <w:lang w:eastAsia="ru-RU"/>
        </w:rPr>
        <w:lastRenderedPageBreak/>
        <w:t>Пояснительная записка</w:t>
      </w:r>
    </w:p>
    <w:p w14:paraId="3BEFB1D2" w14:textId="77777777" w:rsidR="00CE0962" w:rsidRPr="008D3C8F" w:rsidRDefault="003C71A0">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xml:space="preserve">Учебная программа общефизической направленности предназначена для организации занятий по общей физической подготовке во внеурочной деятельности школьников. Программа составлена согласно федеральному государственному образовательному стандарту общего образования на основе «Комплексной программы физического воспитания учащихся 1-11классов образовательных учреждений» под редакцией </w:t>
      </w:r>
      <w:proofErr w:type="spellStart"/>
      <w:r w:rsidRPr="008D3C8F">
        <w:rPr>
          <w:rFonts w:ascii="Times New Roman" w:eastAsia="Calibri" w:hAnsi="Times New Roman" w:cs="Times New Roman"/>
          <w:color w:val="000000"/>
          <w:sz w:val="28"/>
          <w:szCs w:val="28"/>
          <w:lang w:eastAsia="ru-RU"/>
        </w:rPr>
        <w:t>В.И.Лях</w:t>
      </w:r>
      <w:proofErr w:type="spellEnd"/>
      <w:r w:rsidRPr="008D3C8F">
        <w:rPr>
          <w:rFonts w:ascii="Times New Roman" w:eastAsia="Calibri" w:hAnsi="Times New Roman" w:cs="Times New Roman"/>
          <w:color w:val="000000"/>
          <w:sz w:val="28"/>
          <w:szCs w:val="28"/>
          <w:lang w:eastAsia="ru-RU"/>
        </w:rPr>
        <w:t xml:space="preserve">, </w:t>
      </w:r>
      <w:proofErr w:type="spellStart"/>
      <w:r w:rsidRPr="008D3C8F">
        <w:rPr>
          <w:rFonts w:ascii="Times New Roman" w:eastAsia="Calibri" w:hAnsi="Times New Roman" w:cs="Times New Roman"/>
          <w:color w:val="000000"/>
          <w:sz w:val="28"/>
          <w:szCs w:val="28"/>
          <w:lang w:eastAsia="ru-RU"/>
        </w:rPr>
        <w:t>А.А.Зданевича</w:t>
      </w:r>
      <w:proofErr w:type="spellEnd"/>
      <w:r w:rsidRPr="008D3C8F">
        <w:rPr>
          <w:rFonts w:ascii="Times New Roman" w:eastAsia="Calibri" w:hAnsi="Times New Roman" w:cs="Times New Roman"/>
          <w:color w:val="000000"/>
          <w:sz w:val="28"/>
          <w:szCs w:val="28"/>
          <w:lang w:eastAsia="ru-RU"/>
        </w:rPr>
        <w:t xml:space="preserve">. </w:t>
      </w:r>
    </w:p>
    <w:p w14:paraId="75858FEA" w14:textId="77777777" w:rsidR="00CE0962" w:rsidRPr="008D3C8F" w:rsidRDefault="003C71A0">
      <w:pPr>
        <w:tabs>
          <w:tab w:val="left" w:pos="9072"/>
        </w:tabs>
        <w:spacing w:after="0" w:line="288" w:lineRule="auto"/>
        <w:jc w:val="both"/>
        <w:rPr>
          <w:rFonts w:ascii="Times New Roman" w:eastAsia="Calibri" w:hAnsi="Times New Roman" w:cs="Times New Roman"/>
          <w:sz w:val="28"/>
          <w:szCs w:val="28"/>
          <w:lang w:eastAsia="ru-RU"/>
        </w:rPr>
      </w:pPr>
      <w:r w:rsidRPr="008D3C8F">
        <w:rPr>
          <w:rFonts w:ascii="Times New Roman" w:eastAsia="Calibri" w:hAnsi="Times New Roman" w:cs="Times New Roman"/>
          <w:b/>
          <w:sz w:val="28"/>
          <w:szCs w:val="28"/>
          <w:lang w:eastAsia="ru-RU"/>
        </w:rPr>
        <w:t xml:space="preserve">Направленность </w:t>
      </w:r>
      <w:r w:rsidRPr="008D3C8F">
        <w:rPr>
          <w:rFonts w:ascii="Times New Roman" w:eastAsia="Calibri" w:hAnsi="Times New Roman" w:cs="Times New Roman"/>
          <w:sz w:val="28"/>
          <w:szCs w:val="28"/>
          <w:lang w:eastAsia="ru-RU"/>
        </w:rPr>
        <w:t xml:space="preserve">образовательной программы по общей физической               подготовке </w:t>
      </w:r>
      <w:r w:rsidRPr="008D3C8F">
        <w:rPr>
          <w:rFonts w:ascii="Times New Roman" w:eastAsia="Calibri" w:hAnsi="Times New Roman" w:cs="Times New Roman"/>
          <w:b/>
          <w:sz w:val="28"/>
          <w:szCs w:val="28"/>
          <w:lang w:eastAsia="ru-RU"/>
        </w:rPr>
        <w:t xml:space="preserve">– </w:t>
      </w:r>
      <w:r w:rsidRPr="008D3C8F">
        <w:rPr>
          <w:rFonts w:ascii="Times New Roman" w:eastAsia="Calibri" w:hAnsi="Times New Roman" w:cs="Times New Roman"/>
          <w:sz w:val="28"/>
          <w:szCs w:val="28"/>
          <w:lang w:eastAsia="ru-RU"/>
        </w:rPr>
        <w:t>физкультурно-спортивная.</w:t>
      </w:r>
    </w:p>
    <w:p w14:paraId="1FEF00EA" w14:textId="77777777" w:rsidR="008D3C8F" w:rsidRPr="008D3C8F" w:rsidRDefault="008D3C8F" w:rsidP="008D3C8F">
      <w:pPr>
        <w:pStyle w:val="a8"/>
        <w:spacing w:before="0" w:beforeAutospacing="0" w:after="0" w:afterAutospacing="0" w:line="360" w:lineRule="auto"/>
        <w:rPr>
          <w:b/>
          <w:bCs/>
          <w:color w:val="000000"/>
          <w:sz w:val="28"/>
          <w:szCs w:val="28"/>
        </w:rPr>
      </w:pPr>
      <w:r w:rsidRPr="008D3C8F">
        <w:rPr>
          <w:b/>
          <w:bCs/>
          <w:color w:val="000000"/>
          <w:sz w:val="28"/>
          <w:szCs w:val="28"/>
        </w:rPr>
        <w:t>Новизна дополнительной программы.</w:t>
      </w:r>
    </w:p>
    <w:p w14:paraId="2F02E30E" w14:textId="77777777" w:rsidR="008D3C8F" w:rsidRPr="008D3C8F" w:rsidRDefault="008D3C8F" w:rsidP="008D3C8F">
      <w:pPr>
        <w:pStyle w:val="a8"/>
        <w:spacing w:before="0" w:beforeAutospacing="0" w:after="0" w:afterAutospacing="0" w:line="360" w:lineRule="auto"/>
        <w:rPr>
          <w:color w:val="000000"/>
          <w:sz w:val="28"/>
          <w:szCs w:val="28"/>
        </w:rPr>
      </w:pPr>
      <w:r w:rsidRPr="008D3C8F">
        <w:rPr>
          <w:bCs/>
          <w:color w:val="000000"/>
          <w:sz w:val="28"/>
          <w:szCs w:val="28"/>
        </w:rPr>
        <w:t xml:space="preserve">    Новизна п</w:t>
      </w:r>
      <w:r w:rsidRPr="008D3C8F">
        <w:rPr>
          <w:color w:val="000000"/>
          <w:sz w:val="28"/>
          <w:szCs w:val="28"/>
        </w:rPr>
        <w:t>рограмма заключается в том, что составлена она на основе подвижных игр направленных на развитие физических качеств (быстроты, силы, выносливости, гибкости). Так же новизна данной программы состоит в том, что в ней прослеживается овладение техникой двигательных действий и тактическими приемами в игровой деятельности.</w:t>
      </w:r>
    </w:p>
    <w:p w14:paraId="1CCD65F5" w14:textId="77777777" w:rsidR="008D3C8F" w:rsidRPr="008D3C8F" w:rsidRDefault="008D3C8F" w:rsidP="008D3C8F">
      <w:pPr>
        <w:pStyle w:val="a8"/>
        <w:spacing w:before="0" w:beforeAutospacing="0" w:after="0" w:afterAutospacing="0" w:line="360" w:lineRule="auto"/>
        <w:rPr>
          <w:color w:val="000000"/>
          <w:sz w:val="28"/>
          <w:szCs w:val="28"/>
        </w:rPr>
      </w:pPr>
      <w:r w:rsidRPr="008D3C8F">
        <w:rPr>
          <w:color w:val="000000"/>
          <w:sz w:val="28"/>
          <w:szCs w:val="28"/>
        </w:rPr>
        <w:t xml:space="preserve">    Важным условием выполнения данной программы является сохранение ее образовательной направленности.</w:t>
      </w:r>
    </w:p>
    <w:p w14:paraId="0ECD21A1" w14:textId="77777777" w:rsidR="00CE0962" w:rsidRPr="008D3C8F" w:rsidRDefault="003C71A0">
      <w:pPr>
        <w:spacing w:after="0" w:line="288" w:lineRule="auto"/>
        <w:jc w:val="both"/>
        <w:rPr>
          <w:rFonts w:ascii="Times New Roman" w:eastAsia="Calibri" w:hAnsi="Times New Roman" w:cs="Times New Roman"/>
          <w:color w:val="000000"/>
          <w:sz w:val="28"/>
          <w:szCs w:val="28"/>
        </w:rPr>
      </w:pPr>
      <w:r w:rsidRPr="008D3C8F">
        <w:rPr>
          <w:rFonts w:ascii="Times New Roman" w:eastAsia="Calibri" w:hAnsi="Times New Roman" w:cs="Times New Roman"/>
          <w:b/>
          <w:color w:val="000000"/>
          <w:sz w:val="28"/>
          <w:szCs w:val="28"/>
        </w:rPr>
        <w:t>Актуальность.</w:t>
      </w:r>
      <w:r w:rsidRPr="008D3C8F">
        <w:rPr>
          <w:rFonts w:ascii="Times New Roman" w:eastAsia="Calibri" w:hAnsi="Times New Roman" w:cs="Times New Roman"/>
          <w:b/>
          <w:i/>
          <w:color w:val="000000"/>
          <w:sz w:val="28"/>
          <w:szCs w:val="28"/>
        </w:rPr>
        <w:t xml:space="preserve"> </w:t>
      </w:r>
      <w:r w:rsidRPr="008D3C8F">
        <w:rPr>
          <w:rFonts w:ascii="Times New Roman" w:eastAsia="Calibri" w:hAnsi="Times New Roman" w:cs="Times New Roman"/>
          <w:color w:val="000000"/>
          <w:sz w:val="28"/>
          <w:szCs w:val="28"/>
        </w:rPr>
        <w:t>В процессе изучения у учащихся формируется потребность в систематических занятиях физическими упражнениями, учащиеся приобщаются к ЗОЖ, приобретают привычку заниматься физическим трудом, умственная нагрузка компенсируется у них физической.</w:t>
      </w:r>
      <w:r w:rsidRPr="008D3C8F">
        <w:rPr>
          <w:rFonts w:ascii="Times New Roman" w:eastAsia="Calibri" w:hAnsi="Times New Roman" w:cs="Times New Roman"/>
          <w:i/>
          <w:color w:val="000000"/>
          <w:sz w:val="28"/>
          <w:szCs w:val="28"/>
        </w:rPr>
        <w:t xml:space="preserve"> </w:t>
      </w:r>
      <w:r w:rsidRPr="008D3C8F">
        <w:rPr>
          <w:rFonts w:ascii="Times New Roman" w:eastAsia="Calibri" w:hAnsi="Times New Roman" w:cs="Times New Roman"/>
          <w:color w:val="000000"/>
          <w:sz w:val="28"/>
          <w:szCs w:val="28"/>
        </w:rPr>
        <w:t xml:space="preserve"> </w:t>
      </w:r>
    </w:p>
    <w:p w14:paraId="6E8FC4C0" w14:textId="77777777" w:rsidR="00CE0962" w:rsidRDefault="003C71A0">
      <w:pPr>
        <w:spacing w:after="0" w:line="288" w:lineRule="auto"/>
        <w:jc w:val="both"/>
        <w:rPr>
          <w:rFonts w:ascii="Times New Roman" w:eastAsia="Calibri" w:hAnsi="Times New Roman" w:cs="Times New Roman"/>
          <w:color w:val="000000"/>
          <w:sz w:val="28"/>
          <w:szCs w:val="28"/>
        </w:rPr>
      </w:pPr>
      <w:r w:rsidRPr="008D3C8F">
        <w:rPr>
          <w:rFonts w:ascii="Times New Roman" w:eastAsia="Calibri" w:hAnsi="Times New Roman" w:cs="Times New Roman"/>
          <w:b/>
          <w:color w:val="000000"/>
          <w:sz w:val="28"/>
          <w:szCs w:val="28"/>
        </w:rPr>
        <w:t>Педагогическая целесообразность</w:t>
      </w:r>
      <w:r w:rsidRPr="008D3C8F">
        <w:rPr>
          <w:rFonts w:ascii="Times New Roman" w:eastAsia="Calibri" w:hAnsi="Times New Roman" w:cs="Times New Roman"/>
          <w:b/>
          <w:i/>
          <w:color w:val="000000"/>
          <w:sz w:val="28"/>
          <w:szCs w:val="28"/>
        </w:rPr>
        <w:t xml:space="preserve"> </w:t>
      </w:r>
      <w:r w:rsidRPr="008D3C8F">
        <w:rPr>
          <w:rFonts w:ascii="Times New Roman" w:eastAsia="Calibri" w:hAnsi="Times New Roman" w:cs="Times New Roman"/>
          <w:color w:val="000000"/>
          <w:sz w:val="28"/>
          <w:szCs w:val="28"/>
        </w:rPr>
        <w:t xml:space="preserve">образовательной программы по общей физической подготовке заключается в том, что занятия по ней дисциплинируют, воспитывают чувство коллективизма, волю, целеустремленность, являются хорошей школой движений. Проводятся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умения и навыков самостоятельно заниматься;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упражнений.  </w:t>
      </w:r>
      <w:r w:rsidRPr="008D3C8F">
        <w:rPr>
          <w:rFonts w:ascii="Times New Roman" w:eastAsia="Calibri" w:hAnsi="Times New Roman" w:cs="Times New Roman"/>
          <w:color w:val="000000"/>
          <w:sz w:val="28"/>
          <w:szCs w:val="28"/>
        </w:rPr>
        <w:tab/>
      </w:r>
    </w:p>
    <w:p w14:paraId="1C7BDA7C" w14:textId="77777777" w:rsidR="008D3C8F" w:rsidRPr="008D3C8F" w:rsidRDefault="008D3C8F">
      <w:pPr>
        <w:spacing w:after="0" w:line="288" w:lineRule="auto"/>
        <w:jc w:val="both"/>
        <w:rPr>
          <w:rFonts w:ascii="Times New Roman" w:eastAsia="Calibri" w:hAnsi="Times New Roman" w:cs="Times New Roman"/>
          <w:b/>
          <w:color w:val="000000"/>
          <w:sz w:val="28"/>
          <w:szCs w:val="28"/>
        </w:rPr>
      </w:pPr>
    </w:p>
    <w:p w14:paraId="56798DB4" w14:textId="77777777" w:rsidR="008D3C8F" w:rsidRPr="008D3C8F" w:rsidRDefault="008D3C8F" w:rsidP="008D3C8F">
      <w:pPr>
        <w:ind w:firstLine="720"/>
        <w:jc w:val="both"/>
        <w:rPr>
          <w:rFonts w:ascii="Times New Roman" w:hAnsi="Times New Roman" w:cs="Times New Roman"/>
          <w:sz w:val="28"/>
          <w:szCs w:val="28"/>
        </w:rPr>
      </w:pPr>
      <w:r w:rsidRPr="008D3C8F">
        <w:rPr>
          <w:rFonts w:ascii="Times New Roman" w:hAnsi="Times New Roman" w:cs="Times New Roman"/>
          <w:b/>
          <w:sz w:val="28"/>
          <w:szCs w:val="28"/>
        </w:rPr>
        <w:t>Адресат программы</w:t>
      </w:r>
      <w:r w:rsidRPr="008D3C8F">
        <w:rPr>
          <w:rFonts w:ascii="Times New Roman" w:hAnsi="Times New Roman" w:cs="Times New Roman"/>
          <w:sz w:val="28"/>
          <w:szCs w:val="28"/>
        </w:rPr>
        <w:t xml:space="preserve">: </w:t>
      </w:r>
    </w:p>
    <w:p w14:paraId="103E173F" w14:textId="77777777" w:rsidR="008D3C8F" w:rsidRPr="008D3C8F" w:rsidRDefault="008D3C8F" w:rsidP="008D3C8F">
      <w:pPr>
        <w:ind w:firstLine="720"/>
        <w:jc w:val="both"/>
        <w:rPr>
          <w:rFonts w:ascii="Times New Roman" w:hAnsi="Times New Roman" w:cs="Times New Roman"/>
          <w:sz w:val="28"/>
          <w:szCs w:val="28"/>
        </w:rPr>
      </w:pPr>
      <w:r w:rsidRPr="008D3C8F">
        <w:rPr>
          <w:rFonts w:ascii="Times New Roman" w:hAnsi="Times New Roman" w:cs="Times New Roman"/>
          <w:sz w:val="28"/>
          <w:szCs w:val="28"/>
        </w:rPr>
        <w:lastRenderedPageBreak/>
        <w:t>программа рассчитана на обучение детей 7 - 10 лет. Занятия проводятся в группах без специального отбора и подготовки.</w:t>
      </w:r>
    </w:p>
    <w:tbl>
      <w:tblPr>
        <w:tblStyle w:val="a7"/>
        <w:tblW w:w="0" w:type="auto"/>
        <w:tblInd w:w="108" w:type="dxa"/>
        <w:tblLook w:val="04A0" w:firstRow="1" w:lastRow="0" w:firstColumn="1" w:lastColumn="0" w:noHBand="0" w:noVBand="1"/>
      </w:tblPr>
      <w:tblGrid>
        <w:gridCol w:w="2292"/>
        <w:gridCol w:w="2545"/>
        <w:gridCol w:w="2545"/>
        <w:gridCol w:w="2081"/>
      </w:tblGrid>
      <w:tr w:rsidR="008D3C8F" w:rsidRPr="00281094" w14:paraId="559DE6BE" w14:textId="77777777" w:rsidTr="008D3C8F">
        <w:tc>
          <w:tcPr>
            <w:tcW w:w="2526" w:type="dxa"/>
          </w:tcPr>
          <w:p w14:paraId="390E9218" w14:textId="77777777" w:rsidR="008D3C8F" w:rsidRPr="00281094" w:rsidRDefault="008D3C8F" w:rsidP="008D3C8F">
            <w:pPr>
              <w:jc w:val="center"/>
              <w:rPr>
                <w:b/>
                <w:sz w:val="24"/>
                <w:szCs w:val="24"/>
              </w:rPr>
            </w:pPr>
            <w:r w:rsidRPr="00281094">
              <w:rPr>
                <w:b/>
                <w:sz w:val="24"/>
                <w:szCs w:val="24"/>
              </w:rPr>
              <w:t>Группа</w:t>
            </w:r>
          </w:p>
        </w:tc>
        <w:tc>
          <w:tcPr>
            <w:tcW w:w="2741" w:type="dxa"/>
          </w:tcPr>
          <w:p w14:paraId="7F07841F" w14:textId="77777777" w:rsidR="008D3C8F" w:rsidRPr="00281094" w:rsidRDefault="008D3C8F" w:rsidP="008D3C8F">
            <w:pPr>
              <w:jc w:val="center"/>
              <w:rPr>
                <w:b/>
                <w:sz w:val="24"/>
                <w:szCs w:val="24"/>
              </w:rPr>
            </w:pPr>
            <w:r w:rsidRPr="00281094">
              <w:rPr>
                <w:b/>
                <w:sz w:val="24"/>
                <w:szCs w:val="24"/>
              </w:rPr>
              <w:t>Количество раз в неделю</w:t>
            </w:r>
          </w:p>
        </w:tc>
        <w:tc>
          <w:tcPr>
            <w:tcW w:w="2741" w:type="dxa"/>
          </w:tcPr>
          <w:p w14:paraId="5E649E8F" w14:textId="77777777" w:rsidR="008D3C8F" w:rsidRPr="00281094" w:rsidRDefault="008D3C8F" w:rsidP="008D3C8F">
            <w:pPr>
              <w:jc w:val="center"/>
              <w:rPr>
                <w:b/>
                <w:sz w:val="24"/>
                <w:szCs w:val="24"/>
              </w:rPr>
            </w:pPr>
            <w:r w:rsidRPr="00281094">
              <w:rPr>
                <w:b/>
                <w:sz w:val="24"/>
                <w:szCs w:val="24"/>
              </w:rPr>
              <w:t>Количество часов в неделю</w:t>
            </w:r>
          </w:p>
        </w:tc>
        <w:tc>
          <w:tcPr>
            <w:tcW w:w="2306" w:type="dxa"/>
          </w:tcPr>
          <w:p w14:paraId="5523B32F" w14:textId="77777777" w:rsidR="008D3C8F" w:rsidRPr="00281094" w:rsidRDefault="008D3C8F" w:rsidP="008D3C8F">
            <w:pPr>
              <w:jc w:val="center"/>
              <w:rPr>
                <w:b/>
                <w:sz w:val="24"/>
                <w:szCs w:val="24"/>
              </w:rPr>
            </w:pPr>
            <w:r w:rsidRPr="00281094">
              <w:rPr>
                <w:b/>
                <w:sz w:val="24"/>
                <w:szCs w:val="24"/>
              </w:rPr>
              <w:t>Всего</w:t>
            </w:r>
          </w:p>
        </w:tc>
      </w:tr>
      <w:tr w:rsidR="008D3C8F" w14:paraId="594B4318" w14:textId="77777777" w:rsidTr="008D3C8F">
        <w:tc>
          <w:tcPr>
            <w:tcW w:w="2526" w:type="dxa"/>
          </w:tcPr>
          <w:p w14:paraId="25A9EA9B" w14:textId="77777777" w:rsidR="008D3C8F" w:rsidRDefault="008D3C8F" w:rsidP="008D3C8F">
            <w:pPr>
              <w:jc w:val="both"/>
              <w:rPr>
                <w:sz w:val="24"/>
                <w:szCs w:val="24"/>
              </w:rPr>
            </w:pPr>
            <w:r>
              <w:rPr>
                <w:sz w:val="24"/>
                <w:szCs w:val="24"/>
              </w:rPr>
              <w:t>7-10 лет</w:t>
            </w:r>
          </w:p>
        </w:tc>
        <w:tc>
          <w:tcPr>
            <w:tcW w:w="2741" w:type="dxa"/>
          </w:tcPr>
          <w:p w14:paraId="0299FF26" w14:textId="77777777" w:rsidR="008D3C8F" w:rsidRDefault="008D3C8F" w:rsidP="008D3C8F">
            <w:pPr>
              <w:jc w:val="center"/>
              <w:rPr>
                <w:sz w:val="24"/>
                <w:szCs w:val="24"/>
              </w:rPr>
            </w:pPr>
            <w:r>
              <w:rPr>
                <w:sz w:val="24"/>
                <w:szCs w:val="24"/>
              </w:rPr>
              <w:t>1</w:t>
            </w:r>
          </w:p>
        </w:tc>
        <w:tc>
          <w:tcPr>
            <w:tcW w:w="2741" w:type="dxa"/>
          </w:tcPr>
          <w:p w14:paraId="68DE092D" w14:textId="77777777" w:rsidR="008D3C8F" w:rsidRDefault="008D3C8F" w:rsidP="008D3C8F">
            <w:pPr>
              <w:jc w:val="center"/>
              <w:rPr>
                <w:sz w:val="24"/>
                <w:szCs w:val="24"/>
              </w:rPr>
            </w:pPr>
            <w:r>
              <w:rPr>
                <w:sz w:val="24"/>
                <w:szCs w:val="24"/>
              </w:rPr>
              <w:t>2</w:t>
            </w:r>
          </w:p>
        </w:tc>
        <w:tc>
          <w:tcPr>
            <w:tcW w:w="2306" w:type="dxa"/>
          </w:tcPr>
          <w:p w14:paraId="29130248" w14:textId="77777777" w:rsidR="008D3C8F" w:rsidRDefault="008D3C8F" w:rsidP="008D3C8F">
            <w:pPr>
              <w:jc w:val="center"/>
              <w:rPr>
                <w:sz w:val="24"/>
                <w:szCs w:val="24"/>
              </w:rPr>
            </w:pPr>
            <w:r>
              <w:rPr>
                <w:sz w:val="24"/>
                <w:szCs w:val="24"/>
              </w:rPr>
              <w:t>68 часов в год</w:t>
            </w:r>
          </w:p>
        </w:tc>
      </w:tr>
    </w:tbl>
    <w:p w14:paraId="3759DFBD" w14:textId="77777777" w:rsidR="00CE0962" w:rsidRPr="008D3C8F" w:rsidRDefault="00CE0962">
      <w:pPr>
        <w:spacing w:after="0" w:line="240" w:lineRule="auto"/>
        <w:jc w:val="center"/>
        <w:rPr>
          <w:rFonts w:ascii="Times New Roman" w:eastAsia="Calibri" w:hAnsi="Times New Roman" w:cs="Times New Roman"/>
          <w:color w:val="000000"/>
          <w:sz w:val="28"/>
          <w:szCs w:val="28"/>
          <w:lang w:eastAsia="ru-RU"/>
        </w:rPr>
      </w:pPr>
    </w:p>
    <w:p w14:paraId="0DE91E58" w14:textId="77777777" w:rsidR="00CE0962" w:rsidRPr="008D3C8F" w:rsidRDefault="003C71A0">
      <w:pPr>
        <w:spacing w:after="0" w:line="240" w:lineRule="auto"/>
        <w:jc w:val="center"/>
        <w:rPr>
          <w:rFonts w:ascii="Times New Roman" w:eastAsia="Calibri" w:hAnsi="Times New Roman" w:cs="Times New Roman"/>
          <w:sz w:val="28"/>
          <w:szCs w:val="28"/>
          <w:lang w:eastAsia="ru-RU"/>
        </w:rPr>
      </w:pPr>
      <w:r w:rsidRPr="008D3C8F">
        <w:rPr>
          <w:rFonts w:ascii="Times New Roman" w:eastAsia="Calibri" w:hAnsi="Times New Roman" w:cs="Times New Roman"/>
          <w:b/>
          <w:color w:val="000000"/>
          <w:sz w:val="28"/>
          <w:szCs w:val="28"/>
          <w:lang w:eastAsia="ru-RU"/>
        </w:rPr>
        <w:t xml:space="preserve">Общая характеристика </w:t>
      </w:r>
    </w:p>
    <w:p w14:paraId="433DD0CA" w14:textId="77777777" w:rsidR="00CE0962" w:rsidRPr="008D3C8F" w:rsidRDefault="003C71A0">
      <w:pPr>
        <w:spacing w:after="0" w:line="288" w:lineRule="auto"/>
        <w:ind w:firstLine="851"/>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 xml:space="preserve">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занятия общей физической подготовкой (ОФП). </w:t>
      </w:r>
    </w:p>
    <w:p w14:paraId="357F9F6A" w14:textId="77777777" w:rsidR="00CE0962" w:rsidRPr="008D3C8F" w:rsidRDefault="003C71A0">
      <w:pPr>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 xml:space="preserve">Данная программа разработана для занятий с учениками начальной школы. Программа рассчитана на 2 час в неделю для обучающихся 1-4 классов (7-10лет). Реализация данной программы происходит за счёт разнообразного содержания занятий. Дополнительное образование ориентировано на разный выбор ребенка интересующих его видов спорта и форм деятельности, развитие его представлений о здоровом образе жизни становлении познавательной мотивации и способностей. </w:t>
      </w:r>
    </w:p>
    <w:p w14:paraId="7C136AAA" w14:textId="77777777" w:rsidR="00CE0962" w:rsidRPr="008D3C8F" w:rsidRDefault="003C71A0">
      <w:pPr>
        <w:widowControl w:val="0"/>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Заниматься в секции может каждый школьник, прошедший медицинский осмотр и   допущенный врачом к занятиям.</w:t>
      </w:r>
    </w:p>
    <w:p w14:paraId="0FEFEEB3" w14:textId="77777777" w:rsidR="00CE0962" w:rsidRPr="008D3C8F" w:rsidRDefault="003C71A0">
      <w:pPr>
        <w:widowControl w:val="0"/>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Программа составлена на основе материала, который дети изучают на уроках физической культуры в школе, дополняя его с учетом интересов детей, в зависимости от пола, возраста, времени года и местных особенностей, к тем видам спорта, которые пользуются популярностью в повседневной жизни.</w:t>
      </w:r>
    </w:p>
    <w:p w14:paraId="02A51515" w14:textId="77777777" w:rsidR="00CE0962" w:rsidRPr="008D3C8F" w:rsidRDefault="003C71A0">
      <w:pPr>
        <w:widowControl w:val="0"/>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Цель и задачи проведения занятий ОФП в школе – здоровье-сбережение, здоровье-поддержание и здоровье-формирование школьников.</w:t>
      </w:r>
    </w:p>
    <w:p w14:paraId="1226881F" w14:textId="77777777" w:rsidR="00CE0962" w:rsidRPr="008D3C8F" w:rsidRDefault="00CE0962">
      <w:pPr>
        <w:widowControl w:val="0"/>
        <w:shd w:val="clear" w:color="auto" w:fill="FFFFFF"/>
        <w:spacing w:after="0" w:line="288" w:lineRule="auto"/>
        <w:jc w:val="both"/>
        <w:rPr>
          <w:rFonts w:ascii="Times New Roman" w:eastAsia="Times New Roman" w:hAnsi="Times New Roman" w:cs="Times New Roman"/>
          <w:sz w:val="28"/>
          <w:szCs w:val="28"/>
          <w:lang w:eastAsia="ru-RU"/>
        </w:rPr>
      </w:pPr>
    </w:p>
    <w:p w14:paraId="6B40B74C" w14:textId="77777777" w:rsidR="00CE0962" w:rsidRPr="008D3C8F" w:rsidRDefault="00CE0962">
      <w:pPr>
        <w:spacing w:after="0" w:line="288" w:lineRule="auto"/>
        <w:jc w:val="both"/>
        <w:rPr>
          <w:rFonts w:ascii="Times New Roman" w:eastAsia="Calibri" w:hAnsi="Times New Roman" w:cs="Times New Roman"/>
          <w:b/>
          <w:sz w:val="28"/>
          <w:szCs w:val="28"/>
          <w:lang w:eastAsia="ru-RU"/>
        </w:rPr>
      </w:pPr>
    </w:p>
    <w:p w14:paraId="2CC4CBA2" w14:textId="77777777" w:rsidR="00CE0962" w:rsidRPr="008D3C8F" w:rsidRDefault="00CE0962">
      <w:pPr>
        <w:spacing w:after="0" w:line="288" w:lineRule="auto"/>
        <w:jc w:val="both"/>
        <w:rPr>
          <w:rFonts w:ascii="Times New Roman" w:eastAsia="Calibri" w:hAnsi="Times New Roman" w:cs="Times New Roman"/>
          <w:b/>
          <w:sz w:val="28"/>
          <w:szCs w:val="28"/>
          <w:lang w:eastAsia="ru-RU"/>
        </w:rPr>
      </w:pPr>
    </w:p>
    <w:p w14:paraId="14C4C46B" w14:textId="77777777" w:rsidR="00CE0962" w:rsidRPr="008D3C8F" w:rsidRDefault="00CE0962">
      <w:pPr>
        <w:spacing w:after="0" w:line="288" w:lineRule="auto"/>
        <w:jc w:val="both"/>
        <w:rPr>
          <w:rFonts w:ascii="Times New Roman" w:eastAsia="Calibri" w:hAnsi="Times New Roman" w:cs="Times New Roman"/>
          <w:b/>
          <w:sz w:val="28"/>
          <w:szCs w:val="28"/>
          <w:lang w:eastAsia="ru-RU"/>
        </w:rPr>
      </w:pPr>
    </w:p>
    <w:p w14:paraId="5BB00A0C" w14:textId="77777777" w:rsidR="00CE0962" w:rsidRPr="008D3C8F" w:rsidRDefault="00CE0962">
      <w:pPr>
        <w:spacing w:after="0" w:line="288" w:lineRule="auto"/>
        <w:jc w:val="both"/>
        <w:rPr>
          <w:rFonts w:ascii="Times New Roman" w:eastAsia="Calibri" w:hAnsi="Times New Roman" w:cs="Times New Roman"/>
          <w:b/>
          <w:sz w:val="28"/>
          <w:szCs w:val="28"/>
          <w:lang w:eastAsia="ru-RU"/>
        </w:rPr>
      </w:pPr>
    </w:p>
    <w:p w14:paraId="0B7E4BA6" w14:textId="77777777" w:rsidR="00CE0962" w:rsidRPr="008D3C8F" w:rsidRDefault="003C71A0">
      <w:pPr>
        <w:spacing w:after="0" w:line="288" w:lineRule="auto"/>
        <w:jc w:val="center"/>
        <w:rPr>
          <w:rFonts w:ascii="Times New Roman" w:eastAsia="Calibri" w:hAnsi="Times New Roman" w:cs="Times New Roman"/>
          <w:b/>
          <w:sz w:val="28"/>
          <w:szCs w:val="28"/>
          <w:lang w:eastAsia="ru-RU"/>
        </w:rPr>
      </w:pPr>
      <w:r w:rsidRPr="008D3C8F">
        <w:rPr>
          <w:rFonts w:ascii="Times New Roman" w:eastAsia="Calibri" w:hAnsi="Times New Roman" w:cs="Times New Roman"/>
          <w:b/>
          <w:sz w:val="28"/>
          <w:szCs w:val="28"/>
          <w:lang w:eastAsia="ru-RU"/>
        </w:rPr>
        <w:t>Цели и задачи:</w:t>
      </w:r>
    </w:p>
    <w:p w14:paraId="0728D841" w14:textId="77777777" w:rsidR="00CE0962" w:rsidRPr="008D3C8F" w:rsidRDefault="00CE0962">
      <w:pPr>
        <w:spacing w:after="0" w:line="288" w:lineRule="auto"/>
        <w:jc w:val="center"/>
        <w:rPr>
          <w:rFonts w:ascii="Times New Roman" w:eastAsia="Calibri" w:hAnsi="Times New Roman" w:cs="Times New Roman"/>
          <w:sz w:val="28"/>
          <w:szCs w:val="28"/>
          <w:lang w:eastAsia="ru-RU"/>
        </w:rPr>
      </w:pPr>
    </w:p>
    <w:p w14:paraId="44FCEAE3"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Здоровье-сберегающие:</w:t>
      </w:r>
    </w:p>
    <w:p w14:paraId="35CBE5ED" w14:textId="77777777" w:rsidR="00CE0962" w:rsidRPr="008D3C8F" w:rsidRDefault="003C71A0">
      <w:pPr>
        <w:widowControl w:val="0"/>
        <w:numPr>
          <w:ilvl w:val="0"/>
          <w:numId w:val="1"/>
        </w:numPr>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 xml:space="preserve">укрепления здоровья и закаливание; </w:t>
      </w:r>
    </w:p>
    <w:p w14:paraId="6A40784E" w14:textId="77777777" w:rsidR="00CE0962" w:rsidRPr="008D3C8F" w:rsidRDefault="003C71A0">
      <w:pPr>
        <w:numPr>
          <w:ilvl w:val="0"/>
          <w:numId w:val="1"/>
        </w:num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удовлетворение суточной потребности в физической нагрузке;</w:t>
      </w:r>
    </w:p>
    <w:p w14:paraId="465445EA" w14:textId="77777777" w:rsidR="00CE0962" w:rsidRPr="008D3C8F" w:rsidRDefault="003C71A0">
      <w:pPr>
        <w:numPr>
          <w:ilvl w:val="0"/>
          <w:numId w:val="1"/>
        </w:num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ведение закаливающих процедур;</w:t>
      </w:r>
    </w:p>
    <w:p w14:paraId="2A0B0C55" w14:textId="77777777" w:rsidR="00CE0962" w:rsidRPr="008D3C8F" w:rsidRDefault="003C71A0">
      <w:pPr>
        <w:numPr>
          <w:ilvl w:val="0"/>
          <w:numId w:val="1"/>
        </w:num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lastRenderedPageBreak/>
        <w:t>укрепление и развитие дыхательного аппарата и организма детей;</w:t>
      </w:r>
    </w:p>
    <w:p w14:paraId="04E4E90E" w14:textId="77777777" w:rsidR="00CE0962" w:rsidRPr="008D3C8F" w:rsidRDefault="003C71A0">
      <w:pPr>
        <w:numPr>
          <w:ilvl w:val="0"/>
          <w:numId w:val="1"/>
        </w:num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снятие физической и умственной усталости.</w:t>
      </w:r>
    </w:p>
    <w:p w14:paraId="5CCD7F32"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Образовательные:</w:t>
      </w:r>
    </w:p>
    <w:p w14:paraId="52959B72" w14:textId="77777777" w:rsidR="00CE0962" w:rsidRPr="008D3C8F" w:rsidRDefault="003C71A0">
      <w:pPr>
        <w:numPr>
          <w:ilvl w:val="0"/>
          <w:numId w:val="2"/>
        </w:num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просвещение родителей в вопросах сохранения здоровья детей;</w:t>
      </w:r>
    </w:p>
    <w:p w14:paraId="50794F09" w14:textId="77777777" w:rsidR="00CE0962" w:rsidRPr="008D3C8F" w:rsidRDefault="003C71A0">
      <w:pPr>
        <w:widowControl w:val="0"/>
        <w:numPr>
          <w:ilvl w:val="0"/>
          <w:numId w:val="2"/>
        </w:numPr>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приобретение инструкторских навыков и умение самостоятельно заниматься ОФП, приобретение более глубоких знаний по интересующему виду спорта или упражнения.</w:t>
      </w:r>
    </w:p>
    <w:p w14:paraId="58D9F851"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Развивающие:</w:t>
      </w:r>
    </w:p>
    <w:p w14:paraId="3D18126B" w14:textId="77777777" w:rsidR="00CE0962" w:rsidRPr="008D3C8F" w:rsidRDefault="003C71A0">
      <w:pPr>
        <w:widowControl w:val="0"/>
        <w:numPr>
          <w:ilvl w:val="0"/>
          <w:numId w:val="1"/>
        </w:numPr>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достижения всестороннего развития;</w:t>
      </w:r>
    </w:p>
    <w:p w14:paraId="5F87684A" w14:textId="77777777" w:rsidR="00CE0962" w:rsidRPr="008D3C8F" w:rsidRDefault="003C71A0">
      <w:pPr>
        <w:widowControl w:val="0"/>
        <w:numPr>
          <w:ilvl w:val="0"/>
          <w:numId w:val="1"/>
        </w:numPr>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развитие координации движений;</w:t>
      </w:r>
    </w:p>
    <w:p w14:paraId="68B8BB6B" w14:textId="77777777" w:rsidR="00CE0962" w:rsidRPr="008D3C8F" w:rsidRDefault="003C71A0">
      <w:pPr>
        <w:widowControl w:val="0"/>
        <w:numPr>
          <w:ilvl w:val="0"/>
          <w:numId w:val="1"/>
        </w:numPr>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развитие памяти, мышления</w:t>
      </w:r>
    </w:p>
    <w:p w14:paraId="11FADE3A" w14:textId="77777777" w:rsidR="00CE0962" w:rsidRPr="008D3C8F" w:rsidRDefault="00CE0962">
      <w:pPr>
        <w:spacing w:after="0" w:line="288" w:lineRule="auto"/>
        <w:rPr>
          <w:rFonts w:ascii="Times New Roman" w:eastAsia="Times New Roman" w:hAnsi="Times New Roman" w:cs="Times New Roman"/>
          <w:sz w:val="28"/>
          <w:szCs w:val="28"/>
          <w:lang w:eastAsia="ru-RU"/>
        </w:rPr>
      </w:pPr>
    </w:p>
    <w:p w14:paraId="602C0F31"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Воспитательные:</w:t>
      </w:r>
    </w:p>
    <w:p w14:paraId="154FA684" w14:textId="77777777" w:rsidR="00CE0962" w:rsidRPr="008D3C8F" w:rsidRDefault="003C71A0">
      <w:pPr>
        <w:widowControl w:val="0"/>
        <w:numPr>
          <w:ilvl w:val="0"/>
          <w:numId w:val="1"/>
        </w:numPr>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формирование моральных и волевых качеств;</w:t>
      </w:r>
    </w:p>
    <w:p w14:paraId="2BB3D605" w14:textId="77777777" w:rsidR="00CE0962" w:rsidRPr="008D3C8F" w:rsidRDefault="003C71A0">
      <w:pPr>
        <w:widowControl w:val="0"/>
        <w:numPr>
          <w:ilvl w:val="0"/>
          <w:numId w:val="1"/>
        </w:numPr>
        <w:shd w:val="clear" w:color="auto" w:fill="FFFFFF"/>
        <w:spacing w:after="0" w:line="288" w:lineRule="auto"/>
        <w:jc w:val="both"/>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 xml:space="preserve">воспитание дисциплинированности, смелости и решительности </w:t>
      </w:r>
    </w:p>
    <w:p w14:paraId="2D263CE8" w14:textId="77777777" w:rsidR="00CE0962" w:rsidRPr="008D3C8F" w:rsidRDefault="00CE0962">
      <w:pPr>
        <w:spacing w:after="0" w:line="288" w:lineRule="auto"/>
        <w:rPr>
          <w:rFonts w:ascii="Times New Roman" w:eastAsia="Calibri" w:hAnsi="Times New Roman" w:cs="Times New Roman"/>
          <w:color w:val="000000"/>
          <w:spacing w:val="-9"/>
          <w:sz w:val="28"/>
          <w:szCs w:val="28"/>
          <w:lang w:eastAsia="ru-RU"/>
        </w:rPr>
      </w:pPr>
    </w:p>
    <w:p w14:paraId="2EFB67E0" w14:textId="77777777" w:rsidR="00CE0962" w:rsidRPr="008D3C8F" w:rsidRDefault="00CE0962">
      <w:pPr>
        <w:numPr>
          <w:ilvl w:val="0"/>
          <w:numId w:val="5"/>
        </w:numPr>
        <w:spacing w:after="0" w:line="288" w:lineRule="auto"/>
        <w:rPr>
          <w:rFonts w:ascii="Times New Roman" w:eastAsia="Calibri" w:hAnsi="Times New Roman" w:cs="Times New Roman"/>
          <w:sz w:val="28"/>
          <w:szCs w:val="28"/>
          <w:lang w:eastAsia="ru-RU"/>
        </w:rPr>
      </w:pPr>
    </w:p>
    <w:p w14:paraId="7DCCBCCF" w14:textId="77777777" w:rsidR="00CE0962" w:rsidRPr="008D3C8F" w:rsidRDefault="003C71A0">
      <w:pPr>
        <w:spacing w:after="0" w:line="288" w:lineRule="auto"/>
        <w:jc w:val="center"/>
        <w:rPr>
          <w:rFonts w:ascii="Times New Roman" w:eastAsia="Calibri" w:hAnsi="Times New Roman" w:cs="Times New Roman"/>
          <w:b/>
          <w:sz w:val="28"/>
          <w:szCs w:val="28"/>
          <w:lang w:eastAsia="ru-RU"/>
        </w:rPr>
      </w:pPr>
      <w:r w:rsidRPr="008D3C8F">
        <w:rPr>
          <w:rFonts w:ascii="Times New Roman" w:eastAsia="Calibri" w:hAnsi="Times New Roman" w:cs="Times New Roman"/>
          <w:b/>
          <w:sz w:val="28"/>
          <w:szCs w:val="28"/>
          <w:lang w:eastAsia="ru-RU"/>
        </w:rPr>
        <w:t>Распределение времени на различные виды программного материала внеурочной деятельности по ОФП</w:t>
      </w:r>
    </w:p>
    <w:p w14:paraId="3274597F" w14:textId="77777777" w:rsidR="00CE0962" w:rsidRPr="008D3C8F" w:rsidRDefault="003C71A0">
      <w:pPr>
        <w:spacing w:after="0" w:line="288" w:lineRule="auto"/>
        <w:jc w:val="center"/>
        <w:rPr>
          <w:rFonts w:ascii="Times New Roman" w:eastAsia="Calibri" w:hAnsi="Times New Roman" w:cs="Times New Roman"/>
          <w:b/>
          <w:sz w:val="28"/>
          <w:szCs w:val="28"/>
          <w:lang w:eastAsia="ru-RU"/>
        </w:rPr>
      </w:pPr>
      <w:r w:rsidRPr="008D3C8F">
        <w:rPr>
          <w:rFonts w:ascii="Times New Roman" w:eastAsia="Calibri" w:hAnsi="Times New Roman" w:cs="Times New Roman"/>
          <w:b/>
          <w:sz w:val="28"/>
          <w:szCs w:val="28"/>
          <w:lang w:eastAsia="ru-RU"/>
        </w:rPr>
        <w:t>(сетка часов) п</w:t>
      </w:r>
      <w:r w:rsidR="00E83536" w:rsidRPr="008D3C8F">
        <w:rPr>
          <w:rFonts w:ascii="Times New Roman" w:eastAsia="Calibri" w:hAnsi="Times New Roman" w:cs="Times New Roman"/>
          <w:b/>
          <w:sz w:val="28"/>
          <w:szCs w:val="28"/>
          <w:lang w:eastAsia="ru-RU"/>
        </w:rPr>
        <w:t>ри 2 часах занятии в неделю (1-4</w:t>
      </w:r>
      <w:r w:rsidRPr="008D3C8F">
        <w:rPr>
          <w:rFonts w:ascii="Times New Roman" w:eastAsia="Calibri" w:hAnsi="Times New Roman" w:cs="Times New Roman"/>
          <w:b/>
          <w:sz w:val="28"/>
          <w:szCs w:val="28"/>
          <w:lang w:eastAsia="ru-RU"/>
        </w:rPr>
        <w:t xml:space="preserve"> класс)</w:t>
      </w:r>
    </w:p>
    <w:p w14:paraId="349A2033" w14:textId="77777777" w:rsidR="00CE0962" w:rsidRPr="008D3C8F" w:rsidRDefault="00CE0962">
      <w:pPr>
        <w:spacing w:after="0" w:line="288" w:lineRule="auto"/>
        <w:jc w:val="center"/>
        <w:rPr>
          <w:rFonts w:ascii="Times New Roman" w:eastAsia="Calibri" w:hAnsi="Times New Roman" w:cs="Times New Roman"/>
          <w:sz w:val="28"/>
          <w:szCs w:val="28"/>
          <w:lang w:eastAsia="ru-RU"/>
        </w:rPr>
      </w:pPr>
    </w:p>
    <w:tbl>
      <w:tblPr>
        <w:tblW w:w="893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82"/>
        <w:gridCol w:w="5071"/>
        <w:gridCol w:w="3184"/>
      </w:tblGrid>
      <w:tr w:rsidR="00CE0962" w:rsidRPr="008D3C8F" w14:paraId="2EFCFEF8"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20DCF"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w:t>
            </w:r>
          </w:p>
          <w:p w14:paraId="70688A66"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п/п</w:t>
            </w: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9260D7"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Тема</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A06A1"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Количество ч</w:t>
            </w:r>
            <w:r w:rsidR="00E83536" w:rsidRPr="008D3C8F">
              <w:rPr>
                <w:rFonts w:ascii="Times New Roman" w:eastAsia="Times New Roman" w:hAnsi="Times New Roman" w:cs="Times New Roman"/>
                <w:sz w:val="28"/>
                <w:szCs w:val="28"/>
                <w:lang w:eastAsia="ru-RU"/>
              </w:rPr>
              <w:t xml:space="preserve">асов </w:t>
            </w:r>
          </w:p>
        </w:tc>
      </w:tr>
      <w:tr w:rsidR="00CE0962" w:rsidRPr="008D3C8F" w14:paraId="67EFB66A"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E3793"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1</w:t>
            </w: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36E72F"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Знания о физической культуре.</w:t>
            </w:r>
          </w:p>
          <w:p w14:paraId="194FB551"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Наблюдение за физическим развитием и физической подготовленностью</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BA398"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В процессе занятия</w:t>
            </w:r>
          </w:p>
        </w:tc>
      </w:tr>
      <w:tr w:rsidR="00CE0962" w:rsidRPr="008D3C8F" w14:paraId="4C57FF44"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5E330"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2</w:t>
            </w: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598ABF"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Легкая атлетика</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2C80DA"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10</w:t>
            </w:r>
          </w:p>
        </w:tc>
      </w:tr>
      <w:tr w:rsidR="00CE0962" w:rsidRPr="008D3C8F" w14:paraId="5D7642A2"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E8A5E6" w14:textId="77777777" w:rsidR="00CE0962" w:rsidRPr="008D3C8F" w:rsidRDefault="00CE0962">
            <w:pPr>
              <w:spacing w:after="0" w:line="288" w:lineRule="auto"/>
              <w:jc w:val="center"/>
              <w:rPr>
                <w:rFonts w:ascii="Times New Roman" w:eastAsia="Times New Roman" w:hAnsi="Times New Roman" w:cs="Times New Roman"/>
                <w:sz w:val="28"/>
                <w:szCs w:val="28"/>
                <w:lang w:eastAsia="ru-RU"/>
              </w:rPr>
            </w:pP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314C5D"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 xml:space="preserve">Ходьба и бег, кроссовая подготовка. </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4B3D2A" w14:textId="77777777" w:rsidR="00CE0962" w:rsidRPr="008D3C8F" w:rsidRDefault="00DE6411">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10</w:t>
            </w:r>
          </w:p>
        </w:tc>
      </w:tr>
      <w:tr w:rsidR="00CE0962" w:rsidRPr="008D3C8F" w14:paraId="38D568A7"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71A8B" w14:textId="77777777" w:rsidR="00CE0962" w:rsidRPr="008D3C8F" w:rsidRDefault="00CE0962">
            <w:pPr>
              <w:spacing w:after="0" w:line="288" w:lineRule="auto"/>
              <w:jc w:val="center"/>
              <w:rPr>
                <w:rFonts w:ascii="Times New Roman" w:eastAsia="Times New Roman" w:hAnsi="Times New Roman" w:cs="Times New Roman"/>
                <w:sz w:val="28"/>
                <w:szCs w:val="28"/>
                <w:lang w:eastAsia="ru-RU"/>
              </w:rPr>
            </w:pP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20A3B"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Прыжки</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7F5B11"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4</w:t>
            </w:r>
          </w:p>
        </w:tc>
      </w:tr>
      <w:tr w:rsidR="00CE0962" w:rsidRPr="008D3C8F" w14:paraId="2582A315"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CA176" w14:textId="77777777" w:rsidR="00CE0962" w:rsidRPr="008D3C8F" w:rsidRDefault="00CE0962">
            <w:pPr>
              <w:spacing w:after="0" w:line="288" w:lineRule="auto"/>
              <w:jc w:val="center"/>
              <w:rPr>
                <w:rFonts w:ascii="Times New Roman" w:eastAsia="Times New Roman" w:hAnsi="Times New Roman" w:cs="Times New Roman"/>
                <w:sz w:val="28"/>
                <w:szCs w:val="28"/>
                <w:lang w:eastAsia="ru-RU"/>
              </w:rPr>
            </w:pP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6B210E"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Метание малого мяча</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DFF339"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4</w:t>
            </w:r>
          </w:p>
        </w:tc>
      </w:tr>
      <w:tr w:rsidR="00CE0962" w:rsidRPr="008D3C8F" w14:paraId="3D889F4C"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B71A26"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3</w:t>
            </w: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72DC26"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Подвижные и спортивные игры</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48E6C"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20</w:t>
            </w:r>
          </w:p>
        </w:tc>
      </w:tr>
      <w:tr w:rsidR="00CE0962" w:rsidRPr="008D3C8F" w14:paraId="1CA15852"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40D30"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4</w:t>
            </w: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8AB776"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Лыжная подготовка</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AD1F94"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10</w:t>
            </w:r>
          </w:p>
        </w:tc>
      </w:tr>
      <w:tr w:rsidR="00CE0962" w:rsidRPr="008D3C8F" w14:paraId="4AE088C4"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C5F650"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5</w:t>
            </w: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874190" w14:textId="77777777" w:rsidR="00CE0962" w:rsidRPr="008D3C8F" w:rsidRDefault="003C71A0">
            <w:pPr>
              <w:spacing w:after="0" w:line="288" w:lineRule="auto"/>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Гимнастика с основами акробатики</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EB1DBD"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10</w:t>
            </w:r>
          </w:p>
        </w:tc>
      </w:tr>
      <w:tr w:rsidR="00CE0962" w:rsidRPr="008D3C8F" w14:paraId="25B8BCE9" w14:textId="77777777">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BAE62" w14:textId="77777777" w:rsidR="00CE0962" w:rsidRPr="008D3C8F" w:rsidRDefault="00CE0962">
            <w:pPr>
              <w:spacing w:after="0" w:line="288" w:lineRule="auto"/>
              <w:jc w:val="center"/>
              <w:rPr>
                <w:rFonts w:ascii="Times New Roman" w:eastAsia="Times New Roman" w:hAnsi="Times New Roman" w:cs="Times New Roman"/>
                <w:sz w:val="28"/>
                <w:szCs w:val="28"/>
                <w:lang w:eastAsia="ru-RU"/>
              </w:rPr>
            </w:pPr>
          </w:p>
        </w:tc>
        <w:tc>
          <w:tcPr>
            <w:tcW w:w="5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8D9DA6" w14:textId="77777777" w:rsidR="00CE0962" w:rsidRPr="008D3C8F" w:rsidRDefault="003C71A0">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Всего</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5BE0C" w14:textId="77777777" w:rsidR="00CE0962" w:rsidRPr="008D3C8F" w:rsidRDefault="00DE6411">
            <w:pPr>
              <w:spacing w:after="0" w:line="288" w:lineRule="auto"/>
              <w:jc w:val="center"/>
              <w:rPr>
                <w:rFonts w:ascii="Times New Roman" w:eastAsia="Times New Roman" w:hAnsi="Times New Roman" w:cs="Times New Roman"/>
                <w:sz w:val="28"/>
                <w:szCs w:val="28"/>
                <w:lang w:eastAsia="ru-RU"/>
              </w:rPr>
            </w:pPr>
            <w:r w:rsidRPr="008D3C8F">
              <w:rPr>
                <w:rFonts w:ascii="Times New Roman" w:eastAsia="Times New Roman" w:hAnsi="Times New Roman" w:cs="Times New Roman"/>
                <w:sz w:val="28"/>
                <w:szCs w:val="28"/>
                <w:lang w:eastAsia="ru-RU"/>
              </w:rPr>
              <w:t>68</w:t>
            </w:r>
          </w:p>
        </w:tc>
      </w:tr>
    </w:tbl>
    <w:p w14:paraId="3B33F55C"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5358A589" w14:textId="77777777" w:rsidR="00E83536" w:rsidRPr="008D3C8F" w:rsidRDefault="00E83536" w:rsidP="00E83536">
      <w:pPr>
        <w:spacing w:after="0"/>
        <w:jc w:val="center"/>
        <w:rPr>
          <w:rFonts w:ascii="Times New Roman" w:hAnsi="Times New Roman" w:cs="Times New Roman"/>
          <w:sz w:val="28"/>
          <w:szCs w:val="28"/>
        </w:rPr>
      </w:pPr>
      <w:r w:rsidRPr="008D3C8F">
        <w:rPr>
          <w:rFonts w:ascii="Times New Roman" w:hAnsi="Times New Roman" w:cs="Times New Roman"/>
          <w:sz w:val="28"/>
          <w:szCs w:val="28"/>
        </w:rPr>
        <w:t>Календарно- тематическое планирование</w:t>
      </w:r>
    </w:p>
    <w:p w14:paraId="0AD34DD1" w14:textId="77777777" w:rsidR="00E83536" w:rsidRPr="008D3C8F" w:rsidRDefault="00E83536" w:rsidP="00E83536">
      <w:pPr>
        <w:spacing w:after="0"/>
        <w:jc w:val="right"/>
        <w:rPr>
          <w:rFonts w:ascii="Times New Roman" w:hAnsi="Times New Roman" w:cs="Times New Roman"/>
          <w:sz w:val="28"/>
          <w:szCs w:val="28"/>
        </w:rPr>
      </w:pPr>
    </w:p>
    <w:tbl>
      <w:tblPr>
        <w:tblStyle w:val="TableNormal"/>
        <w:tblW w:w="8970"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161"/>
        <w:gridCol w:w="1138"/>
        <w:gridCol w:w="1025"/>
        <w:gridCol w:w="1256"/>
        <w:gridCol w:w="1567"/>
      </w:tblGrid>
      <w:tr w:rsidR="00E83536" w:rsidRPr="008D3C8F" w14:paraId="6370CF98" w14:textId="77777777" w:rsidTr="003C71A0">
        <w:trPr>
          <w:trHeight w:val="273"/>
        </w:trPr>
        <w:tc>
          <w:tcPr>
            <w:tcW w:w="823" w:type="dxa"/>
            <w:vMerge w:val="restart"/>
            <w:tcBorders>
              <w:bottom w:val="single" w:sz="6" w:space="0" w:color="000000"/>
            </w:tcBorders>
          </w:tcPr>
          <w:p w14:paraId="675D049E" w14:textId="77777777" w:rsidR="00E83536" w:rsidRPr="008D3C8F" w:rsidRDefault="00E83536" w:rsidP="003C71A0">
            <w:pPr>
              <w:pStyle w:val="TableParagraph"/>
              <w:spacing w:before="1"/>
              <w:rPr>
                <w:sz w:val="28"/>
                <w:szCs w:val="28"/>
              </w:rPr>
            </w:pPr>
          </w:p>
          <w:p w14:paraId="76871C5A" w14:textId="77777777" w:rsidR="00E83536" w:rsidRPr="008D3C8F" w:rsidRDefault="00E83536" w:rsidP="003C71A0">
            <w:pPr>
              <w:pStyle w:val="TableParagraph"/>
              <w:spacing w:before="1" w:line="270" w:lineRule="atLeast"/>
              <w:ind w:left="114" w:right="355"/>
              <w:rPr>
                <w:sz w:val="28"/>
                <w:szCs w:val="28"/>
              </w:rPr>
            </w:pPr>
            <w:r w:rsidRPr="008D3C8F">
              <w:rPr>
                <w:sz w:val="28"/>
                <w:szCs w:val="28"/>
              </w:rPr>
              <w:t>№</w:t>
            </w:r>
            <w:r w:rsidRPr="008D3C8F">
              <w:rPr>
                <w:spacing w:val="1"/>
                <w:sz w:val="28"/>
                <w:szCs w:val="28"/>
              </w:rPr>
              <w:t xml:space="preserve"> </w:t>
            </w:r>
            <w:r w:rsidRPr="008D3C8F">
              <w:rPr>
                <w:sz w:val="28"/>
                <w:szCs w:val="28"/>
              </w:rPr>
              <w:t>п/п</w:t>
            </w:r>
          </w:p>
        </w:tc>
        <w:tc>
          <w:tcPr>
            <w:tcW w:w="3161" w:type="dxa"/>
            <w:vMerge w:val="restart"/>
            <w:tcBorders>
              <w:bottom w:val="single" w:sz="6" w:space="0" w:color="000000"/>
            </w:tcBorders>
          </w:tcPr>
          <w:p w14:paraId="3857ABAC" w14:textId="77777777" w:rsidR="00E83536" w:rsidRPr="008D3C8F" w:rsidRDefault="00E83536" w:rsidP="003C71A0">
            <w:pPr>
              <w:pStyle w:val="TableParagraph"/>
              <w:spacing w:line="275" w:lineRule="exact"/>
              <w:ind w:left="321"/>
              <w:rPr>
                <w:sz w:val="28"/>
                <w:szCs w:val="28"/>
              </w:rPr>
            </w:pPr>
            <w:proofErr w:type="spellStart"/>
            <w:r w:rsidRPr="008D3C8F">
              <w:rPr>
                <w:sz w:val="28"/>
                <w:szCs w:val="28"/>
              </w:rPr>
              <w:t>Название</w:t>
            </w:r>
            <w:proofErr w:type="spellEnd"/>
            <w:r w:rsidRPr="008D3C8F">
              <w:rPr>
                <w:spacing w:val="-4"/>
                <w:sz w:val="28"/>
                <w:szCs w:val="28"/>
              </w:rPr>
              <w:t xml:space="preserve"> </w:t>
            </w:r>
            <w:proofErr w:type="spellStart"/>
            <w:r w:rsidRPr="008D3C8F">
              <w:rPr>
                <w:sz w:val="28"/>
                <w:szCs w:val="28"/>
              </w:rPr>
              <w:t>раздела</w:t>
            </w:r>
            <w:proofErr w:type="spellEnd"/>
            <w:r w:rsidRPr="008D3C8F">
              <w:rPr>
                <w:sz w:val="28"/>
                <w:szCs w:val="28"/>
              </w:rPr>
              <w:t>,</w:t>
            </w:r>
            <w:r w:rsidRPr="008D3C8F">
              <w:rPr>
                <w:spacing w:val="-3"/>
                <w:sz w:val="28"/>
                <w:szCs w:val="28"/>
              </w:rPr>
              <w:t xml:space="preserve"> </w:t>
            </w:r>
            <w:proofErr w:type="spellStart"/>
            <w:r w:rsidRPr="008D3C8F">
              <w:rPr>
                <w:sz w:val="28"/>
                <w:szCs w:val="28"/>
              </w:rPr>
              <w:t>темы</w:t>
            </w:r>
            <w:proofErr w:type="spellEnd"/>
          </w:p>
        </w:tc>
        <w:tc>
          <w:tcPr>
            <w:tcW w:w="3419" w:type="dxa"/>
            <w:gridSpan w:val="3"/>
          </w:tcPr>
          <w:p w14:paraId="1661AC72" w14:textId="77777777" w:rsidR="00E83536" w:rsidRPr="008D3C8F" w:rsidRDefault="00E83536" w:rsidP="003C71A0">
            <w:pPr>
              <w:pStyle w:val="TableParagraph"/>
              <w:spacing w:line="253" w:lineRule="exact"/>
              <w:ind w:left="795"/>
              <w:rPr>
                <w:sz w:val="28"/>
                <w:szCs w:val="28"/>
              </w:rPr>
            </w:pPr>
            <w:proofErr w:type="spellStart"/>
            <w:r w:rsidRPr="008D3C8F">
              <w:rPr>
                <w:sz w:val="28"/>
                <w:szCs w:val="28"/>
              </w:rPr>
              <w:t>Количество</w:t>
            </w:r>
            <w:proofErr w:type="spellEnd"/>
            <w:r w:rsidRPr="008D3C8F">
              <w:rPr>
                <w:spacing w:val="-3"/>
                <w:sz w:val="28"/>
                <w:szCs w:val="28"/>
              </w:rPr>
              <w:t xml:space="preserve"> </w:t>
            </w:r>
            <w:proofErr w:type="spellStart"/>
            <w:r w:rsidRPr="008D3C8F">
              <w:rPr>
                <w:sz w:val="28"/>
                <w:szCs w:val="28"/>
              </w:rPr>
              <w:t>часов</w:t>
            </w:r>
            <w:proofErr w:type="spellEnd"/>
          </w:p>
        </w:tc>
        <w:tc>
          <w:tcPr>
            <w:tcW w:w="1567" w:type="dxa"/>
            <w:vMerge w:val="restart"/>
            <w:tcBorders>
              <w:bottom w:val="single" w:sz="6" w:space="0" w:color="000000"/>
            </w:tcBorders>
          </w:tcPr>
          <w:p w14:paraId="3C21456A" w14:textId="77777777" w:rsidR="00E83536" w:rsidRPr="008D3C8F" w:rsidRDefault="00E83536" w:rsidP="003C71A0">
            <w:pPr>
              <w:pStyle w:val="TableParagraph"/>
              <w:spacing w:line="276" w:lineRule="exact"/>
              <w:ind w:left="215" w:right="145" w:hanging="58"/>
              <w:jc w:val="center"/>
              <w:rPr>
                <w:sz w:val="28"/>
                <w:szCs w:val="28"/>
              </w:rPr>
            </w:pPr>
            <w:proofErr w:type="spellStart"/>
            <w:r w:rsidRPr="008D3C8F">
              <w:rPr>
                <w:sz w:val="28"/>
                <w:szCs w:val="28"/>
              </w:rPr>
              <w:t>Формы</w:t>
            </w:r>
            <w:proofErr w:type="spellEnd"/>
            <w:r w:rsidRPr="008D3C8F">
              <w:rPr>
                <w:spacing w:val="1"/>
                <w:sz w:val="28"/>
                <w:szCs w:val="28"/>
              </w:rPr>
              <w:t xml:space="preserve"> </w:t>
            </w:r>
            <w:proofErr w:type="spellStart"/>
            <w:r w:rsidRPr="008D3C8F">
              <w:rPr>
                <w:sz w:val="28"/>
                <w:szCs w:val="28"/>
              </w:rPr>
              <w:t>аттестации</w:t>
            </w:r>
            <w:proofErr w:type="spellEnd"/>
            <w:r w:rsidRPr="008D3C8F">
              <w:rPr>
                <w:sz w:val="28"/>
                <w:szCs w:val="28"/>
              </w:rPr>
              <w:t>/</w:t>
            </w:r>
            <w:r w:rsidRPr="008D3C8F">
              <w:rPr>
                <w:spacing w:val="-57"/>
                <w:sz w:val="28"/>
                <w:szCs w:val="28"/>
              </w:rPr>
              <w:t xml:space="preserve"> </w:t>
            </w:r>
            <w:proofErr w:type="spellStart"/>
            <w:r w:rsidRPr="008D3C8F">
              <w:rPr>
                <w:sz w:val="28"/>
                <w:szCs w:val="28"/>
              </w:rPr>
              <w:t>контроля</w:t>
            </w:r>
            <w:proofErr w:type="spellEnd"/>
          </w:p>
        </w:tc>
      </w:tr>
      <w:tr w:rsidR="00E83536" w:rsidRPr="008D3C8F" w14:paraId="118697C6" w14:textId="77777777" w:rsidTr="003C71A0">
        <w:trPr>
          <w:trHeight w:val="537"/>
        </w:trPr>
        <w:tc>
          <w:tcPr>
            <w:tcW w:w="823" w:type="dxa"/>
            <w:vMerge/>
            <w:tcBorders>
              <w:top w:val="nil"/>
              <w:bottom w:val="single" w:sz="6" w:space="0" w:color="000000"/>
            </w:tcBorders>
          </w:tcPr>
          <w:p w14:paraId="79D8DD1F" w14:textId="77777777" w:rsidR="00E83536" w:rsidRPr="008D3C8F" w:rsidRDefault="00E83536" w:rsidP="003C71A0">
            <w:pPr>
              <w:rPr>
                <w:rFonts w:ascii="Times New Roman" w:hAnsi="Times New Roman" w:cs="Times New Roman"/>
                <w:sz w:val="28"/>
                <w:szCs w:val="28"/>
              </w:rPr>
            </w:pPr>
          </w:p>
        </w:tc>
        <w:tc>
          <w:tcPr>
            <w:tcW w:w="3161" w:type="dxa"/>
            <w:vMerge/>
            <w:tcBorders>
              <w:top w:val="nil"/>
              <w:bottom w:val="single" w:sz="6" w:space="0" w:color="000000"/>
            </w:tcBorders>
          </w:tcPr>
          <w:p w14:paraId="0FA7E57A" w14:textId="77777777" w:rsidR="00E83536" w:rsidRPr="008D3C8F" w:rsidRDefault="00E83536" w:rsidP="003C71A0">
            <w:pPr>
              <w:rPr>
                <w:rFonts w:ascii="Times New Roman" w:hAnsi="Times New Roman" w:cs="Times New Roman"/>
                <w:sz w:val="28"/>
                <w:szCs w:val="28"/>
              </w:rPr>
            </w:pPr>
          </w:p>
        </w:tc>
        <w:tc>
          <w:tcPr>
            <w:tcW w:w="1138" w:type="dxa"/>
            <w:tcBorders>
              <w:bottom w:val="single" w:sz="6" w:space="0" w:color="000000"/>
            </w:tcBorders>
          </w:tcPr>
          <w:p w14:paraId="371B2C7F" w14:textId="77777777" w:rsidR="00E83536" w:rsidRPr="008D3C8F" w:rsidRDefault="00E83536" w:rsidP="003C71A0">
            <w:pPr>
              <w:pStyle w:val="TableParagraph"/>
              <w:spacing w:line="272" w:lineRule="exact"/>
              <w:ind w:left="273"/>
              <w:rPr>
                <w:sz w:val="28"/>
                <w:szCs w:val="28"/>
              </w:rPr>
            </w:pPr>
            <w:proofErr w:type="spellStart"/>
            <w:r w:rsidRPr="008D3C8F">
              <w:rPr>
                <w:sz w:val="28"/>
                <w:szCs w:val="28"/>
              </w:rPr>
              <w:t>Всего</w:t>
            </w:r>
            <w:proofErr w:type="spellEnd"/>
          </w:p>
        </w:tc>
        <w:tc>
          <w:tcPr>
            <w:tcW w:w="1025" w:type="dxa"/>
            <w:tcBorders>
              <w:bottom w:val="single" w:sz="6" w:space="0" w:color="000000"/>
            </w:tcBorders>
          </w:tcPr>
          <w:p w14:paraId="2886E04D" w14:textId="77777777" w:rsidR="00E83536" w:rsidRPr="008D3C8F" w:rsidRDefault="00E83536" w:rsidP="003C71A0">
            <w:pPr>
              <w:pStyle w:val="TableParagraph"/>
              <w:spacing w:line="272" w:lineRule="exact"/>
              <w:ind w:left="146"/>
              <w:rPr>
                <w:sz w:val="28"/>
                <w:szCs w:val="28"/>
              </w:rPr>
            </w:pPr>
            <w:proofErr w:type="spellStart"/>
            <w:r w:rsidRPr="008D3C8F">
              <w:rPr>
                <w:sz w:val="28"/>
                <w:szCs w:val="28"/>
              </w:rPr>
              <w:t>Теория</w:t>
            </w:r>
            <w:proofErr w:type="spellEnd"/>
          </w:p>
        </w:tc>
        <w:tc>
          <w:tcPr>
            <w:tcW w:w="1256" w:type="dxa"/>
            <w:tcBorders>
              <w:bottom w:val="single" w:sz="6" w:space="0" w:color="000000"/>
            </w:tcBorders>
          </w:tcPr>
          <w:p w14:paraId="5957AD7B" w14:textId="77777777" w:rsidR="00E83536" w:rsidRPr="008D3C8F" w:rsidRDefault="00E83536" w:rsidP="003C71A0">
            <w:pPr>
              <w:pStyle w:val="TableParagraph"/>
              <w:spacing w:line="272" w:lineRule="exact"/>
              <w:ind w:left="141"/>
              <w:rPr>
                <w:sz w:val="28"/>
                <w:szCs w:val="28"/>
              </w:rPr>
            </w:pPr>
            <w:proofErr w:type="spellStart"/>
            <w:r w:rsidRPr="008D3C8F">
              <w:rPr>
                <w:sz w:val="28"/>
                <w:szCs w:val="28"/>
              </w:rPr>
              <w:t>Практика</w:t>
            </w:r>
            <w:proofErr w:type="spellEnd"/>
          </w:p>
        </w:tc>
        <w:tc>
          <w:tcPr>
            <w:tcW w:w="1567" w:type="dxa"/>
            <w:vMerge/>
            <w:tcBorders>
              <w:top w:val="nil"/>
              <w:bottom w:val="single" w:sz="6" w:space="0" w:color="000000"/>
            </w:tcBorders>
          </w:tcPr>
          <w:p w14:paraId="13A73AC7" w14:textId="77777777" w:rsidR="00E83536" w:rsidRPr="008D3C8F" w:rsidRDefault="00E83536" w:rsidP="003C71A0">
            <w:pPr>
              <w:rPr>
                <w:rFonts w:ascii="Times New Roman" w:hAnsi="Times New Roman" w:cs="Times New Roman"/>
                <w:sz w:val="28"/>
                <w:szCs w:val="28"/>
              </w:rPr>
            </w:pPr>
          </w:p>
        </w:tc>
      </w:tr>
      <w:tr w:rsidR="00E83536" w:rsidRPr="008D3C8F" w14:paraId="48F142EF" w14:textId="77777777" w:rsidTr="003C71A0">
        <w:trPr>
          <w:trHeight w:val="270"/>
        </w:trPr>
        <w:tc>
          <w:tcPr>
            <w:tcW w:w="823" w:type="dxa"/>
            <w:tcBorders>
              <w:top w:val="single" w:sz="6" w:space="0" w:color="000000"/>
            </w:tcBorders>
          </w:tcPr>
          <w:p w14:paraId="7379323C" w14:textId="77777777" w:rsidR="00E83536" w:rsidRPr="008D3C8F" w:rsidRDefault="00E83536" w:rsidP="003C71A0">
            <w:pPr>
              <w:pStyle w:val="TableParagraph"/>
              <w:rPr>
                <w:sz w:val="28"/>
                <w:szCs w:val="28"/>
              </w:rPr>
            </w:pPr>
            <w:r w:rsidRPr="008D3C8F">
              <w:rPr>
                <w:sz w:val="28"/>
                <w:szCs w:val="28"/>
              </w:rPr>
              <w:t>1</w:t>
            </w:r>
          </w:p>
        </w:tc>
        <w:tc>
          <w:tcPr>
            <w:tcW w:w="3161" w:type="dxa"/>
            <w:tcBorders>
              <w:top w:val="single" w:sz="6" w:space="0" w:color="000000"/>
            </w:tcBorders>
          </w:tcPr>
          <w:p w14:paraId="0B89278E" w14:textId="77777777" w:rsidR="00E83536" w:rsidRPr="008D3C8F" w:rsidRDefault="00E83536" w:rsidP="003C71A0">
            <w:pPr>
              <w:pStyle w:val="TableParagraph"/>
              <w:rPr>
                <w:sz w:val="28"/>
                <w:szCs w:val="28"/>
              </w:rPr>
            </w:pPr>
            <w:r w:rsidRPr="008D3C8F">
              <w:rPr>
                <w:sz w:val="28"/>
                <w:szCs w:val="28"/>
                <w:lang w:val="ru-RU"/>
              </w:rPr>
              <w:t xml:space="preserve">Инструктаж ТБ. Сочетание различных видов ходьбы. Бег 30 м. Бег до 3 мин. </w:t>
            </w:r>
            <w:r w:rsidRPr="008D3C8F">
              <w:rPr>
                <w:sz w:val="28"/>
                <w:szCs w:val="28"/>
              </w:rPr>
              <w:t>П/и «</w:t>
            </w:r>
            <w:proofErr w:type="spellStart"/>
            <w:r w:rsidRPr="008D3C8F">
              <w:rPr>
                <w:sz w:val="28"/>
                <w:szCs w:val="28"/>
              </w:rPr>
              <w:t>Салки</w:t>
            </w:r>
            <w:proofErr w:type="spellEnd"/>
            <w:r w:rsidRPr="008D3C8F">
              <w:rPr>
                <w:sz w:val="28"/>
                <w:szCs w:val="28"/>
              </w:rPr>
              <w:t>».</w:t>
            </w:r>
          </w:p>
        </w:tc>
        <w:tc>
          <w:tcPr>
            <w:tcW w:w="1138" w:type="dxa"/>
            <w:tcBorders>
              <w:top w:val="single" w:sz="6" w:space="0" w:color="000000"/>
            </w:tcBorders>
          </w:tcPr>
          <w:p w14:paraId="27BF1A86" w14:textId="77777777" w:rsidR="00E83536" w:rsidRPr="008D3C8F" w:rsidRDefault="001A0A77" w:rsidP="003C71A0">
            <w:pPr>
              <w:pStyle w:val="TableParagraph"/>
              <w:rPr>
                <w:sz w:val="28"/>
                <w:szCs w:val="28"/>
              </w:rPr>
            </w:pPr>
            <w:r w:rsidRPr="008D3C8F">
              <w:rPr>
                <w:sz w:val="28"/>
                <w:szCs w:val="28"/>
              </w:rPr>
              <w:t>2</w:t>
            </w:r>
          </w:p>
        </w:tc>
        <w:tc>
          <w:tcPr>
            <w:tcW w:w="1025" w:type="dxa"/>
            <w:tcBorders>
              <w:top w:val="single" w:sz="6" w:space="0" w:color="000000"/>
            </w:tcBorders>
          </w:tcPr>
          <w:p w14:paraId="69695966" w14:textId="77777777" w:rsidR="00E83536" w:rsidRPr="008D3C8F" w:rsidRDefault="001A0A77" w:rsidP="003C71A0">
            <w:pPr>
              <w:pStyle w:val="TableParagraph"/>
              <w:rPr>
                <w:sz w:val="28"/>
                <w:szCs w:val="28"/>
              </w:rPr>
            </w:pPr>
            <w:r w:rsidRPr="008D3C8F">
              <w:rPr>
                <w:sz w:val="28"/>
                <w:szCs w:val="28"/>
              </w:rPr>
              <w:t>0.5</w:t>
            </w:r>
          </w:p>
        </w:tc>
        <w:tc>
          <w:tcPr>
            <w:tcW w:w="1256" w:type="dxa"/>
            <w:tcBorders>
              <w:top w:val="single" w:sz="6" w:space="0" w:color="000000"/>
            </w:tcBorders>
          </w:tcPr>
          <w:p w14:paraId="09978C47" w14:textId="77777777" w:rsidR="00E83536" w:rsidRPr="008D3C8F" w:rsidRDefault="001A0A77" w:rsidP="003C71A0">
            <w:pPr>
              <w:pStyle w:val="TableParagraph"/>
              <w:rPr>
                <w:sz w:val="28"/>
                <w:szCs w:val="28"/>
              </w:rPr>
            </w:pPr>
            <w:r w:rsidRPr="008D3C8F">
              <w:rPr>
                <w:sz w:val="28"/>
                <w:szCs w:val="28"/>
              </w:rPr>
              <w:t>1.5</w:t>
            </w:r>
          </w:p>
        </w:tc>
        <w:tc>
          <w:tcPr>
            <w:tcW w:w="1567" w:type="dxa"/>
            <w:tcBorders>
              <w:top w:val="single" w:sz="6" w:space="0" w:color="000000"/>
            </w:tcBorders>
          </w:tcPr>
          <w:p w14:paraId="15ED3AB1" w14:textId="77777777" w:rsidR="00E83536" w:rsidRPr="008D3C8F" w:rsidRDefault="00E83536" w:rsidP="003C71A0">
            <w:pPr>
              <w:pStyle w:val="TableParagraph"/>
              <w:rPr>
                <w:sz w:val="28"/>
                <w:szCs w:val="28"/>
              </w:rPr>
            </w:pPr>
            <w:proofErr w:type="spellStart"/>
            <w:r w:rsidRPr="008D3C8F">
              <w:rPr>
                <w:color w:val="000000"/>
                <w:sz w:val="28"/>
                <w:szCs w:val="28"/>
                <w:shd w:val="clear" w:color="auto" w:fill="FFFFFF"/>
              </w:rPr>
              <w:t>Опросы</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756418CD" w14:textId="77777777" w:rsidTr="003C71A0">
        <w:trPr>
          <w:trHeight w:val="278"/>
        </w:trPr>
        <w:tc>
          <w:tcPr>
            <w:tcW w:w="823" w:type="dxa"/>
          </w:tcPr>
          <w:p w14:paraId="6AA1B239" w14:textId="77777777" w:rsidR="00E83536" w:rsidRPr="008D3C8F" w:rsidRDefault="00E83536" w:rsidP="003C71A0">
            <w:pPr>
              <w:pStyle w:val="TableParagraph"/>
              <w:rPr>
                <w:sz w:val="28"/>
                <w:szCs w:val="28"/>
              </w:rPr>
            </w:pPr>
            <w:r w:rsidRPr="008D3C8F">
              <w:rPr>
                <w:sz w:val="28"/>
                <w:szCs w:val="28"/>
              </w:rPr>
              <w:t>2</w:t>
            </w:r>
          </w:p>
        </w:tc>
        <w:tc>
          <w:tcPr>
            <w:tcW w:w="3161" w:type="dxa"/>
          </w:tcPr>
          <w:p w14:paraId="583F2805" w14:textId="77777777" w:rsidR="00E83536" w:rsidRPr="008D3C8F" w:rsidRDefault="00E83536" w:rsidP="003C71A0">
            <w:pPr>
              <w:pStyle w:val="TableParagraph"/>
              <w:rPr>
                <w:sz w:val="28"/>
                <w:szCs w:val="28"/>
              </w:rPr>
            </w:pPr>
            <w:r w:rsidRPr="008D3C8F">
              <w:rPr>
                <w:sz w:val="28"/>
                <w:szCs w:val="28"/>
                <w:lang w:val="ru-RU"/>
              </w:rPr>
              <w:t xml:space="preserve">Бег с изменением направления, ритма и темпа. Челночный бег 3х10м. Развитие скоростных способностей. </w:t>
            </w:r>
            <w:r w:rsidRPr="008D3C8F">
              <w:rPr>
                <w:sz w:val="28"/>
                <w:szCs w:val="28"/>
              </w:rPr>
              <w:t>П/и</w:t>
            </w:r>
          </w:p>
        </w:tc>
        <w:tc>
          <w:tcPr>
            <w:tcW w:w="1138" w:type="dxa"/>
          </w:tcPr>
          <w:p w14:paraId="09EF3690" w14:textId="77777777" w:rsidR="00E83536" w:rsidRPr="008D3C8F" w:rsidRDefault="001A0A77" w:rsidP="003C71A0">
            <w:pPr>
              <w:pStyle w:val="TableParagraph"/>
              <w:rPr>
                <w:sz w:val="28"/>
                <w:szCs w:val="28"/>
              </w:rPr>
            </w:pPr>
            <w:r w:rsidRPr="008D3C8F">
              <w:rPr>
                <w:sz w:val="28"/>
                <w:szCs w:val="28"/>
              </w:rPr>
              <w:t>2</w:t>
            </w:r>
          </w:p>
        </w:tc>
        <w:tc>
          <w:tcPr>
            <w:tcW w:w="1025" w:type="dxa"/>
          </w:tcPr>
          <w:p w14:paraId="390CF79F" w14:textId="77777777" w:rsidR="00E83536" w:rsidRPr="008D3C8F" w:rsidRDefault="00E83536" w:rsidP="003C71A0">
            <w:pPr>
              <w:pStyle w:val="TableParagraph"/>
              <w:rPr>
                <w:sz w:val="28"/>
                <w:szCs w:val="28"/>
              </w:rPr>
            </w:pPr>
          </w:p>
        </w:tc>
        <w:tc>
          <w:tcPr>
            <w:tcW w:w="1256" w:type="dxa"/>
          </w:tcPr>
          <w:p w14:paraId="41846946" w14:textId="77777777" w:rsidR="00E83536" w:rsidRPr="008D3C8F" w:rsidRDefault="001A0A77" w:rsidP="003C71A0">
            <w:pPr>
              <w:pStyle w:val="TableParagraph"/>
              <w:rPr>
                <w:sz w:val="28"/>
                <w:szCs w:val="28"/>
              </w:rPr>
            </w:pPr>
            <w:r w:rsidRPr="008D3C8F">
              <w:rPr>
                <w:sz w:val="28"/>
                <w:szCs w:val="28"/>
              </w:rPr>
              <w:t>2</w:t>
            </w:r>
          </w:p>
        </w:tc>
        <w:tc>
          <w:tcPr>
            <w:tcW w:w="1567" w:type="dxa"/>
          </w:tcPr>
          <w:p w14:paraId="0FC78C75" w14:textId="77777777" w:rsidR="00E83536" w:rsidRPr="008D3C8F" w:rsidRDefault="001A0A77" w:rsidP="003C71A0">
            <w:pPr>
              <w:pStyle w:val="TableParagraph"/>
              <w:rPr>
                <w:sz w:val="28"/>
                <w:szCs w:val="28"/>
              </w:rPr>
            </w:pP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13303343" w14:textId="77777777" w:rsidTr="003C71A0">
        <w:trPr>
          <w:trHeight w:val="275"/>
        </w:trPr>
        <w:tc>
          <w:tcPr>
            <w:tcW w:w="823" w:type="dxa"/>
          </w:tcPr>
          <w:p w14:paraId="1C18686F" w14:textId="77777777" w:rsidR="00E83536" w:rsidRPr="008D3C8F" w:rsidRDefault="00E83536" w:rsidP="003C71A0">
            <w:pPr>
              <w:pStyle w:val="TableParagraph"/>
              <w:rPr>
                <w:sz w:val="28"/>
                <w:szCs w:val="28"/>
              </w:rPr>
            </w:pPr>
            <w:r w:rsidRPr="008D3C8F">
              <w:rPr>
                <w:sz w:val="28"/>
                <w:szCs w:val="28"/>
              </w:rPr>
              <w:t>3</w:t>
            </w:r>
          </w:p>
        </w:tc>
        <w:tc>
          <w:tcPr>
            <w:tcW w:w="3161" w:type="dxa"/>
          </w:tcPr>
          <w:p w14:paraId="6F6B3CD1" w14:textId="77777777" w:rsidR="00E83536" w:rsidRPr="008D3C8F" w:rsidRDefault="00E83536" w:rsidP="003C71A0">
            <w:pPr>
              <w:pStyle w:val="TableParagraph"/>
              <w:rPr>
                <w:sz w:val="28"/>
                <w:szCs w:val="28"/>
                <w:lang w:val="ru-RU"/>
              </w:rPr>
            </w:pPr>
            <w:r w:rsidRPr="008D3C8F">
              <w:rPr>
                <w:sz w:val="28"/>
                <w:szCs w:val="28"/>
                <w:lang w:val="ru-RU"/>
              </w:rPr>
              <w:t>Прыжки на одной ноге, на двух на месте. Прыжки с продвижением вперед. П/и.</w:t>
            </w:r>
          </w:p>
        </w:tc>
        <w:tc>
          <w:tcPr>
            <w:tcW w:w="1138" w:type="dxa"/>
          </w:tcPr>
          <w:p w14:paraId="00091D9C" w14:textId="77777777" w:rsidR="00E83536" w:rsidRPr="008D3C8F" w:rsidRDefault="00DC1117" w:rsidP="003C71A0">
            <w:pPr>
              <w:pStyle w:val="TableParagraph"/>
              <w:rPr>
                <w:sz w:val="28"/>
                <w:szCs w:val="28"/>
              </w:rPr>
            </w:pPr>
            <w:r w:rsidRPr="008D3C8F">
              <w:rPr>
                <w:sz w:val="28"/>
                <w:szCs w:val="28"/>
              </w:rPr>
              <w:t>2</w:t>
            </w:r>
          </w:p>
        </w:tc>
        <w:tc>
          <w:tcPr>
            <w:tcW w:w="1025" w:type="dxa"/>
          </w:tcPr>
          <w:p w14:paraId="78C18A90" w14:textId="77777777" w:rsidR="00E83536" w:rsidRPr="008D3C8F" w:rsidRDefault="00E83536" w:rsidP="003C71A0">
            <w:pPr>
              <w:pStyle w:val="TableParagraph"/>
              <w:rPr>
                <w:sz w:val="28"/>
                <w:szCs w:val="28"/>
              </w:rPr>
            </w:pPr>
          </w:p>
        </w:tc>
        <w:tc>
          <w:tcPr>
            <w:tcW w:w="1256" w:type="dxa"/>
          </w:tcPr>
          <w:p w14:paraId="33EDAC8D" w14:textId="77777777" w:rsidR="00E83536" w:rsidRPr="008D3C8F" w:rsidRDefault="00DC1117" w:rsidP="003C71A0">
            <w:pPr>
              <w:pStyle w:val="TableParagraph"/>
              <w:rPr>
                <w:sz w:val="28"/>
                <w:szCs w:val="28"/>
              </w:rPr>
            </w:pPr>
            <w:r w:rsidRPr="008D3C8F">
              <w:rPr>
                <w:sz w:val="28"/>
                <w:szCs w:val="28"/>
              </w:rPr>
              <w:t>2</w:t>
            </w:r>
          </w:p>
        </w:tc>
        <w:tc>
          <w:tcPr>
            <w:tcW w:w="1567" w:type="dxa"/>
          </w:tcPr>
          <w:p w14:paraId="4001769D" w14:textId="77777777" w:rsidR="00E83536" w:rsidRPr="008D3C8F" w:rsidRDefault="00E83536" w:rsidP="003C71A0">
            <w:pPr>
              <w:pStyle w:val="TableParagraph"/>
              <w:rPr>
                <w:sz w:val="28"/>
                <w:szCs w:val="28"/>
              </w:rPr>
            </w:pPr>
            <w:r w:rsidRPr="008D3C8F">
              <w:rPr>
                <w:color w:val="000000"/>
                <w:sz w:val="28"/>
                <w:szCs w:val="28"/>
                <w:shd w:val="clear" w:color="auto" w:fill="FFFFFF"/>
              </w:rPr>
              <w:t xml:space="preserve"> </w:t>
            </w: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5E569686" w14:textId="77777777" w:rsidTr="003C71A0">
        <w:trPr>
          <w:trHeight w:val="275"/>
        </w:trPr>
        <w:tc>
          <w:tcPr>
            <w:tcW w:w="823" w:type="dxa"/>
          </w:tcPr>
          <w:p w14:paraId="3B2B5D18" w14:textId="77777777" w:rsidR="00E83536" w:rsidRPr="008D3C8F" w:rsidRDefault="00E83536" w:rsidP="003C71A0">
            <w:pPr>
              <w:pStyle w:val="TableParagraph"/>
              <w:rPr>
                <w:sz w:val="28"/>
                <w:szCs w:val="28"/>
              </w:rPr>
            </w:pPr>
            <w:r w:rsidRPr="008D3C8F">
              <w:rPr>
                <w:sz w:val="28"/>
                <w:szCs w:val="28"/>
              </w:rPr>
              <w:t>4</w:t>
            </w:r>
          </w:p>
        </w:tc>
        <w:tc>
          <w:tcPr>
            <w:tcW w:w="3161" w:type="dxa"/>
          </w:tcPr>
          <w:p w14:paraId="099F2DB3" w14:textId="77777777" w:rsidR="00E83536" w:rsidRPr="008D3C8F" w:rsidRDefault="00E83536" w:rsidP="003C71A0">
            <w:pPr>
              <w:jc w:val="both"/>
              <w:rPr>
                <w:rFonts w:ascii="Times New Roman" w:eastAsia="Calibri" w:hAnsi="Times New Roman" w:cs="Times New Roman"/>
                <w:sz w:val="28"/>
                <w:szCs w:val="28"/>
              </w:rPr>
            </w:pPr>
            <w:r w:rsidRPr="008D3C8F">
              <w:rPr>
                <w:rFonts w:ascii="Times New Roman" w:hAnsi="Times New Roman" w:cs="Times New Roman"/>
                <w:sz w:val="28"/>
                <w:szCs w:val="28"/>
                <w:lang w:val="ru-RU"/>
              </w:rPr>
              <w:t xml:space="preserve">Основные физические качества. Прыжки через скакалку. Прыжок в длину с места. </w:t>
            </w:r>
            <w:proofErr w:type="spellStart"/>
            <w:r w:rsidRPr="008D3C8F">
              <w:rPr>
                <w:rFonts w:ascii="Times New Roman" w:hAnsi="Times New Roman" w:cs="Times New Roman"/>
                <w:sz w:val="28"/>
                <w:szCs w:val="28"/>
              </w:rPr>
              <w:t>Эстафеты</w:t>
            </w:r>
            <w:proofErr w:type="spellEnd"/>
          </w:p>
          <w:p w14:paraId="3AA8E68C" w14:textId="77777777" w:rsidR="00E83536" w:rsidRPr="008D3C8F" w:rsidRDefault="00E83536" w:rsidP="003C71A0">
            <w:pPr>
              <w:pStyle w:val="TableParagraph"/>
              <w:rPr>
                <w:sz w:val="28"/>
                <w:szCs w:val="28"/>
              </w:rPr>
            </w:pPr>
          </w:p>
        </w:tc>
        <w:tc>
          <w:tcPr>
            <w:tcW w:w="1138" w:type="dxa"/>
          </w:tcPr>
          <w:p w14:paraId="7CA15D60" w14:textId="77777777" w:rsidR="00E83536" w:rsidRPr="008D3C8F" w:rsidRDefault="00DC1117" w:rsidP="003C71A0">
            <w:pPr>
              <w:pStyle w:val="TableParagraph"/>
              <w:rPr>
                <w:sz w:val="28"/>
                <w:szCs w:val="28"/>
              </w:rPr>
            </w:pPr>
            <w:r w:rsidRPr="008D3C8F">
              <w:rPr>
                <w:sz w:val="28"/>
                <w:szCs w:val="28"/>
              </w:rPr>
              <w:t>2</w:t>
            </w:r>
          </w:p>
        </w:tc>
        <w:tc>
          <w:tcPr>
            <w:tcW w:w="1025" w:type="dxa"/>
          </w:tcPr>
          <w:p w14:paraId="558827E1" w14:textId="77777777" w:rsidR="00E83536" w:rsidRPr="008D3C8F" w:rsidRDefault="00E83536" w:rsidP="003C71A0">
            <w:pPr>
              <w:pStyle w:val="TableParagraph"/>
              <w:rPr>
                <w:sz w:val="28"/>
                <w:szCs w:val="28"/>
              </w:rPr>
            </w:pPr>
            <w:r w:rsidRPr="008D3C8F">
              <w:rPr>
                <w:sz w:val="28"/>
                <w:szCs w:val="28"/>
              </w:rPr>
              <w:t>0</w:t>
            </w:r>
          </w:p>
        </w:tc>
        <w:tc>
          <w:tcPr>
            <w:tcW w:w="1256" w:type="dxa"/>
          </w:tcPr>
          <w:p w14:paraId="636ED441" w14:textId="77777777" w:rsidR="00E83536" w:rsidRPr="008D3C8F" w:rsidRDefault="00DC1117" w:rsidP="003C71A0">
            <w:pPr>
              <w:rPr>
                <w:rFonts w:ascii="Times New Roman" w:hAnsi="Times New Roman" w:cs="Times New Roman"/>
                <w:sz w:val="28"/>
                <w:szCs w:val="28"/>
              </w:rPr>
            </w:pPr>
            <w:r w:rsidRPr="008D3C8F">
              <w:rPr>
                <w:rFonts w:ascii="Times New Roman" w:eastAsia="Times New Roman" w:hAnsi="Times New Roman" w:cs="Times New Roman"/>
                <w:sz w:val="28"/>
                <w:szCs w:val="28"/>
              </w:rPr>
              <w:t>2</w:t>
            </w:r>
          </w:p>
        </w:tc>
        <w:tc>
          <w:tcPr>
            <w:tcW w:w="1567" w:type="dxa"/>
          </w:tcPr>
          <w:p w14:paraId="2DD1A292" w14:textId="77777777" w:rsidR="00E83536" w:rsidRPr="008D3C8F" w:rsidRDefault="00DC1117" w:rsidP="003C71A0">
            <w:pPr>
              <w:pStyle w:val="TableParagraph"/>
              <w:rPr>
                <w:sz w:val="28"/>
                <w:szCs w:val="28"/>
              </w:rPr>
            </w:pPr>
            <w:proofErr w:type="spellStart"/>
            <w:r w:rsidRPr="008D3C8F">
              <w:rPr>
                <w:sz w:val="28"/>
                <w:szCs w:val="28"/>
              </w:rPr>
              <w:t>И</w:t>
            </w:r>
            <w:r w:rsidR="00E83536" w:rsidRPr="008D3C8F">
              <w:rPr>
                <w:sz w:val="28"/>
                <w:szCs w:val="28"/>
              </w:rPr>
              <w:t>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3BD4AF2C" w14:textId="77777777" w:rsidTr="003C71A0">
        <w:trPr>
          <w:trHeight w:val="275"/>
        </w:trPr>
        <w:tc>
          <w:tcPr>
            <w:tcW w:w="823" w:type="dxa"/>
          </w:tcPr>
          <w:p w14:paraId="3AD98A91" w14:textId="77777777" w:rsidR="00E83536" w:rsidRPr="008D3C8F" w:rsidRDefault="00E83536" w:rsidP="003C71A0">
            <w:pPr>
              <w:pStyle w:val="TableParagraph"/>
              <w:rPr>
                <w:sz w:val="28"/>
                <w:szCs w:val="28"/>
              </w:rPr>
            </w:pPr>
            <w:r w:rsidRPr="008D3C8F">
              <w:rPr>
                <w:sz w:val="28"/>
                <w:szCs w:val="28"/>
              </w:rPr>
              <w:t>5</w:t>
            </w:r>
          </w:p>
        </w:tc>
        <w:tc>
          <w:tcPr>
            <w:tcW w:w="3161" w:type="dxa"/>
          </w:tcPr>
          <w:p w14:paraId="46A5A821" w14:textId="77777777" w:rsidR="00E83536" w:rsidRPr="008D3C8F" w:rsidRDefault="00E83536" w:rsidP="00E83536">
            <w:pPr>
              <w:jc w:val="both"/>
              <w:rPr>
                <w:rFonts w:ascii="Times New Roman" w:hAnsi="Times New Roman" w:cs="Times New Roman"/>
                <w:sz w:val="28"/>
                <w:szCs w:val="28"/>
                <w:lang w:val="ru-RU"/>
              </w:rPr>
            </w:pPr>
            <w:r w:rsidRPr="008D3C8F">
              <w:rPr>
                <w:rFonts w:ascii="Times New Roman" w:hAnsi="Times New Roman" w:cs="Times New Roman"/>
                <w:sz w:val="28"/>
                <w:szCs w:val="28"/>
                <w:lang w:val="ru-RU"/>
              </w:rPr>
              <w:t>Метание малого мяча на дальность. Эстафеты с бегом и прыжками.</w:t>
            </w:r>
          </w:p>
        </w:tc>
        <w:tc>
          <w:tcPr>
            <w:tcW w:w="1138" w:type="dxa"/>
          </w:tcPr>
          <w:p w14:paraId="5C2FD074" w14:textId="77777777" w:rsidR="00E83536" w:rsidRPr="008D3C8F" w:rsidRDefault="00DC1117" w:rsidP="003C71A0">
            <w:pPr>
              <w:pStyle w:val="TableParagraph"/>
              <w:rPr>
                <w:sz w:val="28"/>
                <w:szCs w:val="28"/>
              </w:rPr>
            </w:pPr>
            <w:r w:rsidRPr="008D3C8F">
              <w:rPr>
                <w:sz w:val="28"/>
                <w:szCs w:val="28"/>
              </w:rPr>
              <w:t>2</w:t>
            </w:r>
          </w:p>
        </w:tc>
        <w:tc>
          <w:tcPr>
            <w:tcW w:w="1025" w:type="dxa"/>
          </w:tcPr>
          <w:p w14:paraId="315CE382" w14:textId="77777777" w:rsidR="00E83536" w:rsidRPr="008D3C8F" w:rsidRDefault="00E83536" w:rsidP="003C71A0">
            <w:pPr>
              <w:pStyle w:val="TableParagraph"/>
              <w:rPr>
                <w:sz w:val="28"/>
                <w:szCs w:val="28"/>
              </w:rPr>
            </w:pPr>
          </w:p>
        </w:tc>
        <w:tc>
          <w:tcPr>
            <w:tcW w:w="1256" w:type="dxa"/>
          </w:tcPr>
          <w:p w14:paraId="5390C53F" w14:textId="77777777" w:rsidR="00E83536" w:rsidRPr="008D3C8F" w:rsidRDefault="00DC1117" w:rsidP="003C71A0">
            <w:pPr>
              <w:pStyle w:val="TableParagraph"/>
              <w:rPr>
                <w:sz w:val="28"/>
                <w:szCs w:val="28"/>
              </w:rPr>
            </w:pPr>
            <w:r w:rsidRPr="008D3C8F">
              <w:rPr>
                <w:sz w:val="28"/>
                <w:szCs w:val="28"/>
              </w:rPr>
              <w:t>2</w:t>
            </w:r>
          </w:p>
        </w:tc>
        <w:tc>
          <w:tcPr>
            <w:tcW w:w="1567" w:type="dxa"/>
          </w:tcPr>
          <w:p w14:paraId="73EBE59D"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467EE206" w14:textId="77777777" w:rsidTr="003C71A0">
        <w:trPr>
          <w:trHeight w:val="275"/>
        </w:trPr>
        <w:tc>
          <w:tcPr>
            <w:tcW w:w="823" w:type="dxa"/>
          </w:tcPr>
          <w:p w14:paraId="6950FDA1" w14:textId="77777777" w:rsidR="00E83536" w:rsidRPr="008D3C8F" w:rsidRDefault="00E83536" w:rsidP="003C71A0">
            <w:pPr>
              <w:pStyle w:val="TableParagraph"/>
              <w:rPr>
                <w:sz w:val="28"/>
                <w:szCs w:val="28"/>
              </w:rPr>
            </w:pPr>
            <w:r w:rsidRPr="008D3C8F">
              <w:rPr>
                <w:sz w:val="28"/>
                <w:szCs w:val="28"/>
              </w:rPr>
              <w:t>6</w:t>
            </w:r>
          </w:p>
        </w:tc>
        <w:tc>
          <w:tcPr>
            <w:tcW w:w="3161" w:type="dxa"/>
          </w:tcPr>
          <w:p w14:paraId="631EF0BD" w14:textId="77777777" w:rsidR="00E83536" w:rsidRPr="008D3C8F" w:rsidRDefault="00E83536"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Метание малого мяча в вертикальную цель. </w:t>
            </w:r>
            <w:proofErr w:type="spellStart"/>
            <w:r w:rsidRPr="008D3C8F">
              <w:rPr>
                <w:rFonts w:ascii="Times New Roman" w:hAnsi="Times New Roman" w:cs="Times New Roman"/>
                <w:sz w:val="28"/>
                <w:szCs w:val="28"/>
              </w:rPr>
              <w:t>Прыжки</w:t>
            </w:r>
            <w:proofErr w:type="spellEnd"/>
            <w:r w:rsidRPr="008D3C8F">
              <w:rPr>
                <w:rFonts w:ascii="Times New Roman" w:hAnsi="Times New Roman" w:cs="Times New Roman"/>
                <w:sz w:val="28"/>
                <w:szCs w:val="28"/>
              </w:rPr>
              <w:t xml:space="preserve"> </w:t>
            </w:r>
            <w:proofErr w:type="spellStart"/>
            <w:r w:rsidRPr="008D3C8F">
              <w:rPr>
                <w:rFonts w:ascii="Times New Roman" w:hAnsi="Times New Roman" w:cs="Times New Roman"/>
                <w:sz w:val="28"/>
                <w:szCs w:val="28"/>
              </w:rPr>
              <w:t>через</w:t>
            </w:r>
            <w:proofErr w:type="spellEnd"/>
            <w:r w:rsidRPr="008D3C8F">
              <w:rPr>
                <w:rFonts w:ascii="Times New Roman" w:hAnsi="Times New Roman" w:cs="Times New Roman"/>
                <w:sz w:val="28"/>
                <w:szCs w:val="28"/>
              </w:rPr>
              <w:t xml:space="preserve"> </w:t>
            </w:r>
            <w:proofErr w:type="spellStart"/>
            <w:r w:rsidRPr="008D3C8F">
              <w:rPr>
                <w:rFonts w:ascii="Times New Roman" w:hAnsi="Times New Roman" w:cs="Times New Roman"/>
                <w:sz w:val="28"/>
                <w:szCs w:val="28"/>
              </w:rPr>
              <w:t>скакалку</w:t>
            </w:r>
            <w:proofErr w:type="spellEnd"/>
            <w:r w:rsidRPr="008D3C8F">
              <w:rPr>
                <w:rFonts w:ascii="Times New Roman" w:hAnsi="Times New Roman" w:cs="Times New Roman"/>
                <w:sz w:val="28"/>
                <w:szCs w:val="28"/>
              </w:rPr>
              <w:t>.</w:t>
            </w:r>
          </w:p>
        </w:tc>
        <w:tc>
          <w:tcPr>
            <w:tcW w:w="1138" w:type="dxa"/>
          </w:tcPr>
          <w:p w14:paraId="3506680A" w14:textId="77777777" w:rsidR="00E83536" w:rsidRPr="008D3C8F" w:rsidRDefault="00DC1117" w:rsidP="003C71A0">
            <w:pPr>
              <w:pStyle w:val="TableParagraph"/>
              <w:rPr>
                <w:sz w:val="28"/>
                <w:szCs w:val="28"/>
              </w:rPr>
            </w:pPr>
            <w:r w:rsidRPr="008D3C8F">
              <w:rPr>
                <w:sz w:val="28"/>
                <w:szCs w:val="28"/>
              </w:rPr>
              <w:t>2</w:t>
            </w:r>
          </w:p>
        </w:tc>
        <w:tc>
          <w:tcPr>
            <w:tcW w:w="1025" w:type="dxa"/>
          </w:tcPr>
          <w:p w14:paraId="51D21841" w14:textId="77777777" w:rsidR="00E83536" w:rsidRPr="008D3C8F" w:rsidRDefault="00E83536" w:rsidP="003C71A0">
            <w:pPr>
              <w:pStyle w:val="TableParagraph"/>
              <w:rPr>
                <w:sz w:val="28"/>
                <w:szCs w:val="28"/>
              </w:rPr>
            </w:pPr>
          </w:p>
        </w:tc>
        <w:tc>
          <w:tcPr>
            <w:tcW w:w="1256" w:type="dxa"/>
          </w:tcPr>
          <w:p w14:paraId="03F9608A" w14:textId="77777777" w:rsidR="00E83536" w:rsidRPr="008D3C8F" w:rsidRDefault="00DC1117" w:rsidP="003C71A0">
            <w:pPr>
              <w:pStyle w:val="TableParagraph"/>
              <w:rPr>
                <w:sz w:val="28"/>
                <w:szCs w:val="28"/>
              </w:rPr>
            </w:pPr>
            <w:r w:rsidRPr="008D3C8F">
              <w:rPr>
                <w:sz w:val="28"/>
                <w:szCs w:val="28"/>
              </w:rPr>
              <w:t>2</w:t>
            </w:r>
          </w:p>
        </w:tc>
        <w:tc>
          <w:tcPr>
            <w:tcW w:w="1567" w:type="dxa"/>
          </w:tcPr>
          <w:p w14:paraId="10F94954"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6AC51CB5" w14:textId="77777777" w:rsidTr="003C71A0">
        <w:trPr>
          <w:trHeight w:val="275"/>
        </w:trPr>
        <w:tc>
          <w:tcPr>
            <w:tcW w:w="823" w:type="dxa"/>
          </w:tcPr>
          <w:p w14:paraId="0CB1D71A" w14:textId="77777777" w:rsidR="00E83536" w:rsidRPr="008D3C8F" w:rsidRDefault="00E83536" w:rsidP="003C71A0">
            <w:pPr>
              <w:pStyle w:val="TableParagraph"/>
              <w:rPr>
                <w:sz w:val="28"/>
                <w:szCs w:val="28"/>
              </w:rPr>
            </w:pPr>
            <w:r w:rsidRPr="008D3C8F">
              <w:rPr>
                <w:sz w:val="28"/>
                <w:szCs w:val="28"/>
              </w:rPr>
              <w:t>7</w:t>
            </w:r>
          </w:p>
        </w:tc>
        <w:tc>
          <w:tcPr>
            <w:tcW w:w="3161" w:type="dxa"/>
          </w:tcPr>
          <w:p w14:paraId="1D95A889" w14:textId="77777777" w:rsidR="00E83536" w:rsidRPr="008D3C8F" w:rsidRDefault="00E83536" w:rsidP="00E83536">
            <w:pPr>
              <w:jc w:val="both"/>
              <w:rPr>
                <w:rFonts w:ascii="Times New Roman" w:hAnsi="Times New Roman" w:cs="Times New Roman"/>
                <w:sz w:val="28"/>
                <w:szCs w:val="28"/>
              </w:rPr>
            </w:pPr>
            <w:r w:rsidRPr="008D3C8F">
              <w:rPr>
                <w:rFonts w:ascii="Times New Roman" w:hAnsi="Times New Roman" w:cs="Times New Roman"/>
                <w:sz w:val="28"/>
                <w:szCs w:val="28"/>
                <w:lang w:val="ru-RU"/>
              </w:rPr>
              <w:t xml:space="preserve">Инструктаж ТБ. Передача в парах, по кругу в шеренге. </w:t>
            </w:r>
            <w:proofErr w:type="spellStart"/>
            <w:r w:rsidRPr="008D3C8F">
              <w:rPr>
                <w:rFonts w:ascii="Times New Roman" w:hAnsi="Times New Roman" w:cs="Times New Roman"/>
                <w:sz w:val="28"/>
                <w:szCs w:val="28"/>
              </w:rPr>
              <w:t>Перекаты</w:t>
            </w:r>
            <w:proofErr w:type="spellEnd"/>
            <w:r w:rsidRPr="008D3C8F">
              <w:rPr>
                <w:rFonts w:ascii="Times New Roman" w:hAnsi="Times New Roman" w:cs="Times New Roman"/>
                <w:sz w:val="28"/>
                <w:szCs w:val="28"/>
              </w:rPr>
              <w:t xml:space="preserve"> </w:t>
            </w:r>
            <w:proofErr w:type="spellStart"/>
            <w:r w:rsidRPr="008D3C8F">
              <w:rPr>
                <w:rFonts w:ascii="Times New Roman" w:hAnsi="Times New Roman" w:cs="Times New Roman"/>
                <w:sz w:val="28"/>
                <w:szCs w:val="28"/>
              </w:rPr>
              <w:t>мяча</w:t>
            </w:r>
            <w:proofErr w:type="spellEnd"/>
            <w:r w:rsidRPr="008D3C8F">
              <w:rPr>
                <w:rFonts w:ascii="Times New Roman" w:hAnsi="Times New Roman" w:cs="Times New Roman"/>
                <w:sz w:val="28"/>
                <w:szCs w:val="28"/>
              </w:rPr>
              <w:t>. П/и.</w:t>
            </w:r>
          </w:p>
        </w:tc>
        <w:tc>
          <w:tcPr>
            <w:tcW w:w="1138" w:type="dxa"/>
          </w:tcPr>
          <w:p w14:paraId="116F4A11" w14:textId="77777777" w:rsidR="00E83536" w:rsidRPr="008D3C8F" w:rsidRDefault="00DC1117" w:rsidP="003C71A0">
            <w:pPr>
              <w:pStyle w:val="TableParagraph"/>
              <w:rPr>
                <w:sz w:val="28"/>
                <w:szCs w:val="28"/>
              </w:rPr>
            </w:pPr>
            <w:r w:rsidRPr="008D3C8F">
              <w:rPr>
                <w:sz w:val="28"/>
                <w:szCs w:val="28"/>
              </w:rPr>
              <w:t>2</w:t>
            </w:r>
          </w:p>
        </w:tc>
        <w:tc>
          <w:tcPr>
            <w:tcW w:w="1025" w:type="dxa"/>
          </w:tcPr>
          <w:p w14:paraId="75792DC9" w14:textId="77777777" w:rsidR="00E83536" w:rsidRPr="008D3C8F" w:rsidRDefault="00E83536" w:rsidP="003C71A0">
            <w:pPr>
              <w:pStyle w:val="TableParagraph"/>
              <w:rPr>
                <w:sz w:val="28"/>
                <w:szCs w:val="28"/>
              </w:rPr>
            </w:pPr>
            <w:r w:rsidRPr="008D3C8F">
              <w:rPr>
                <w:sz w:val="28"/>
                <w:szCs w:val="28"/>
              </w:rPr>
              <w:t>0</w:t>
            </w:r>
            <w:r w:rsidR="00DC1117" w:rsidRPr="008D3C8F">
              <w:rPr>
                <w:sz w:val="28"/>
                <w:szCs w:val="28"/>
              </w:rPr>
              <w:t>.5</w:t>
            </w:r>
          </w:p>
        </w:tc>
        <w:tc>
          <w:tcPr>
            <w:tcW w:w="1256" w:type="dxa"/>
          </w:tcPr>
          <w:p w14:paraId="44DE8064" w14:textId="77777777" w:rsidR="00E83536" w:rsidRPr="008D3C8F" w:rsidRDefault="00E83536" w:rsidP="003C71A0">
            <w:pPr>
              <w:pStyle w:val="TableParagraph"/>
              <w:rPr>
                <w:sz w:val="28"/>
                <w:szCs w:val="28"/>
              </w:rPr>
            </w:pPr>
            <w:r w:rsidRPr="008D3C8F">
              <w:rPr>
                <w:sz w:val="28"/>
                <w:szCs w:val="28"/>
              </w:rPr>
              <w:t>1</w:t>
            </w:r>
            <w:r w:rsidR="00DC1117" w:rsidRPr="008D3C8F">
              <w:rPr>
                <w:sz w:val="28"/>
                <w:szCs w:val="28"/>
              </w:rPr>
              <w:t>.5</w:t>
            </w:r>
          </w:p>
        </w:tc>
        <w:tc>
          <w:tcPr>
            <w:tcW w:w="1567" w:type="dxa"/>
          </w:tcPr>
          <w:p w14:paraId="26F04649" w14:textId="77777777" w:rsidR="00E83536" w:rsidRPr="008D3C8F" w:rsidRDefault="00DC1117" w:rsidP="003C71A0">
            <w:pPr>
              <w:pStyle w:val="TableParagraph"/>
              <w:rPr>
                <w:sz w:val="28"/>
                <w:szCs w:val="28"/>
              </w:rPr>
            </w:pPr>
            <w:proofErr w:type="spellStart"/>
            <w:r w:rsidRPr="008D3C8F">
              <w:rPr>
                <w:color w:val="000000"/>
                <w:sz w:val="28"/>
                <w:szCs w:val="28"/>
                <w:shd w:val="clear" w:color="auto" w:fill="FFFFFF"/>
              </w:rPr>
              <w:t>Опросы</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7CC2AB87" w14:textId="77777777" w:rsidTr="003C71A0">
        <w:trPr>
          <w:trHeight w:val="275"/>
        </w:trPr>
        <w:tc>
          <w:tcPr>
            <w:tcW w:w="823" w:type="dxa"/>
          </w:tcPr>
          <w:p w14:paraId="26EB42D1" w14:textId="77777777" w:rsidR="00E83536" w:rsidRPr="008D3C8F" w:rsidRDefault="00E83536" w:rsidP="003C71A0">
            <w:pPr>
              <w:pStyle w:val="TableParagraph"/>
              <w:rPr>
                <w:sz w:val="28"/>
                <w:szCs w:val="28"/>
              </w:rPr>
            </w:pPr>
            <w:r w:rsidRPr="008D3C8F">
              <w:rPr>
                <w:sz w:val="28"/>
                <w:szCs w:val="28"/>
              </w:rPr>
              <w:t>8</w:t>
            </w:r>
          </w:p>
        </w:tc>
        <w:tc>
          <w:tcPr>
            <w:tcW w:w="3161" w:type="dxa"/>
          </w:tcPr>
          <w:p w14:paraId="2A6F1788" w14:textId="77777777" w:rsidR="00E83536" w:rsidRPr="008D3C8F" w:rsidRDefault="00E83536" w:rsidP="003C71A0">
            <w:pPr>
              <w:rPr>
                <w:rFonts w:ascii="Times New Roman" w:hAnsi="Times New Roman" w:cs="Times New Roman"/>
                <w:sz w:val="28"/>
                <w:szCs w:val="28"/>
                <w:lang w:val="ru-RU"/>
              </w:rPr>
            </w:pPr>
            <w:r w:rsidRPr="008D3C8F">
              <w:rPr>
                <w:rFonts w:ascii="Times New Roman" w:hAnsi="Times New Roman" w:cs="Times New Roman"/>
                <w:sz w:val="28"/>
                <w:szCs w:val="28"/>
                <w:lang w:val="ru-RU"/>
              </w:rPr>
              <w:t>Бросок мяча двумя руками от груди. Передачи мяча по кругу. П/и.</w:t>
            </w:r>
          </w:p>
        </w:tc>
        <w:tc>
          <w:tcPr>
            <w:tcW w:w="1138" w:type="dxa"/>
          </w:tcPr>
          <w:p w14:paraId="02E67A73" w14:textId="77777777" w:rsidR="00E83536" w:rsidRPr="008D3C8F" w:rsidRDefault="00DC1117" w:rsidP="003C71A0">
            <w:pPr>
              <w:pStyle w:val="TableParagraph"/>
              <w:rPr>
                <w:sz w:val="28"/>
                <w:szCs w:val="28"/>
              </w:rPr>
            </w:pPr>
            <w:r w:rsidRPr="008D3C8F">
              <w:rPr>
                <w:sz w:val="28"/>
                <w:szCs w:val="28"/>
              </w:rPr>
              <w:t>2</w:t>
            </w:r>
          </w:p>
        </w:tc>
        <w:tc>
          <w:tcPr>
            <w:tcW w:w="1025" w:type="dxa"/>
          </w:tcPr>
          <w:p w14:paraId="5EF45089" w14:textId="77777777" w:rsidR="00E83536" w:rsidRPr="008D3C8F" w:rsidRDefault="00E83536" w:rsidP="003C71A0">
            <w:pPr>
              <w:pStyle w:val="TableParagraph"/>
              <w:rPr>
                <w:sz w:val="28"/>
                <w:szCs w:val="28"/>
              </w:rPr>
            </w:pPr>
            <w:r w:rsidRPr="008D3C8F">
              <w:rPr>
                <w:sz w:val="28"/>
                <w:szCs w:val="28"/>
              </w:rPr>
              <w:t>0</w:t>
            </w:r>
          </w:p>
        </w:tc>
        <w:tc>
          <w:tcPr>
            <w:tcW w:w="1256" w:type="dxa"/>
          </w:tcPr>
          <w:p w14:paraId="5DC291E7" w14:textId="77777777" w:rsidR="00E83536" w:rsidRPr="008D3C8F" w:rsidRDefault="00DC1117" w:rsidP="003C71A0">
            <w:pPr>
              <w:pStyle w:val="TableParagraph"/>
              <w:rPr>
                <w:sz w:val="28"/>
                <w:szCs w:val="28"/>
              </w:rPr>
            </w:pPr>
            <w:r w:rsidRPr="008D3C8F">
              <w:rPr>
                <w:sz w:val="28"/>
                <w:szCs w:val="28"/>
              </w:rPr>
              <w:t>2</w:t>
            </w:r>
          </w:p>
        </w:tc>
        <w:tc>
          <w:tcPr>
            <w:tcW w:w="1567" w:type="dxa"/>
          </w:tcPr>
          <w:p w14:paraId="0C643E9C"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6379C87E" w14:textId="77777777" w:rsidTr="003C71A0">
        <w:trPr>
          <w:trHeight w:val="275"/>
        </w:trPr>
        <w:tc>
          <w:tcPr>
            <w:tcW w:w="823" w:type="dxa"/>
          </w:tcPr>
          <w:p w14:paraId="533B5779" w14:textId="77777777" w:rsidR="00E83536" w:rsidRPr="008D3C8F" w:rsidRDefault="00E83536" w:rsidP="003C71A0">
            <w:pPr>
              <w:pStyle w:val="TableParagraph"/>
              <w:rPr>
                <w:sz w:val="28"/>
                <w:szCs w:val="28"/>
              </w:rPr>
            </w:pPr>
            <w:r w:rsidRPr="008D3C8F">
              <w:rPr>
                <w:sz w:val="28"/>
                <w:szCs w:val="28"/>
              </w:rPr>
              <w:t>9</w:t>
            </w:r>
          </w:p>
        </w:tc>
        <w:tc>
          <w:tcPr>
            <w:tcW w:w="3161" w:type="dxa"/>
          </w:tcPr>
          <w:p w14:paraId="2697997F" w14:textId="77777777" w:rsidR="00E83536" w:rsidRPr="008D3C8F" w:rsidRDefault="00E83536" w:rsidP="003C71A0">
            <w:pPr>
              <w:rPr>
                <w:rFonts w:ascii="Times New Roman" w:hAnsi="Times New Roman" w:cs="Times New Roman"/>
                <w:sz w:val="28"/>
                <w:szCs w:val="28"/>
                <w:lang w:val="ru-RU"/>
              </w:rPr>
            </w:pPr>
            <w:r w:rsidRPr="008D3C8F">
              <w:rPr>
                <w:rFonts w:ascii="Times New Roman" w:hAnsi="Times New Roman" w:cs="Times New Roman"/>
                <w:sz w:val="28"/>
                <w:szCs w:val="28"/>
                <w:lang w:val="ru-RU"/>
              </w:rPr>
              <w:t xml:space="preserve">Передачи мяча снизу и двумя руками от груди. </w:t>
            </w:r>
            <w:r w:rsidRPr="008D3C8F">
              <w:rPr>
                <w:rFonts w:ascii="Times New Roman" w:hAnsi="Times New Roman" w:cs="Times New Roman"/>
                <w:sz w:val="28"/>
                <w:szCs w:val="28"/>
                <w:lang w:val="ru-RU"/>
              </w:rPr>
              <w:lastRenderedPageBreak/>
              <w:t>Ловля мяча на месте. П/и.</w:t>
            </w:r>
          </w:p>
        </w:tc>
        <w:tc>
          <w:tcPr>
            <w:tcW w:w="1138" w:type="dxa"/>
          </w:tcPr>
          <w:p w14:paraId="20E85D21" w14:textId="77777777" w:rsidR="00E83536" w:rsidRPr="008D3C8F" w:rsidRDefault="00DC1117" w:rsidP="003C71A0">
            <w:pPr>
              <w:pStyle w:val="TableParagraph"/>
              <w:rPr>
                <w:sz w:val="28"/>
                <w:szCs w:val="28"/>
              </w:rPr>
            </w:pPr>
            <w:r w:rsidRPr="008D3C8F">
              <w:rPr>
                <w:sz w:val="28"/>
                <w:szCs w:val="28"/>
              </w:rPr>
              <w:lastRenderedPageBreak/>
              <w:t>2</w:t>
            </w:r>
          </w:p>
        </w:tc>
        <w:tc>
          <w:tcPr>
            <w:tcW w:w="1025" w:type="dxa"/>
          </w:tcPr>
          <w:p w14:paraId="0D49731D" w14:textId="77777777" w:rsidR="00E83536" w:rsidRPr="008D3C8F" w:rsidRDefault="00E83536" w:rsidP="003C71A0">
            <w:pPr>
              <w:pStyle w:val="TableParagraph"/>
              <w:rPr>
                <w:sz w:val="28"/>
                <w:szCs w:val="28"/>
              </w:rPr>
            </w:pPr>
            <w:r w:rsidRPr="008D3C8F">
              <w:rPr>
                <w:sz w:val="28"/>
                <w:szCs w:val="28"/>
              </w:rPr>
              <w:t>0</w:t>
            </w:r>
          </w:p>
        </w:tc>
        <w:tc>
          <w:tcPr>
            <w:tcW w:w="1256" w:type="dxa"/>
          </w:tcPr>
          <w:p w14:paraId="55D1D4E2" w14:textId="77777777" w:rsidR="00E83536" w:rsidRPr="008D3C8F" w:rsidRDefault="00DC1117" w:rsidP="003C71A0">
            <w:pPr>
              <w:pStyle w:val="TableParagraph"/>
              <w:rPr>
                <w:sz w:val="28"/>
                <w:szCs w:val="28"/>
              </w:rPr>
            </w:pPr>
            <w:r w:rsidRPr="008D3C8F">
              <w:rPr>
                <w:sz w:val="28"/>
                <w:szCs w:val="28"/>
              </w:rPr>
              <w:t>2</w:t>
            </w:r>
          </w:p>
        </w:tc>
        <w:tc>
          <w:tcPr>
            <w:tcW w:w="1567" w:type="dxa"/>
          </w:tcPr>
          <w:p w14:paraId="6DE0C887"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w:t>
            </w:r>
            <w:r w:rsidRPr="008D3C8F">
              <w:rPr>
                <w:sz w:val="28"/>
                <w:szCs w:val="28"/>
              </w:rPr>
              <w:lastRenderedPageBreak/>
              <w:t>я</w:t>
            </w:r>
            <w:proofErr w:type="spellEnd"/>
          </w:p>
        </w:tc>
      </w:tr>
      <w:tr w:rsidR="00E83536" w:rsidRPr="008D3C8F" w14:paraId="1A8AA96F" w14:textId="77777777" w:rsidTr="003C71A0">
        <w:trPr>
          <w:trHeight w:val="275"/>
        </w:trPr>
        <w:tc>
          <w:tcPr>
            <w:tcW w:w="823" w:type="dxa"/>
          </w:tcPr>
          <w:p w14:paraId="520D87E1" w14:textId="77777777" w:rsidR="00E83536" w:rsidRPr="008D3C8F" w:rsidRDefault="00E83536" w:rsidP="003C71A0">
            <w:pPr>
              <w:pStyle w:val="TableParagraph"/>
              <w:rPr>
                <w:sz w:val="28"/>
                <w:szCs w:val="28"/>
              </w:rPr>
            </w:pPr>
            <w:r w:rsidRPr="008D3C8F">
              <w:rPr>
                <w:sz w:val="28"/>
                <w:szCs w:val="28"/>
              </w:rPr>
              <w:lastRenderedPageBreak/>
              <w:t>10</w:t>
            </w:r>
          </w:p>
        </w:tc>
        <w:tc>
          <w:tcPr>
            <w:tcW w:w="3161" w:type="dxa"/>
          </w:tcPr>
          <w:p w14:paraId="6C22911C" w14:textId="77777777" w:rsidR="00E83536" w:rsidRPr="008D3C8F" w:rsidRDefault="00E83536" w:rsidP="003C71A0">
            <w:pPr>
              <w:jc w:val="both"/>
              <w:rPr>
                <w:rFonts w:ascii="Times New Roman" w:eastAsia="Calibri" w:hAnsi="Times New Roman" w:cs="Times New Roman"/>
                <w:sz w:val="28"/>
                <w:szCs w:val="28"/>
                <w:lang w:val="ru-RU"/>
              </w:rPr>
            </w:pPr>
            <w:r w:rsidRPr="008D3C8F">
              <w:rPr>
                <w:rFonts w:ascii="Times New Roman" w:hAnsi="Times New Roman" w:cs="Times New Roman"/>
                <w:sz w:val="28"/>
                <w:szCs w:val="28"/>
                <w:lang w:val="ru-RU"/>
              </w:rPr>
              <w:t>Бросок мяча снизу на месте в цель. Ловля мяча на месте. П/и «Метко в цель»</w:t>
            </w:r>
          </w:p>
          <w:p w14:paraId="0525DF3A" w14:textId="77777777" w:rsidR="00E83536" w:rsidRPr="008D3C8F" w:rsidRDefault="00E83536" w:rsidP="003C71A0">
            <w:pPr>
              <w:rPr>
                <w:rFonts w:ascii="Times New Roman" w:hAnsi="Times New Roman" w:cs="Times New Roman"/>
                <w:sz w:val="28"/>
                <w:szCs w:val="28"/>
                <w:lang w:val="ru-RU"/>
              </w:rPr>
            </w:pPr>
          </w:p>
        </w:tc>
        <w:tc>
          <w:tcPr>
            <w:tcW w:w="1138" w:type="dxa"/>
          </w:tcPr>
          <w:p w14:paraId="18F177E2" w14:textId="77777777" w:rsidR="00E83536" w:rsidRPr="008D3C8F" w:rsidRDefault="00DC1117" w:rsidP="003C71A0">
            <w:pPr>
              <w:pStyle w:val="TableParagraph"/>
              <w:rPr>
                <w:sz w:val="28"/>
                <w:szCs w:val="28"/>
              </w:rPr>
            </w:pPr>
            <w:r w:rsidRPr="008D3C8F">
              <w:rPr>
                <w:sz w:val="28"/>
                <w:szCs w:val="28"/>
              </w:rPr>
              <w:t>2</w:t>
            </w:r>
          </w:p>
        </w:tc>
        <w:tc>
          <w:tcPr>
            <w:tcW w:w="1025" w:type="dxa"/>
          </w:tcPr>
          <w:p w14:paraId="0290DB58" w14:textId="77777777" w:rsidR="00E83536" w:rsidRPr="008D3C8F" w:rsidRDefault="00E83536" w:rsidP="003C71A0">
            <w:pPr>
              <w:pStyle w:val="TableParagraph"/>
              <w:rPr>
                <w:sz w:val="28"/>
                <w:szCs w:val="28"/>
              </w:rPr>
            </w:pPr>
          </w:p>
        </w:tc>
        <w:tc>
          <w:tcPr>
            <w:tcW w:w="1256" w:type="dxa"/>
          </w:tcPr>
          <w:p w14:paraId="0A3B61F7" w14:textId="77777777" w:rsidR="00E83536" w:rsidRPr="008D3C8F" w:rsidRDefault="00DC1117" w:rsidP="003C71A0">
            <w:pPr>
              <w:pStyle w:val="TableParagraph"/>
              <w:rPr>
                <w:sz w:val="28"/>
                <w:szCs w:val="28"/>
              </w:rPr>
            </w:pPr>
            <w:r w:rsidRPr="008D3C8F">
              <w:rPr>
                <w:sz w:val="28"/>
                <w:szCs w:val="28"/>
              </w:rPr>
              <w:t>2</w:t>
            </w:r>
          </w:p>
        </w:tc>
        <w:tc>
          <w:tcPr>
            <w:tcW w:w="1567" w:type="dxa"/>
          </w:tcPr>
          <w:p w14:paraId="2329ED8B" w14:textId="77777777" w:rsidR="00E83536" w:rsidRPr="008D3C8F" w:rsidRDefault="00DC1117"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27B89B3C" w14:textId="77777777" w:rsidTr="003C71A0">
        <w:trPr>
          <w:trHeight w:val="275"/>
        </w:trPr>
        <w:tc>
          <w:tcPr>
            <w:tcW w:w="823" w:type="dxa"/>
          </w:tcPr>
          <w:p w14:paraId="5492B78A" w14:textId="77777777" w:rsidR="00E83536" w:rsidRPr="008D3C8F" w:rsidRDefault="00E83536" w:rsidP="003C71A0">
            <w:pPr>
              <w:pStyle w:val="TableParagraph"/>
              <w:rPr>
                <w:sz w:val="28"/>
                <w:szCs w:val="28"/>
              </w:rPr>
            </w:pPr>
            <w:r w:rsidRPr="008D3C8F">
              <w:rPr>
                <w:sz w:val="28"/>
                <w:szCs w:val="28"/>
              </w:rPr>
              <w:t>11</w:t>
            </w:r>
          </w:p>
        </w:tc>
        <w:tc>
          <w:tcPr>
            <w:tcW w:w="3161" w:type="dxa"/>
          </w:tcPr>
          <w:p w14:paraId="1B9811C6" w14:textId="77777777" w:rsidR="00E83536" w:rsidRPr="008D3C8F" w:rsidRDefault="00E83536" w:rsidP="003C71A0">
            <w:pPr>
              <w:rPr>
                <w:rFonts w:ascii="Times New Roman" w:hAnsi="Times New Roman" w:cs="Times New Roman"/>
                <w:sz w:val="28"/>
                <w:szCs w:val="28"/>
                <w:lang w:val="ru-RU"/>
              </w:rPr>
            </w:pPr>
            <w:r w:rsidRPr="008D3C8F">
              <w:rPr>
                <w:rFonts w:ascii="Times New Roman" w:hAnsi="Times New Roman" w:cs="Times New Roman"/>
                <w:sz w:val="28"/>
                <w:szCs w:val="28"/>
                <w:lang w:val="ru-RU"/>
              </w:rPr>
              <w:t>Ведение мяча на месте и в шаге. Эстафета с ведением мяча. П/и.</w:t>
            </w:r>
          </w:p>
        </w:tc>
        <w:tc>
          <w:tcPr>
            <w:tcW w:w="1138" w:type="dxa"/>
          </w:tcPr>
          <w:p w14:paraId="33EE92A0" w14:textId="77777777" w:rsidR="00E83536" w:rsidRPr="008D3C8F" w:rsidRDefault="00DC1117" w:rsidP="003C71A0">
            <w:pPr>
              <w:pStyle w:val="TableParagraph"/>
              <w:rPr>
                <w:sz w:val="28"/>
                <w:szCs w:val="28"/>
              </w:rPr>
            </w:pPr>
            <w:r w:rsidRPr="008D3C8F">
              <w:rPr>
                <w:sz w:val="28"/>
                <w:szCs w:val="28"/>
              </w:rPr>
              <w:t>2</w:t>
            </w:r>
          </w:p>
        </w:tc>
        <w:tc>
          <w:tcPr>
            <w:tcW w:w="1025" w:type="dxa"/>
          </w:tcPr>
          <w:p w14:paraId="627BD8B8" w14:textId="77777777" w:rsidR="00E83536" w:rsidRPr="008D3C8F" w:rsidRDefault="00E83536" w:rsidP="003C71A0">
            <w:pPr>
              <w:pStyle w:val="TableParagraph"/>
              <w:rPr>
                <w:sz w:val="28"/>
                <w:szCs w:val="28"/>
              </w:rPr>
            </w:pPr>
            <w:r w:rsidRPr="008D3C8F">
              <w:rPr>
                <w:sz w:val="28"/>
                <w:szCs w:val="28"/>
              </w:rPr>
              <w:t>0</w:t>
            </w:r>
          </w:p>
        </w:tc>
        <w:tc>
          <w:tcPr>
            <w:tcW w:w="1256" w:type="dxa"/>
          </w:tcPr>
          <w:p w14:paraId="4435E775" w14:textId="77777777" w:rsidR="00E83536" w:rsidRPr="008D3C8F" w:rsidRDefault="00DC1117" w:rsidP="003C71A0">
            <w:pPr>
              <w:pStyle w:val="TableParagraph"/>
              <w:rPr>
                <w:sz w:val="28"/>
                <w:szCs w:val="28"/>
              </w:rPr>
            </w:pPr>
            <w:r w:rsidRPr="008D3C8F">
              <w:rPr>
                <w:sz w:val="28"/>
                <w:szCs w:val="28"/>
              </w:rPr>
              <w:t>2</w:t>
            </w:r>
          </w:p>
        </w:tc>
        <w:tc>
          <w:tcPr>
            <w:tcW w:w="1567" w:type="dxa"/>
          </w:tcPr>
          <w:p w14:paraId="62FD3A76" w14:textId="77777777" w:rsidR="00E83536" w:rsidRPr="008D3C8F" w:rsidRDefault="00DC1117"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554D477F" w14:textId="77777777" w:rsidTr="003C71A0">
        <w:trPr>
          <w:trHeight w:val="275"/>
        </w:trPr>
        <w:tc>
          <w:tcPr>
            <w:tcW w:w="823" w:type="dxa"/>
          </w:tcPr>
          <w:p w14:paraId="70280285" w14:textId="77777777" w:rsidR="00E83536" w:rsidRPr="008D3C8F" w:rsidRDefault="00E83536" w:rsidP="003C71A0">
            <w:pPr>
              <w:pStyle w:val="TableParagraph"/>
              <w:rPr>
                <w:sz w:val="28"/>
                <w:szCs w:val="28"/>
              </w:rPr>
            </w:pPr>
            <w:r w:rsidRPr="008D3C8F">
              <w:rPr>
                <w:sz w:val="28"/>
                <w:szCs w:val="28"/>
              </w:rPr>
              <w:t>12</w:t>
            </w:r>
          </w:p>
        </w:tc>
        <w:tc>
          <w:tcPr>
            <w:tcW w:w="3161" w:type="dxa"/>
          </w:tcPr>
          <w:p w14:paraId="49F58B39" w14:textId="77777777" w:rsidR="00E83536" w:rsidRPr="008D3C8F" w:rsidRDefault="00E83536"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Бросок мяча снизу на месте в цель. Ловля, передача мяча. Ведение мяча. </w:t>
            </w:r>
            <w:r w:rsidRPr="008D3C8F">
              <w:rPr>
                <w:rFonts w:ascii="Times New Roman" w:hAnsi="Times New Roman" w:cs="Times New Roman"/>
                <w:sz w:val="28"/>
                <w:szCs w:val="28"/>
              </w:rPr>
              <w:t>П/и</w:t>
            </w:r>
          </w:p>
        </w:tc>
        <w:tc>
          <w:tcPr>
            <w:tcW w:w="1138" w:type="dxa"/>
          </w:tcPr>
          <w:p w14:paraId="6BEADA8D" w14:textId="77777777" w:rsidR="00E83536" w:rsidRPr="008D3C8F" w:rsidRDefault="00DC1117" w:rsidP="003C71A0">
            <w:pPr>
              <w:pStyle w:val="TableParagraph"/>
              <w:rPr>
                <w:sz w:val="28"/>
                <w:szCs w:val="28"/>
              </w:rPr>
            </w:pPr>
            <w:r w:rsidRPr="008D3C8F">
              <w:rPr>
                <w:sz w:val="28"/>
                <w:szCs w:val="28"/>
              </w:rPr>
              <w:t>2</w:t>
            </w:r>
          </w:p>
        </w:tc>
        <w:tc>
          <w:tcPr>
            <w:tcW w:w="1025" w:type="dxa"/>
          </w:tcPr>
          <w:p w14:paraId="2BCF530D" w14:textId="77777777" w:rsidR="00E83536" w:rsidRPr="008D3C8F" w:rsidRDefault="00E83536" w:rsidP="003C71A0">
            <w:pPr>
              <w:pStyle w:val="TableParagraph"/>
              <w:rPr>
                <w:sz w:val="28"/>
                <w:szCs w:val="28"/>
              </w:rPr>
            </w:pPr>
            <w:r w:rsidRPr="008D3C8F">
              <w:rPr>
                <w:sz w:val="28"/>
                <w:szCs w:val="28"/>
              </w:rPr>
              <w:t>0</w:t>
            </w:r>
          </w:p>
        </w:tc>
        <w:tc>
          <w:tcPr>
            <w:tcW w:w="1256" w:type="dxa"/>
          </w:tcPr>
          <w:p w14:paraId="4BB1EF11" w14:textId="77777777" w:rsidR="00E83536" w:rsidRPr="008D3C8F" w:rsidRDefault="00DC1117" w:rsidP="003C71A0">
            <w:pPr>
              <w:pStyle w:val="TableParagraph"/>
              <w:rPr>
                <w:sz w:val="28"/>
                <w:szCs w:val="28"/>
              </w:rPr>
            </w:pPr>
            <w:r w:rsidRPr="008D3C8F">
              <w:rPr>
                <w:sz w:val="28"/>
                <w:szCs w:val="28"/>
              </w:rPr>
              <w:t>2</w:t>
            </w:r>
          </w:p>
        </w:tc>
        <w:tc>
          <w:tcPr>
            <w:tcW w:w="1567" w:type="dxa"/>
          </w:tcPr>
          <w:p w14:paraId="042D34BF"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184BD577" w14:textId="77777777" w:rsidTr="003C71A0">
        <w:trPr>
          <w:trHeight w:val="275"/>
        </w:trPr>
        <w:tc>
          <w:tcPr>
            <w:tcW w:w="823" w:type="dxa"/>
          </w:tcPr>
          <w:p w14:paraId="10BCB140" w14:textId="77777777" w:rsidR="00E83536" w:rsidRPr="008D3C8F" w:rsidRDefault="00E83536" w:rsidP="003C71A0">
            <w:pPr>
              <w:pStyle w:val="TableParagraph"/>
              <w:rPr>
                <w:sz w:val="28"/>
                <w:szCs w:val="28"/>
              </w:rPr>
            </w:pPr>
            <w:r w:rsidRPr="008D3C8F">
              <w:rPr>
                <w:sz w:val="28"/>
                <w:szCs w:val="28"/>
              </w:rPr>
              <w:t>13</w:t>
            </w:r>
          </w:p>
        </w:tc>
        <w:tc>
          <w:tcPr>
            <w:tcW w:w="3161" w:type="dxa"/>
          </w:tcPr>
          <w:p w14:paraId="31E89D1F" w14:textId="77777777" w:rsidR="00E83536" w:rsidRPr="008D3C8F" w:rsidRDefault="00E83536"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Бросок мяча в горизонтальную и вертикальную цель. </w:t>
            </w:r>
            <w:r w:rsidRPr="008D3C8F">
              <w:rPr>
                <w:rFonts w:ascii="Times New Roman" w:hAnsi="Times New Roman" w:cs="Times New Roman"/>
                <w:sz w:val="28"/>
                <w:szCs w:val="28"/>
              </w:rPr>
              <w:t>П/и</w:t>
            </w:r>
          </w:p>
        </w:tc>
        <w:tc>
          <w:tcPr>
            <w:tcW w:w="1138" w:type="dxa"/>
          </w:tcPr>
          <w:p w14:paraId="43E082EE" w14:textId="77777777" w:rsidR="00E83536" w:rsidRPr="008D3C8F" w:rsidRDefault="00DC1117" w:rsidP="003C71A0">
            <w:pPr>
              <w:pStyle w:val="TableParagraph"/>
              <w:rPr>
                <w:sz w:val="28"/>
                <w:szCs w:val="28"/>
              </w:rPr>
            </w:pPr>
            <w:r w:rsidRPr="008D3C8F">
              <w:rPr>
                <w:sz w:val="28"/>
                <w:szCs w:val="28"/>
              </w:rPr>
              <w:t>2</w:t>
            </w:r>
          </w:p>
        </w:tc>
        <w:tc>
          <w:tcPr>
            <w:tcW w:w="1025" w:type="dxa"/>
          </w:tcPr>
          <w:p w14:paraId="170BC80B" w14:textId="77777777" w:rsidR="00E83536" w:rsidRPr="008D3C8F" w:rsidRDefault="00E83536" w:rsidP="003C71A0">
            <w:pPr>
              <w:pStyle w:val="TableParagraph"/>
              <w:rPr>
                <w:sz w:val="28"/>
                <w:szCs w:val="28"/>
              </w:rPr>
            </w:pPr>
            <w:r w:rsidRPr="008D3C8F">
              <w:rPr>
                <w:sz w:val="28"/>
                <w:szCs w:val="28"/>
              </w:rPr>
              <w:t>0</w:t>
            </w:r>
          </w:p>
        </w:tc>
        <w:tc>
          <w:tcPr>
            <w:tcW w:w="1256" w:type="dxa"/>
          </w:tcPr>
          <w:p w14:paraId="3A0610D5" w14:textId="77777777" w:rsidR="00E83536" w:rsidRPr="008D3C8F" w:rsidRDefault="00DC1117" w:rsidP="003C71A0">
            <w:pPr>
              <w:pStyle w:val="TableParagraph"/>
              <w:rPr>
                <w:sz w:val="28"/>
                <w:szCs w:val="28"/>
              </w:rPr>
            </w:pPr>
            <w:r w:rsidRPr="008D3C8F">
              <w:rPr>
                <w:sz w:val="28"/>
                <w:szCs w:val="28"/>
              </w:rPr>
              <w:t>2</w:t>
            </w:r>
          </w:p>
        </w:tc>
        <w:tc>
          <w:tcPr>
            <w:tcW w:w="1567" w:type="dxa"/>
          </w:tcPr>
          <w:p w14:paraId="15C0961F"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6A34B229" w14:textId="77777777" w:rsidTr="003C71A0">
        <w:trPr>
          <w:trHeight w:val="275"/>
        </w:trPr>
        <w:tc>
          <w:tcPr>
            <w:tcW w:w="823" w:type="dxa"/>
          </w:tcPr>
          <w:p w14:paraId="30490488" w14:textId="77777777" w:rsidR="00E83536" w:rsidRPr="008D3C8F" w:rsidRDefault="00E83536" w:rsidP="003C71A0">
            <w:pPr>
              <w:pStyle w:val="TableParagraph"/>
              <w:rPr>
                <w:sz w:val="28"/>
                <w:szCs w:val="28"/>
              </w:rPr>
            </w:pPr>
            <w:r w:rsidRPr="008D3C8F">
              <w:rPr>
                <w:sz w:val="28"/>
                <w:szCs w:val="28"/>
              </w:rPr>
              <w:t>14</w:t>
            </w:r>
          </w:p>
        </w:tc>
        <w:tc>
          <w:tcPr>
            <w:tcW w:w="3161" w:type="dxa"/>
          </w:tcPr>
          <w:p w14:paraId="7C3FA820" w14:textId="77777777" w:rsidR="00E83536" w:rsidRPr="008D3C8F" w:rsidRDefault="00E83536" w:rsidP="00E83536">
            <w:pPr>
              <w:jc w:val="both"/>
              <w:rPr>
                <w:rFonts w:ascii="Times New Roman" w:hAnsi="Times New Roman" w:cs="Times New Roman"/>
                <w:sz w:val="28"/>
                <w:szCs w:val="28"/>
                <w:lang w:val="ru-RU"/>
              </w:rPr>
            </w:pPr>
            <w:r w:rsidRPr="008D3C8F">
              <w:rPr>
                <w:rFonts w:ascii="Times New Roman" w:hAnsi="Times New Roman" w:cs="Times New Roman"/>
                <w:sz w:val="28"/>
                <w:szCs w:val="28"/>
                <w:lang w:val="ru-RU"/>
              </w:rPr>
              <w:t>Ведение мяча по прямой ведущей и не ведущей рукой. П/и «Удержи, не потеряй!»</w:t>
            </w:r>
          </w:p>
        </w:tc>
        <w:tc>
          <w:tcPr>
            <w:tcW w:w="1138" w:type="dxa"/>
          </w:tcPr>
          <w:p w14:paraId="3121C1D9" w14:textId="77777777" w:rsidR="00E83536" w:rsidRPr="008D3C8F" w:rsidRDefault="00DC1117" w:rsidP="003C71A0">
            <w:pPr>
              <w:pStyle w:val="TableParagraph"/>
              <w:rPr>
                <w:sz w:val="28"/>
                <w:szCs w:val="28"/>
              </w:rPr>
            </w:pPr>
            <w:r w:rsidRPr="008D3C8F">
              <w:rPr>
                <w:sz w:val="28"/>
                <w:szCs w:val="28"/>
              </w:rPr>
              <w:t>2</w:t>
            </w:r>
          </w:p>
        </w:tc>
        <w:tc>
          <w:tcPr>
            <w:tcW w:w="1025" w:type="dxa"/>
          </w:tcPr>
          <w:p w14:paraId="77165CCC" w14:textId="77777777" w:rsidR="00E83536" w:rsidRPr="008D3C8F" w:rsidRDefault="00E83536" w:rsidP="003C71A0">
            <w:pPr>
              <w:pStyle w:val="TableParagraph"/>
              <w:rPr>
                <w:sz w:val="28"/>
                <w:szCs w:val="28"/>
              </w:rPr>
            </w:pPr>
            <w:r w:rsidRPr="008D3C8F">
              <w:rPr>
                <w:sz w:val="28"/>
                <w:szCs w:val="28"/>
              </w:rPr>
              <w:t>0</w:t>
            </w:r>
          </w:p>
        </w:tc>
        <w:tc>
          <w:tcPr>
            <w:tcW w:w="1256" w:type="dxa"/>
          </w:tcPr>
          <w:p w14:paraId="2FF2FC71" w14:textId="77777777" w:rsidR="00E83536" w:rsidRPr="008D3C8F" w:rsidRDefault="00DC1117" w:rsidP="003C71A0">
            <w:pPr>
              <w:pStyle w:val="TableParagraph"/>
              <w:rPr>
                <w:sz w:val="28"/>
                <w:szCs w:val="28"/>
              </w:rPr>
            </w:pPr>
            <w:r w:rsidRPr="008D3C8F">
              <w:rPr>
                <w:sz w:val="28"/>
                <w:szCs w:val="28"/>
              </w:rPr>
              <w:t>2</w:t>
            </w:r>
          </w:p>
        </w:tc>
        <w:tc>
          <w:tcPr>
            <w:tcW w:w="1567" w:type="dxa"/>
          </w:tcPr>
          <w:p w14:paraId="17CB381F"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7CFB03B2" w14:textId="77777777" w:rsidTr="003C71A0">
        <w:trPr>
          <w:trHeight w:val="275"/>
        </w:trPr>
        <w:tc>
          <w:tcPr>
            <w:tcW w:w="823" w:type="dxa"/>
          </w:tcPr>
          <w:p w14:paraId="02A3B1E1" w14:textId="77777777" w:rsidR="00E83536" w:rsidRPr="008D3C8F" w:rsidRDefault="00E83536" w:rsidP="003C71A0">
            <w:pPr>
              <w:pStyle w:val="TableParagraph"/>
              <w:rPr>
                <w:sz w:val="28"/>
                <w:szCs w:val="28"/>
              </w:rPr>
            </w:pPr>
            <w:r w:rsidRPr="008D3C8F">
              <w:rPr>
                <w:sz w:val="28"/>
                <w:szCs w:val="28"/>
              </w:rPr>
              <w:t>15</w:t>
            </w:r>
          </w:p>
        </w:tc>
        <w:tc>
          <w:tcPr>
            <w:tcW w:w="3161" w:type="dxa"/>
          </w:tcPr>
          <w:p w14:paraId="5CEBB631" w14:textId="77777777" w:rsidR="00E83536" w:rsidRPr="008D3C8F" w:rsidRDefault="00E83536" w:rsidP="00E83536">
            <w:pPr>
              <w:jc w:val="both"/>
              <w:rPr>
                <w:rFonts w:ascii="Times New Roman" w:hAnsi="Times New Roman" w:cs="Times New Roman"/>
                <w:sz w:val="28"/>
                <w:szCs w:val="28"/>
                <w:lang w:val="ru-RU"/>
              </w:rPr>
            </w:pPr>
            <w:r w:rsidRPr="008D3C8F">
              <w:rPr>
                <w:rFonts w:ascii="Times New Roman" w:hAnsi="Times New Roman" w:cs="Times New Roman"/>
                <w:sz w:val="28"/>
                <w:szCs w:val="28"/>
                <w:lang w:val="ru-RU"/>
              </w:rPr>
              <w:t>Ведение мяча с изменением направления. Броски мяча в корзину. Эстафеты с мячом.</w:t>
            </w:r>
          </w:p>
        </w:tc>
        <w:tc>
          <w:tcPr>
            <w:tcW w:w="1138" w:type="dxa"/>
          </w:tcPr>
          <w:p w14:paraId="59B94B25" w14:textId="77777777" w:rsidR="00E83536" w:rsidRPr="008D3C8F" w:rsidRDefault="00DC1117" w:rsidP="003C71A0">
            <w:pPr>
              <w:pStyle w:val="TableParagraph"/>
              <w:rPr>
                <w:sz w:val="28"/>
                <w:szCs w:val="28"/>
              </w:rPr>
            </w:pPr>
            <w:r w:rsidRPr="008D3C8F">
              <w:rPr>
                <w:sz w:val="28"/>
                <w:szCs w:val="28"/>
              </w:rPr>
              <w:t>2</w:t>
            </w:r>
          </w:p>
        </w:tc>
        <w:tc>
          <w:tcPr>
            <w:tcW w:w="1025" w:type="dxa"/>
          </w:tcPr>
          <w:p w14:paraId="3484B703" w14:textId="77777777" w:rsidR="00E83536" w:rsidRPr="008D3C8F" w:rsidRDefault="00E83536" w:rsidP="003C71A0">
            <w:pPr>
              <w:pStyle w:val="TableParagraph"/>
              <w:rPr>
                <w:sz w:val="28"/>
                <w:szCs w:val="28"/>
              </w:rPr>
            </w:pPr>
            <w:r w:rsidRPr="008D3C8F">
              <w:rPr>
                <w:sz w:val="28"/>
                <w:szCs w:val="28"/>
              </w:rPr>
              <w:t>0</w:t>
            </w:r>
          </w:p>
        </w:tc>
        <w:tc>
          <w:tcPr>
            <w:tcW w:w="1256" w:type="dxa"/>
          </w:tcPr>
          <w:p w14:paraId="626DCF7F" w14:textId="77777777" w:rsidR="00E83536" w:rsidRPr="008D3C8F" w:rsidRDefault="00DC1117" w:rsidP="003C71A0">
            <w:pPr>
              <w:pStyle w:val="TableParagraph"/>
              <w:rPr>
                <w:sz w:val="28"/>
                <w:szCs w:val="28"/>
              </w:rPr>
            </w:pPr>
            <w:r w:rsidRPr="008D3C8F">
              <w:rPr>
                <w:sz w:val="28"/>
                <w:szCs w:val="28"/>
              </w:rPr>
              <w:t>2</w:t>
            </w:r>
          </w:p>
        </w:tc>
        <w:tc>
          <w:tcPr>
            <w:tcW w:w="1567" w:type="dxa"/>
          </w:tcPr>
          <w:p w14:paraId="29BE1A13"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508F7C93" w14:textId="77777777" w:rsidTr="003C71A0">
        <w:trPr>
          <w:trHeight w:val="275"/>
        </w:trPr>
        <w:tc>
          <w:tcPr>
            <w:tcW w:w="823" w:type="dxa"/>
          </w:tcPr>
          <w:p w14:paraId="44C9B7BA" w14:textId="77777777" w:rsidR="00E83536" w:rsidRPr="008D3C8F" w:rsidRDefault="00E83536" w:rsidP="003C71A0">
            <w:pPr>
              <w:pStyle w:val="TableParagraph"/>
              <w:rPr>
                <w:sz w:val="28"/>
                <w:szCs w:val="28"/>
              </w:rPr>
            </w:pPr>
            <w:r w:rsidRPr="008D3C8F">
              <w:rPr>
                <w:sz w:val="28"/>
                <w:szCs w:val="28"/>
              </w:rPr>
              <w:t>16</w:t>
            </w:r>
          </w:p>
        </w:tc>
        <w:tc>
          <w:tcPr>
            <w:tcW w:w="3161" w:type="dxa"/>
          </w:tcPr>
          <w:p w14:paraId="099A425A" w14:textId="77777777" w:rsidR="00E83536" w:rsidRPr="008D3C8F" w:rsidRDefault="00E83536" w:rsidP="00E83536">
            <w:pPr>
              <w:jc w:val="both"/>
              <w:rPr>
                <w:rFonts w:ascii="Times New Roman" w:hAnsi="Times New Roman" w:cs="Times New Roman"/>
                <w:sz w:val="28"/>
                <w:szCs w:val="28"/>
                <w:lang w:val="ru-RU"/>
              </w:rPr>
            </w:pPr>
            <w:r w:rsidRPr="008D3C8F">
              <w:rPr>
                <w:rFonts w:ascii="Times New Roman" w:hAnsi="Times New Roman" w:cs="Times New Roman"/>
                <w:sz w:val="28"/>
                <w:szCs w:val="28"/>
                <w:lang w:val="ru-RU"/>
              </w:rPr>
              <w:t xml:space="preserve">Взаимодействие двух игроков. П/и. </w:t>
            </w:r>
            <w:proofErr w:type="gramStart"/>
            <w:r w:rsidRPr="008D3C8F">
              <w:rPr>
                <w:rFonts w:ascii="Times New Roman" w:hAnsi="Times New Roman" w:cs="Times New Roman"/>
                <w:sz w:val="28"/>
                <w:szCs w:val="28"/>
                <w:lang w:val="ru-RU"/>
              </w:rPr>
              <w:t>« Отдай</w:t>
            </w:r>
            <w:proofErr w:type="gramEnd"/>
            <w:r w:rsidRPr="008D3C8F">
              <w:rPr>
                <w:rFonts w:ascii="Times New Roman" w:hAnsi="Times New Roman" w:cs="Times New Roman"/>
                <w:sz w:val="28"/>
                <w:szCs w:val="28"/>
                <w:lang w:val="ru-RU"/>
              </w:rPr>
              <w:t xml:space="preserve"> мяч и выйди».</w:t>
            </w:r>
          </w:p>
        </w:tc>
        <w:tc>
          <w:tcPr>
            <w:tcW w:w="1138" w:type="dxa"/>
          </w:tcPr>
          <w:p w14:paraId="7DF019C2" w14:textId="77777777" w:rsidR="00E83536" w:rsidRPr="008D3C8F" w:rsidRDefault="00DC1117" w:rsidP="003C71A0">
            <w:pPr>
              <w:pStyle w:val="TableParagraph"/>
              <w:rPr>
                <w:sz w:val="28"/>
                <w:szCs w:val="28"/>
              </w:rPr>
            </w:pPr>
            <w:r w:rsidRPr="008D3C8F">
              <w:rPr>
                <w:sz w:val="28"/>
                <w:szCs w:val="28"/>
              </w:rPr>
              <w:t>2</w:t>
            </w:r>
          </w:p>
        </w:tc>
        <w:tc>
          <w:tcPr>
            <w:tcW w:w="1025" w:type="dxa"/>
          </w:tcPr>
          <w:p w14:paraId="7F1927FA" w14:textId="77777777" w:rsidR="00E83536" w:rsidRPr="008D3C8F" w:rsidRDefault="00E83536" w:rsidP="003C71A0">
            <w:pPr>
              <w:pStyle w:val="TableParagraph"/>
              <w:rPr>
                <w:sz w:val="28"/>
                <w:szCs w:val="28"/>
              </w:rPr>
            </w:pPr>
            <w:r w:rsidRPr="008D3C8F">
              <w:rPr>
                <w:sz w:val="28"/>
                <w:szCs w:val="28"/>
              </w:rPr>
              <w:t>0</w:t>
            </w:r>
          </w:p>
        </w:tc>
        <w:tc>
          <w:tcPr>
            <w:tcW w:w="1256" w:type="dxa"/>
          </w:tcPr>
          <w:p w14:paraId="031F8F72" w14:textId="77777777" w:rsidR="00E83536" w:rsidRPr="008D3C8F" w:rsidRDefault="00DC1117" w:rsidP="003C71A0">
            <w:pPr>
              <w:pStyle w:val="TableParagraph"/>
              <w:rPr>
                <w:sz w:val="28"/>
                <w:szCs w:val="28"/>
              </w:rPr>
            </w:pPr>
            <w:r w:rsidRPr="008D3C8F">
              <w:rPr>
                <w:sz w:val="28"/>
                <w:szCs w:val="28"/>
              </w:rPr>
              <w:t>2</w:t>
            </w:r>
          </w:p>
        </w:tc>
        <w:tc>
          <w:tcPr>
            <w:tcW w:w="1567" w:type="dxa"/>
          </w:tcPr>
          <w:p w14:paraId="6CCEB1FF"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3DEC0113" w14:textId="77777777" w:rsidTr="003C71A0">
        <w:trPr>
          <w:trHeight w:val="275"/>
        </w:trPr>
        <w:tc>
          <w:tcPr>
            <w:tcW w:w="823" w:type="dxa"/>
          </w:tcPr>
          <w:p w14:paraId="2BAAE467" w14:textId="77777777" w:rsidR="00E83536" w:rsidRPr="008D3C8F" w:rsidRDefault="00E83536" w:rsidP="003C71A0">
            <w:pPr>
              <w:pStyle w:val="TableParagraph"/>
              <w:rPr>
                <w:sz w:val="28"/>
                <w:szCs w:val="28"/>
              </w:rPr>
            </w:pPr>
            <w:r w:rsidRPr="008D3C8F">
              <w:rPr>
                <w:sz w:val="28"/>
                <w:szCs w:val="28"/>
              </w:rPr>
              <w:t>17</w:t>
            </w:r>
          </w:p>
        </w:tc>
        <w:tc>
          <w:tcPr>
            <w:tcW w:w="3161" w:type="dxa"/>
          </w:tcPr>
          <w:p w14:paraId="56090474"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Ведение и передача мяча в парах. </w:t>
            </w:r>
            <w:r w:rsidRPr="008D3C8F">
              <w:rPr>
                <w:rFonts w:ascii="Times New Roman" w:hAnsi="Times New Roman" w:cs="Times New Roman"/>
                <w:sz w:val="28"/>
                <w:szCs w:val="28"/>
              </w:rPr>
              <w:t>П/и «</w:t>
            </w:r>
            <w:proofErr w:type="spellStart"/>
            <w:r w:rsidRPr="008D3C8F">
              <w:rPr>
                <w:rFonts w:ascii="Times New Roman" w:hAnsi="Times New Roman" w:cs="Times New Roman"/>
                <w:sz w:val="28"/>
                <w:szCs w:val="28"/>
              </w:rPr>
              <w:t>Мяч</w:t>
            </w:r>
            <w:proofErr w:type="spellEnd"/>
            <w:r w:rsidRPr="008D3C8F">
              <w:rPr>
                <w:rFonts w:ascii="Times New Roman" w:hAnsi="Times New Roman" w:cs="Times New Roman"/>
                <w:sz w:val="28"/>
                <w:szCs w:val="28"/>
              </w:rPr>
              <w:t xml:space="preserve"> </w:t>
            </w:r>
            <w:proofErr w:type="spellStart"/>
            <w:r w:rsidRPr="008D3C8F">
              <w:rPr>
                <w:rFonts w:ascii="Times New Roman" w:hAnsi="Times New Roman" w:cs="Times New Roman"/>
                <w:sz w:val="28"/>
                <w:szCs w:val="28"/>
              </w:rPr>
              <w:t>среднему</w:t>
            </w:r>
            <w:proofErr w:type="spellEnd"/>
            <w:r w:rsidRPr="008D3C8F">
              <w:rPr>
                <w:rFonts w:ascii="Times New Roman" w:hAnsi="Times New Roman" w:cs="Times New Roman"/>
                <w:sz w:val="28"/>
                <w:szCs w:val="28"/>
              </w:rPr>
              <w:t>».</w:t>
            </w:r>
          </w:p>
        </w:tc>
        <w:tc>
          <w:tcPr>
            <w:tcW w:w="1138" w:type="dxa"/>
          </w:tcPr>
          <w:p w14:paraId="32FCC975" w14:textId="77777777" w:rsidR="00E83536" w:rsidRPr="008D3C8F" w:rsidRDefault="00DC1117" w:rsidP="003C71A0">
            <w:pPr>
              <w:pStyle w:val="TableParagraph"/>
              <w:rPr>
                <w:sz w:val="28"/>
                <w:szCs w:val="28"/>
              </w:rPr>
            </w:pPr>
            <w:r w:rsidRPr="008D3C8F">
              <w:rPr>
                <w:sz w:val="28"/>
                <w:szCs w:val="28"/>
              </w:rPr>
              <w:t>2</w:t>
            </w:r>
          </w:p>
        </w:tc>
        <w:tc>
          <w:tcPr>
            <w:tcW w:w="1025" w:type="dxa"/>
          </w:tcPr>
          <w:p w14:paraId="26C955E3" w14:textId="77777777" w:rsidR="00E83536" w:rsidRPr="008D3C8F" w:rsidRDefault="00E83536" w:rsidP="003C71A0">
            <w:pPr>
              <w:pStyle w:val="TableParagraph"/>
              <w:rPr>
                <w:sz w:val="28"/>
                <w:szCs w:val="28"/>
              </w:rPr>
            </w:pPr>
            <w:r w:rsidRPr="008D3C8F">
              <w:rPr>
                <w:sz w:val="28"/>
                <w:szCs w:val="28"/>
              </w:rPr>
              <w:t>0</w:t>
            </w:r>
          </w:p>
        </w:tc>
        <w:tc>
          <w:tcPr>
            <w:tcW w:w="1256" w:type="dxa"/>
          </w:tcPr>
          <w:p w14:paraId="14F0AAC7" w14:textId="77777777" w:rsidR="00E83536" w:rsidRPr="008D3C8F" w:rsidRDefault="00DC1117" w:rsidP="003C71A0">
            <w:pPr>
              <w:pStyle w:val="TableParagraph"/>
              <w:rPr>
                <w:sz w:val="28"/>
                <w:szCs w:val="28"/>
              </w:rPr>
            </w:pPr>
            <w:r w:rsidRPr="008D3C8F">
              <w:rPr>
                <w:sz w:val="28"/>
                <w:szCs w:val="28"/>
              </w:rPr>
              <w:t>2</w:t>
            </w:r>
          </w:p>
        </w:tc>
        <w:tc>
          <w:tcPr>
            <w:tcW w:w="1567" w:type="dxa"/>
          </w:tcPr>
          <w:p w14:paraId="6FD44871"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03EFF3A8" w14:textId="77777777" w:rsidTr="003C71A0">
        <w:trPr>
          <w:trHeight w:val="275"/>
        </w:trPr>
        <w:tc>
          <w:tcPr>
            <w:tcW w:w="823" w:type="dxa"/>
          </w:tcPr>
          <w:p w14:paraId="21F210A5" w14:textId="77777777" w:rsidR="00E83536" w:rsidRPr="008D3C8F" w:rsidRDefault="00E83536" w:rsidP="003C71A0">
            <w:pPr>
              <w:pStyle w:val="TableParagraph"/>
              <w:rPr>
                <w:sz w:val="28"/>
                <w:szCs w:val="28"/>
              </w:rPr>
            </w:pPr>
            <w:r w:rsidRPr="008D3C8F">
              <w:rPr>
                <w:sz w:val="28"/>
                <w:szCs w:val="28"/>
              </w:rPr>
              <w:t>18</w:t>
            </w:r>
          </w:p>
        </w:tc>
        <w:tc>
          <w:tcPr>
            <w:tcW w:w="3161" w:type="dxa"/>
          </w:tcPr>
          <w:p w14:paraId="5E753C24"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Бросок мяча партнеру сверху и снизу двумя руками из -за головы. </w:t>
            </w:r>
            <w:r w:rsidRPr="008D3C8F">
              <w:rPr>
                <w:rFonts w:ascii="Times New Roman" w:hAnsi="Times New Roman" w:cs="Times New Roman"/>
                <w:sz w:val="28"/>
                <w:szCs w:val="28"/>
              </w:rPr>
              <w:t>П/и «</w:t>
            </w:r>
            <w:proofErr w:type="spellStart"/>
            <w:r w:rsidRPr="008D3C8F">
              <w:rPr>
                <w:rFonts w:ascii="Times New Roman" w:hAnsi="Times New Roman" w:cs="Times New Roman"/>
                <w:sz w:val="28"/>
                <w:szCs w:val="28"/>
              </w:rPr>
              <w:t>Кто</w:t>
            </w:r>
            <w:proofErr w:type="spellEnd"/>
            <w:r w:rsidRPr="008D3C8F">
              <w:rPr>
                <w:rFonts w:ascii="Times New Roman" w:hAnsi="Times New Roman" w:cs="Times New Roman"/>
                <w:sz w:val="28"/>
                <w:szCs w:val="28"/>
              </w:rPr>
              <w:t xml:space="preserve"> </w:t>
            </w:r>
            <w:proofErr w:type="spellStart"/>
            <w:proofErr w:type="gramStart"/>
            <w:r w:rsidRPr="008D3C8F">
              <w:rPr>
                <w:rFonts w:ascii="Times New Roman" w:hAnsi="Times New Roman" w:cs="Times New Roman"/>
                <w:sz w:val="28"/>
                <w:szCs w:val="28"/>
              </w:rPr>
              <w:t>выше</w:t>
            </w:r>
            <w:proofErr w:type="spellEnd"/>
            <w:r w:rsidRPr="008D3C8F">
              <w:rPr>
                <w:rFonts w:ascii="Times New Roman" w:hAnsi="Times New Roman" w:cs="Times New Roman"/>
                <w:sz w:val="28"/>
                <w:szCs w:val="28"/>
              </w:rPr>
              <w:t>?»</w:t>
            </w:r>
            <w:proofErr w:type="gramEnd"/>
          </w:p>
        </w:tc>
        <w:tc>
          <w:tcPr>
            <w:tcW w:w="1138" w:type="dxa"/>
          </w:tcPr>
          <w:p w14:paraId="529125BE" w14:textId="77777777" w:rsidR="00E83536" w:rsidRPr="008D3C8F" w:rsidRDefault="00DC1117" w:rsidP="003C71A0">
            <w:pPr>
              <w:pStyle w:val="TableParagraph"/>
              <w:rPr>
                <w:sz w:val="28"/>
                <w:szCs w:val="28"/>
              </w:rPr>
            </w:pPr>
            <w:r w:rsidRPr="008D3C8F">
              <w:rPr>
                <w:sz w:val="28"/>
                <w:szCs w:val="28"/>
              </w:rPr>
              <w:t>2</w:t>
            </w:r>
          </w:p>
        </w:tc>
        <w:tc>
          <w:tcPr>
            <w:tcW w:w="1025" w:type="dxa"/>
          </w:tcPr>
          <w:p w14:paraId="2561BCBF" w14:textId="77777777" w:rsidR="00E83536" w:rsidRPr="008D3C8F" w:rsidRDefault="00E83536" w:rsidP="003C71A0">
            <w:pPr>
              <w:pStyle w:val="TableParagraph"/>
              <w:rPr>
                <w:sz w:val="28"/>
                <w:szCs w:val="28"/>
              </w:rPr>
            </w:pPr>
            <w:r w:rsidRPr="008D3C8F">
              <w:rPr>
                <w:sz w:val="28"/>
                <w:szCs w:val="28"/>
              </w:rPr>
              <w:t>0</w:t>
            </w:r>
          </w:p>
        </w:tc>
        <w:tc>
          <w:tcPr>
            <w:tcW w:w="1256" w:type="dxa"/>
          </w:tcPr>
          <w:p w14:paraId="3192B33F" w14:textId="77777777" w:rsidR="00E83536" w:rsidRPr="008D3C8F" w:rsidRDefault="00DC1117" w:rsidP="003C71A0">
            <w:pPr>
              <w:pStyle w:val="TableParagraph"/>
              <w:rPr>
                <w:sz w:val="28"/>
                <w:szCs w:val="28"/>
              </w:rPr>
            </w:pPr>
            <w:r w:rsidRPr="008D3C8F">
              <w:rPr>
                <w:sz w:val="28"/>
                <w:szCs w:val="28"/>
              </w:rPr>
              <w:t>2</w:t>
            </w:r>
          </w:p>
        </w:tc>
        <w:tc>
          <w:tcPr>
            <w:tcW w:w="1567" w:type="dxa"/>
          </w:tcPr>
          <w:p w14:paraId="63F332C7"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2717C9CA" w14:textId="77777777" w:rsidTr="003C71A0">
        <w:trPr>
          <w:trHeight w:val="275"/>
        </w:trPr>
        <w:tc>
          <w:tcPr>
            <w:tcW w:w="823" w:type="dxa"/>
          </w:tcPr>
          <w:p w14:paraId="27633512" w14:textId="77777777" w:rsidR="00E83536" w:rsidRPr="008D3C8F" w:rsidRDefault="00E83536" w:rsidP="003C71A0">
            <w:pPr>
              <w:pStyle w:val="TableParagraph"/>
              <w:rPr>
                <w:sz w:val="28"/>
                <w:szCs w:val="28"/>
              </w:rPr>
            </w:pPr>
            <w:r w:rsidRPr="008D3C8F">
              <w:rPr>
                <w:sz w:val="28"/>
                <w:szCs w:val="28"/>
              </w:rPr>
              <w:t>19</w:t>
            </w:r>
          </w:p>
        </w:tc>
        <w:tc>
          <w:tcPr>
            <w:tcW w:w="3161" w:type="dxa"/>
          </w:tcPr>
          <w:p w14:paraId="23F7C07E" w14:textId="77777777" w:rsidR="00E83536" w:rsidRPr="008D3C8F" w:rsidRDefault="001A0A77" w:rsidP="003C71A0">
            <w:pPr>
              <w:rPr>
                <w:rFonts w:ascii="Times New Roman" w:hAnsi="Times New Roman" w:cs="Times New Roman"/>
                <w:sz w:val="28"/>
                <w:szCs w:val="28"/>
                <w:lang w:val="ru-RU"/>
              </w:rPr>
            </w:pPr>
            <w:r w:rsidRPr="008D3C8F">
              <w:rPr>
                <w:rFonts w:ascii="Times New Roman" w:hAnsi="Times New Roman" w:cs="Times New Roman"/>
                <w:sz w:val="28"/>
                <w:szCs w:val="28"/>
                <w:lang w:val="ru-RU"/>
              </w:rPr>
              <w:t xml:space="preserve">Инструктаж ТБ. Группировка. Перекаты. </w:t>
            </w:r>
            <w:r w:rsidRPr="008D3C8F">
              <w:rPr>
                <w:rFonts w:ascii="Times New Roman" w:hAnsi="Times New Roman" w:cs="Times New Roman"/>
                <w:sz w:val="28"/>
                <w:szCs w:val="28"/>
                <w:lang w:val="ru-RU"/>
              </w:rPr>
              <w:lastRenderedPageBreak/>
              <w:t>Стойка на лопатках. Ходьба по гимнастической скамейке. Прыжок в длину с места.</w:t>
            </w:r>
          </w:p>
        </w:tc>
        <w:tc>
          <w:tcPr>
            <w:tcW w:w="1138" w:type="dxa"/>
          </w:tcPr>
          <w:p w14:paraId="72A06A27" w14:textId="77777777" w:rsidR="00E83536" w:rsidRPr="008D3C8F" w:rsidRDefault="00DC1117" w:rsidP="003C71A0">
            <w:pPr>
              <w:pStyle w:val="TableParagraph"/>
              <w:rPr>
                <w:sz w:val="28"/>
                <w:szCs w:val="28"/>
              </w:rPr>
            </w:pPr>
            <w:r w:rsidRPr="008D3C8F">
              <w:rPr>
                <w:sz w:val="28"/>
                <w:szCs w:val="28"/>
              </w:rPr>
              <w:lastRenderedPageBreak/>
              <w:t>2</w:t>
            </w:r>
          </w:p>
        </w:tc>
        <w:tc>
          <w:tcPr>
            <w:tcW w:w="1025" w:type="dxa"/>
          </w:tcPr>
          <w:p w14:paraId="0F1545D8" w14:textId="77777777" w:rsidR="00E83536" w:rsidRPr="008D3C8F" w:rsidRDefault="00E83536" w:rsidP="003C71A0">
            <w:pPr>
              <w:pStyle w:val="TableParagraph"/>
              <w:rPr>
                <w:sz w:val="28"/>
                <w:szCs w:val="28"/>
              </w:rPr>
            </w:pPr>
            <w:r w:rsidRPr="008D3C8F">
              <w:rPr>
                <w:sz w:val="28"/>
                <w:szCs w:val="28"/>
              </w:rPr>
              <w:t>0</w:t>
            </w:r>
            <w:r w:rsidR="00DC1117" w:rsidRPr="008D3C8F">
              <w:rPr>
                <w:sz w:val="28"/>
                <w:szCs w:val="28"/>
              </w:rPr>
              <w:t>.5</w:t>
            </w:r>
          </w:p>
        </w:tc>
        <w:tc>
          <w:tcPr>
            <w:tcW w:w="1256" w:type="dxa"/>
          </w:tcPr>
          <w:p w14:paraId="3E2523B2" w14:textId="77777777" w:rsidR="00E83536" w:rsidRPr="008D3C8F" w:rsidRDefault="00E83536" w:rsidP="003C71A0">
            <w:pPr>
              <w:pStyle w:val="TableParagraph"/>
              <w:rPr>
                <w:sz w:val="28"/>
                <w:szCs w:val="28"/>
              </w:rPr>
            </w:pPr>
            <w:r w:rsidRPr="008D3C8F">
              <w:rPr>
                <w:sz w:val="28"/>
                <w:szCs w:val="28"/>
              </w:rPr>
              <w:t>1</w:t>
            </w:r>
            <w:r w:rsidR="00DC1117" w:rsidRPr="008D3C8F">
              <w:rPr>
                <w:sz w:val="28"/>
                <w:szCs w:val="28"/>
              </w:rPr>
              <w:t>.5</w:t>
            </w:r>
          </w:p>
        </w:tc>
        <w:tc>
          <w:tcPr>
            <w:tcW w:w="1567" w:type="dxa"/>
          </w:tcPr>
          <w:p w14:paraId="31D72E4B" w14:textId="77777777" w:rsidR="00E83536" w:rsidRPr="008D3C8F" w:rsidRDefault="00DC1117" w:rsidP="003C71A0">
            <w:pPr>
              <w:pStyle w:val="TableParagraph"/>
              <w:rPr>
                <w:sz w:val="28"/>
                <w:szCs w:val="28"/>
              </w:rPr>
            </w:pPr>
            <w:proofErr w:type="spellStart"/>
            <w:r w:rsidRPr="008D3C8F">
              <w:rPr>
                <w:color w:val="000000"/>
                <w:sz w:val="28"/>
                <w:szCs w:val="28"/>
                <w:shd w:val="clear" w:color="auto" w:fill="FFFFFF"/>
              </w:rPr>
              <w:t>Опросы</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контрольны</w:t>
            </w:r>
            <w:r w:rsidRPr="008D3C8F">
              <w:rPr>
                <w:color w:val="000000"/>
                <w:sz w:val="28"/>
                <w:szCs w:val="28"/>
                <w:shd w:val="clear" w:color="auto" w:fill="FFFFFF"/>
              </w:rPr>
              <w:lastRenderedPageBreak/>
              <w:t>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117C1199" w14:textId="77777777" w:rsidTr="003C71A0">
        <w:trPr>
          <w:trHeight w:val="275"/>
        </w:trPr>
        <w:tc>
          <w:tcPr>
            <w:tcW w:w="823" w:type="dxa"/>
          </w:tcPr>
          <w:p w14:paraId="56A51C5A" w14:textId="77777777" w:rsidR="00E83536" w:rsidRPr="008D3C8F" w:rsidRDefault="00E83536" w:rsidP="003C71A0">
            <w:pPr>
              <w:pStyle w:val="TableParagraph"/>
              <w:rPr>
                <w:sz w:val="28"/>
                <w:szCs w:val="28"/>
              </w:rPr>
            </w:pPr>
            <w:r w:rsidRPr="008D3C8F">
              <w:rPr>
                <w:sz w:val="28"/>
                <w:szCs w:val="28"/>
              </w:rPr>
              <w:t>20</w:t>
            </w:r>
          </w:p>
        </w:tc>
        <w:tc>
          <w:tcPr>
            <w:tcW w:w="3161" w:type="dxa"/>
          </w:tcPr>
          <w:p w14:paraId="173D9DF6"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Стойка на лопатках. Ходьба по гимнастической скамейке. Прыжок в длину с места. </w:t>
            </w:r>
            <w:r w:rsidRPr="008D3C8F">
              <w:rPr>
                <w:rFonts w:ascii="Times New Roman" w:hAnsi="Times New Roman" w:cs="Times New Roman"/>
                <w:sz w:val="28"/>
                <w:szCs w:val="28"/>
              </w:rPr>
              <w:t>П/и</w:t>
            </w:r>
          </w:p>
        </w:tc>
        <w:tc>
          <w:tcPr>
            <w:tcW w:w="1138" w:type="dxa"/>
          </w:tcPr>
          <w:p w14:paraId="31E1A41C" w14:textId="77777777" w:rsidR="00E83536" w:rsidRPr="008D3C8F" w:rsidRDefault="00DC1117" w:rsidP="003C71A0">
            <w:pPr>
              <w:pStyle w:val="TableParagraph"/>
              <w:rPr>
                <w:sz w:val="28"/>
                <w:szCs w:val="28"/>
              </w:rPr>
            </w:pPr>
            <w:r w:rsidRPr="008D3C8F">
              <w:rPr>
                <w:sz w:val="28"/>
                <w:szCs w:val="28"/>
              </w:rPr>
              <w:t>2</w:t>
            </w:r>
          </w:p>
        </w:tc>
        <w:tc>
          <w:tcPr>
            <w:tcW w:w="1025" w:type="dxa"/>
          </w:tcPr>
          <w:p w14:paraId="3861936C" w14:textId="77777777" w:rsidR="00E83536" w:rsidRPr="008D3C8F" w:rsidRDefault="00E83536" w:rsidP="003C71A0">
            <w:pPr>
              <w:pStyle w:val="TableParagraph"/>
              <w:rPr>
                <w:sz w:val="28"/>
                <w:szCs w:val="28"/>
              </w:rPr>
            </w:pPr>
            <w:r w:rsidRPr="008D3C8F">
              <w:rPr>
                <w:sz w:val="28"/>
                <w:szCs w:val="28"/>
              </w:rPr>
              <w:t>0</w:t>
            </w:r>
          </w:p>
        </w:tc>
        <w:tc>
          <w:tcPr>
            <w:tcW w:w="1256" w:type="dxa"/>
          </w:tcPr>
          <w:p w14:paraId="12617A7E" w14:textId="77777777" w:rsidR="00E83536" w:rsidRPr="008D3C8F" w:rsidRDefault="00DC1117" w:rsidP="003C71A0">
            <w:pPr>
              <w:pStyle w:val="TableParagraph"/>
              <w:rPr>
                <w:sz w:val="28"/>
                <w:szCs w:val="28"/>
              </w:rPr>
            </w:pPr>
            <w:r w:rsidRPr="008D3C8F">
              <w:rPr>
                <w:sz w:val="28"/>
                <w:szCs w:val="28"/>
              </w:rPr>
              <w:t>2</w:t>
            </w:r>
          </w:p>
        </w:tc>
        <w:tc>
          <w:tcPr>
            <w:tcW w:w="1567" w:type="dxa"/>
          </w:tcPr>
          <w:p w14:paraId="40A4E899" w14:textId="77777777" w:rsidR="00E83536" w:rsidRPr="008D3C8F" w:rsidRDefault="00E83536" w:rsidP="00DC1117">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00DC1117" w:rsidRPr="008D3C8F">
              <w:rPr>
                <w:sz w:val="28"/>
                <w:szCs w:val="28"/>
              </w:rPr>
              <w:t>контрольные</w:t>
            </w:r>
            <w:proofErr w:type="spellEnd"/>
            <w:r w:rsidR="00DC1117" w:rsidRPr="008D3C8F">
              <w:rPr>
                <w:sz w:val="28"/>
                <w:szCs w:val="28"/>
              </w:rPr>
              <w:t xml:space="preserve"> </w:t>
            </w:r>
            <w:proofErr w:type="spellStart"/>
            <w:r w:rsidR="00DC1117" w:rsidRPr="008D3C8F">
              <w:rPr>
                <w:sz w:val="28"/>
                <w:szCs w:val="28"/>
              </w:rPr>
              <w:t>испытания</w:t>
            </w:r>
            <w:proofErr w:type="spellEnd"/>
          </w:p>
        </w:tc>
      </w:tr>
      <w:tr w:rsidR="00E83536" w:rsidRPr="008D3C8F" w14:paraId="14A65C0A" w14:textId="77777777" w:rsidTr="003C71A0">
        <w:trPr>
          <w:trHeight w:val="275"/>
        </w:trPr>
        <w:tc>
          <w:tcPr>
            <w:tcW w:w="823" w:type="dxa"/>
          </w:tcPr>
          <w:p w14:paraId="5FBBD027" w14:textId="77777777" w:rsidR="00E83536" w:rsidRPr="008D3C8F" w:rsidRDefault="00E83536" w:rsidP="003C71A0">
            <w:pPr>
              <w:pStyle w:val="TableParagraph"/>
              <w:rPr>
                <w:sz w:val="28"/>
                <w:szCs w:val="28"/>
              </w:rPr>
            </w:pPr>
            <w:r w:rsidRPr="008D3C8F">
              <w:rPr>
                <w:sz w:val="28"/>
                <w:szCs w:val="28"/>
              </w:rPr>
              <w:t>21</w:t>
            </w:r>
          </w:p>
        </w:tc>
        <w:tc>
          <w:tcPr>
            <w:tcW w:w="3161" w:type="dxa"/>
          </w:tcPr>
          <w:p w14:paraId="432D6380"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Ходьба по гимнастической скамейке, перешагивание через предметы. </w:t>
            </w:r>
            <w:r w:rsidRPr="008D3C8F">
              <w:rPr>
                <w:rFonts w:ascii="Times New Roman" w:hAnsi="Times New Roman" w:cs="Times New Roman"/>
                <w:sz w:val="28"/>
                <w:szCs w:val="28"/>
              </w:rPr>
              <w:t>П/и.</w:t>
            </w:r>
          </w:p>
        </w:tc>
        <w:tc>
          <w:tcPr>
            <w:tcW w:w="1138" w:type="dxa"/>
          </w:tcPr>
          <w:p w14:paraId="3F4EFE97" w14:textId="77777777" w:rsidR="00E83536" w:rsidRPr="008D3C8F" w:rsidRDefault="00DC1117" w:rsidP="003C71A0">
            <w:pPr>
              <w:pStyle w:val="TableParagraph"/>
              <w:rPr>
                <w:sz w:val="28"/>
                <w:szCs w:val="28"/>
              </w:rPr>
            </w:pPr>
            <w:r w:rsidRPr="008D3C8F">
              <w:rPr>
                <w:sz w:val="28"/>
                <w:szCs w:val="28"/>
              </w:rPr>
              <w:t>2</w:t>
            </w:r>
          </w:p>
        </w:tc>
        <w:tc>
          <w:tcPr>
            <w:tcW w:w="1025" w:type="dxa"/>
          </w:tcPr>
          <w:p w14:paraId="5489BF92" w14:textId="77777777" w:rsidR="00E83536" w:rsidRPr="008D3C8F" w:rsidRDefault="00E83536" w:rsidP="003C71A0">
            <w:pPr>
              <w:pStyle w:val="TableParagraph"/>
              <w:rPr>
                <w:sz w:val="28"/>
                <w:szCs w:val="28"/>
              </w:rPr>
            </w:pPr>
            <w:r w:rsidRPr="008D3C8F">
              <w:rPr>
                <w:sz w:val="28"/>
                <w:szCs w:val="28"/>
              </w:rPr>
              <w:t>0</w:t>
            </w:r>
          </w:p>
        </w:tc>
        <w:tc>
          <w:tcPr>
            <w:tcW w:w="1256" w:type="dxa"/>
          </w:tcPr>
          <w:p w14:paraId="43872047" w14:textId="77777777" w:rsidR="00E83536" w:rsidRPr="008D3C8F" w:rsidRDefault="00DC1117" w:rsidP="003C71A0">
            <w:pPr>
              <w:pStyle w:val="TableParagraph"/>
              <w:rPr>
                <w:sz w:val="28"/>
                <w:szCs w:val="28"/>
              </w:rPr>
            </w:pPr>
            <w:r w:rsidRPr="008D3C8F">
              <w:rPr>
                <w:sz w:val="28"/>
                <w:szCs w:val="28"/>
              </w:rPr>
              <w:t>2</w:t>
            </w:r>
          </w:p>
        </w:tc>
        <w:tc>
          <w:tcPr>
            <w:tcW w:w="1567" w:type="dxa"/>
          </w:tcPr>
          <w:p w14:paraId="31EE0E46" w14:textId="77777777" w:rsidR="00E83536" w:rsidRPr="008D3C8F" w:rsidRDefault="00DC1117"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контрольные</w:t>
            </w:r>
            <w:proofErr w:type="spellEnd"/>
            <w:r w:rsidRPr="008D3C8F">
              <w:rPr>
                <w:sz w:val="28"/>
                <w:szCs w:val="28"/>
              </w:rPr>
              <w:t xml:space="preserve"> </w:t>
            </w:r>
            <w:proofErr w:type="spellStart"/>
            <w:r w:rsidRPr="008D3C8F">
              <w:rPr>
                <w:sz w:val="28"/>
                <w:szCs w:val="28"/>
              </w:rPr>
              <w:t>испытания</w:t>
            </w:r>
            <w:proofErr w:type="spellEnd"/>
          </w:p>
        </w:tc>
      </w:tr>
      <w:tr w:rsidR="00E83536" w:rsidRPr="008D3C8F" w14:paraId="26BA12D4" w14:textId="77777777" w:rsidTr="003C71A0">
        <w:trPr>
          <w:trHeight w:val="275"/>
        </w:trPr>
        <w:tc>
          <w:tcPr>
            <w:tcW w:w="823" w:type="dxa"/>
          </w:tcPr>
          <w:p w14:paraId="4D259F7C" w14:textId="77777777" w:rsidR="00E83536" w:rsidRPr="008D3C8F" w:rsidRDefault="00E83536" w:rsidP="003C71A0">
            <w:pPr>
              <w:pStyle w:val="TableParagraph"/>
              <w:rPr>
                <w:sz w:val="28"/>
                <w:szCs w:val="28"/>
              </w:rPr>
            </w:pPr>
            <w:r w:rsidRPr="008D3C8F">
              <w:rPr>
                <w:sz w:val="28"/>
                <w:szCs w:val="28"/>
              </w:rPr>
              <w:t>22</w:t>
            </w:r>
          </w:p>
        </w:tc>
        <w:tc>
          <w:tcPr>
            <w:tcW w:w="3161" w:type="dxa"/>
          </w:tcPr>
          <w:p w14:paraId="37642633" w14:textId="77777777" w:rsidR="00E83536" w:rsidRPr="008D3C8F" w:rsidRDefault="001A0A77" w:rsidP="00E83536">
            <w:pPr>
              <w:jc w:val="both"/>
              <w:rPr>
                <w:rFonts w:ascii="Times New Roman" w:hAnsi="Times New Roman" w:cs="Times New Roman"/>
                <w:sz w:val="28"/>
                <w:szCs w:val="28"/>
                <w:lang w:val="ru-RU"/>
              </w:rPr>
            </w:pPr>
            <w:r w:rsidRPr="008D3C8F">
              <w:rPr>
                <w:rFonts w:ascii="Times New Roman" w:hAnsi="Times New Roman" w:cs="Times New Roman"/>
                <w:sz w:val="28"/>
                <w:szCs w:val="28"/>
                <w:lang w:val="ru-RU"/>
              </w:rPr>
              <w:t>Упражнения для формирования правильной осанки. Лазание по гимнастической стенке. Развитие силовых способностей.</w:t>
            </w:r>
          </w:p>
        </w:tc>
        <w:tc>
          <w:tcPr>
            <w:tcW w:w="1138" w:type="dxa"/>
          </w:tcPr>
          <w:p w14:paraId="181A3750" w14:textId="77777777" w:rsidR="00E83536" w:rsidRPr="008D3C8F" w:rsidRDefault="00DC1117" w:rsidP="003C71A0">
            <w:pPr>
              <w:pStyle w:val="TableParagraph"/>
              <w:rPr>
                <w:sz w:val="28"/>
                <w:szCs w:val="28"/>
              </w:rPr>
            </w:pPr>
            <w:r w:rsidRPr="008D3C8F">
              <w:rPr>
                <w:sz w:val="28"/>
                <w:szCs w:val="28"/>
              </w:rPr>
              <w:t>2</w:t>
            </w:r>
          </w:p>
        </w:tc>
        <w:tc>
          <w:tcPr>
            <w:tcW w:w="1025" w:type="dxa"/>
          </w:tcPr>
          <w:p w14:paraId="40C8C829" w14:textId="77777777" w:rsidR="00E83536" w:rsidRPr="008D3C8F" w:rsidRDefault="00E83536" w:rsidP="003C71A0">
            <w:pPr>
              <w:pStyle w:val="TableParagraph"/>
              <w:rPr>
                <w:sz w:val="28"/>
                <w:szCs w:val="28"/>
              </w:rPr>
            </w:pPr>
            <w:r w:rsidRPr="008D3C8F">
              <w:rPr>
                <w:sz w:val="28"/>
                <w:szCs w:val="28"/>
              </w:rPr>
              <w:t>0</w:t>
            </w:r>
          </w:p>
        </w:tc>
        <w:tc>
          <w:tcPr>
            <w:tcW w:w="1256" w:type="dxa"/>
          </w:tcPr>
          <w:p w14:paraId="71B3AD66" w14:textId="77777777" w:rsidR="00E83536" w:rsidRPr="008D3C8F" w:rsidRDefault="00DC1117" w:rsidP="003C71A0">
            <w:pPr>
              <w:pStyle w:val="TableParagraph"/>
              <w:rPr>
                <w:sz w:val="28"/>
                <w:szCs w:val="28"/>
              </w:rPr>
            </w:pPr>
            <w:r w:rsidRPr="008D3C8F">
              <w:rPr>
                <w:sz w:val="28"/>
                <w:szCs w:val="28"/>
              </w:rPr>
              <w:t>2</w:t>
            </w:r>
          </w:p>
        </w:tc>
        <w:tc>
          <w:tcPr>
            <w:tcW w:w="1567" w:type="dxa"/>
          </w:tcPr>
          <w:p w14:paraId="15102076" w14:textId="77777777" w:rsidR="00E83536" w:rsidRPr="008D3C8F" w:rsidRDefault="00E83536" w:rsidP="003C71A0">
            <w:pPr>
              <w:pStyle w:val="TableParagraph"/>
              <w:rPr>
                <w:sz w:val="28"/>
                <w:szCs w:val="28"/>
              </w:rPr>
            </w:pP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3369E186" w14:textId="77777777" w:rsidTr="003C71A0">
        <w:trPr>
          <w:trHeight w:val="275"/>
        </w:trPr>
        <w:tc>
          <w:tcPr>
            <w:tcW w:w="823" w:type="dxa"/>
          </w:tcPr>
          <w:p w14:paraId="4B711F30" w14:textId="77777777" w:rsidR="00E83536" w:rsidRPr="008D3C8F" w:rsidRDefault="00E83536" w:rsidP="003C71A0">
            <w:pPr>
              <w:pStyle w:val="TableParagraph"/>
              <w:rPr>
                <w:sz w:val="28"/>
                <w:szCs w:val="28"/>
              </w:rPr>
            </w:pPr>
            <w:r w:rsidRPr="008D3C8F">
              <w:rPr>
                <w:sz w:val="28"/>
                <w:szCs w:val="28"/>
              </w:rPr>
              <w:t>23</w:t>
            </w:r>
          </w:p>
        </w:tc>
        <w:tc>
          <w:tcPr>
            <w:tcW w:w="3161" w:type="dxa"/>
          </w:tcPr>
          <w:p w14:paraId="4DC65BEA" w14:textId="77777777" w:rsidR="00E83536" w:rsidRPr="008D3C8F" w:rsidRDefault="001A0A77" w:rsidP="003C71A0">
            <w:pPr>
              <w:rPr>
                <w:rFonts w:ascii="Times New Roman" w:hAnsi="Times New Roman" w:cs="Times New Roman"/>
                <w:sz w:val="28"/>
                <w:szCs w:val="28"/>
                <w:lang w:val="ru-RU"/>
              </w:rPr>
            </w:pPr>
            <w:r w:rsidRPr="008D3C8F">
              <w:rPr>
                <w:rFonts w:ascii="Times New Roman" w:hAnsi="Times New Roman" w:cs="Times New Roman"/>
                <w:sz w:val="28"/>
                <w:szCs w:val="28"/>
                <w:lang w:val="ru-RU"/>
              </w:rPr>
              <w:t>Прыжки через скакалку. Челночный бег. Развитие координационных способностей. П/и.</w:t>
            </w:r>
          </w:p>
        </w:tc>
        <w:tc>
          <w:tcPr>
            <w:tcW w:w="1138" w:type="dxa"/>
          </w:tcPr>
          <w:p w14:paraId="4DC0F3ED" w14:textId="77777777" w:rsidR="00E83536" w:rsidRPr="008D3C8F" w:rsidRDefault="00DC1117" w:rsidP="003C71A0">
            <w:pPr>
              <w:pStyle w:val="TableParagraph"/>
              <w:rPr>
                <w:sz w:val="28"/>
                <w:szCs w:val="28"/>
              </w:rPr>
            </w:pPr>
            <w:r w:rsidRPr="008D3C8F">
              <w:rPr>
                <w:sz w:val="28"/>
                <w:szCs w:val="28"/>
              </w:rPr>
              <w:t>2</w:t>
            </w:r>
          </w:p>
        </w:tc>
        <w:tc>
          <w:tcPr>
            <w:tcW w:w="1025" w:type="dxa"/>
          </w:tcPr>
          <w:p w14:paraId="7E5AB5B8" w14:textId="77777777" w:rsidR="00E83536" w:rsidRPr="008D3C8F" w:rsidRDefault="00E83536" w:rsidP="003C71A0">
            <w:pPr>
              <w:pStyle w:val="TableParagraph"/>
              <w:rPr>
                <w:sz w:val="28"/>
                <w:szCs w:val="28"/>
              </w:rPr>
            </w:pPr>
            <w:r w:rsidRPr="008D3C8F">
              <w:rPr>
                <w:sz w:val="28"/>
                <w:szCs w:val="28"/>
              </w:rPr>
              <w:t>0</w:t>
            </w:r>
          </w:p>
        </w:tc>
        <w:tc>
          <w:tcPr>
            <w:tcW w:w="1256" w:type="dxa"/>
          </w:tcPr>
          <w:p w14:paraId="78FA3FE3" w14:textId="77777777" w:rsidR="00E83536" w:rsidRPr="008D3C8F" w:rsidRDefault="00DC1117" w:rsidP="003C71A0">
            <w:pPr>
              <w:pStyle w:val="TableParagraph"/>
              <w:rPr>
                <w:sz w:val="28"/>
                <w:szCs w:val="28"/>
              </w:rPr>
            </w:pPr>
            <w:r w:rsidRPr="008D3C8F">
              <w:rPr>
                <w:sz w:val="28"/>
                <w:szCs w:val="28"/>
              </w:rPr>
              <w:t>2</w:t>
            </w:r>
          </w:p>
        </w:tc>
        <w:tc>
          <w:tcPr>
            <w:tcW w:w="1567" w:type="dxa"/>
          </w:tcPr>
          <w:p w14:paraId="3371E4F9" w14:textId="77777777" w:rsidR="00E83536" w:rsidRPr="008D3C8F" w:rsidRDefault="00DC1117"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контрольные</w:t>
            </w:r>
            <w:proofErr w:type="spellEnd"/>
            <w:r w:rsidRPr="008D3C8F">
              <w:rPr>
                <w:sz w:val="28"/>
                <w:szCs w:val="28"/>
              </w:rPr>
              <w:t xml:space="preserve"> </w:t>
            </w:r>
            <w:proofErr w:type="spellStart"/>
            <w:r w:rsidRPr="008D3C8F">
              <w:rPr>
                <w:sz w:val="28"/>
                <w:szCs w:val="28"/>
              </w:rPr>
              <w:t>испытания</w:t>
            </w:r>
            <w:proofErr w:type="spellEnd"/>
          </w:p>
        </w:tc>
      </w:tr>
      <w:tr w:rsidR="00E83536" w:rsidRPr="008D3C8F" w14:paraId="0838F28B" w14:textId="77777777" w:rsidTr="003C71A0">
        <w:trPr>
          <w:trHeight w:val="275"/>
        </w:trPr>
        <w:tc>
          <w:tcPr>
            <w:tcW w:w="823" w:type="dxa"/>
          </w:tcPr>
          <w:p w14:paraId="7FFDACF0" w14:textId="77777777" w:rsidR="00E83536" w:rsidRPr="008D3C8F" w:rsidRDefault="00E83536" w:rsidP="003C71A0">
            <w:pPr>
              <w:pStyle w:val="TableParagraph"/>
              <w:rPr>
                <w:sz w:val="28"/>
                <w:szCs w:val="28"/>
              </w:rPr>
            </w:pPr>
            <w:r w:rsidRPr="008D3C8F">
              <w:rPr>
                <w:sz w:val="28"/>
                <w:szCs w:val="28"/>
              </w:rPr>
              <w:t>24</w:t>
            </w:r>
          </w:p>
        </w:tc>
        <w:tc>
          <w:tcPr>
            <w:tcW w:w="3161" w:type="dxa"/>
          </w:tcPr>
          <w:p w14:paraId="41E07C88"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Передвижение по наклонной гимнастической скамейке. </w:t>
            </w:r>
            <w:r w:rsidRPr="008D3C8F">
              <w:rPr>
                <w:rFonts w:ascii="Times New Roman" w:hAnsi="Times New Roman" w:cs="Times New Roman"/>
                <w:sz w:val="28"/>
                <w:szCs w:val="28"/>
              </w:rPr>
              <w:t xml:space="preserve">Развитие </w:t>
            </w:r>
            <w:proofErr w:type="spellStart"/>
            <w:r w:rsidRPr="008D3C8F">
              <w:rPr>
                <w:rFonts w:ascii="Times New Roman" w:hAnsi="Times New Roman" w:cs="Times New Roman"/>
                <w:sz w:val="28"/>
                <w:szCs w:val="28"/>
              </w:rPr>
              <w:t>гибкости</w:t>
            </w:r>
            <w:proofErr w:type="spellEnd"/>
            <w:r w:rsidRPr="008D3C8F">
              <w:rPr>
                <w:rFonts w:ascii="Times New Roman" w:hAnsi="Times New Roman" w:cs="Times New Roman"/>
                <w:sz w:val="28"/>
                <w:szCs w:val="28"/>
              </w:rPr>
              <w:t>. П/и</w:t>
            </w:r>
          </w:p>
        </w:tc>
        <w:tc>
          <w:tcPr>
            <w:tcW w:w="1138" w:type="dxa"/>
          </w:tcPr>
          <w:p w14:paraId="5C16454C" w14:textId="77777777" w:rsidR="00E83536" w:rsidRPr="008D3C8F" w:rsidRDefault="00DC1117" w:rsidP="003C71A0">
            <w:pPr>
              <w:pStyle w:val="TableParagraph"/>
              <w:rPr>
                <w:sz w:val="28"/>
                <w:szCs w:val="28"/>
              </w:rPr>
            </w:pPr>
            <w:r w:rsidRPr="008D3C8F">
              <w:rPr>
                <w:sz w:val="28"/>
                <w:szCs w:val="28"/>
              </w:rPr>
              <w:t>2</w:t>
            </w:r>
          </w:p>
        </w:tc>
        <w:tc>
          <w:tcPr>
            <w:tcW w:w="1025" w:type="dxa"/>
          </w:tcPr>
          <w:p w14:paraId="5D6D50EB" w14:textId="77777777" w:rsidR="00E83536" w:rsidRPr="008D3C8F" w:rsidRDefault="00E83536" w:rsidP="003C71A0">
            <w:pPr>
              <w:pStyle w:val="TableParagraph"/>
              <w:rPr>
                <w:sz w:val="28"/>
                <w:szCs w:val="28"/>
              </w:rPr>
            </w:pPr>
            <w:r w:rsidRPr="008D3C8F">
              <w:rPr>
                <w:sz w:val="28"/>
                <w:szCs w:val="28"/>
              </w:rPr>
              <w:t>0</w:t>
            </w:r>
          </w:p>
        </w:tc>
        <w:tc>
          <w:tcPr>
            <w:tcW w:w="1256" w:type="dxa"/>
          </w:tcPr>
          <w:p w14:paraId="45C63F2E" w14:textId="77777777" w:rsidR="00E83536" w:rsidRPr="008D3C8F" w:rsidRDefault="00DC1117" w:rsidP="003C71A0">
            <w:pPr>
              <w:pStyle w:val="TableParagraph"/>
              <w:rPr>
                <w:sz w:val="28"/>
                <w:szCs w:val="28"/>
              </w:rPr>
            </w:pPr>
            <w:r w:rsidRPr="008D3C8F">
              <w:rPr>
                <w:sz w:val="28"/>
                <w:szCs w:val="28"/>
              </w:rPr>
              <w:t>2</w:t>
            </w:r>
          </w:p>
        </w:tc>
        <w:tc>
          <w:tcPr>
            <w:tcW w:w="1567" w:type="dxa"/>
          </w:tcPr>
          <w:p w14:paraId="6172B28F"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4D6EBA9D" w14:textId="77777777" w:rsidTr="003C71A0">
        <w:trPr>
          <w:trHeight w:val="275"/>
        </w:trPr>
        <w:tc>
          <w:tcPr>
            <w:tcW w:w="823" w:type="dxa"/>
          </w:tcPr>
          <w:p w14:paraId="0BBD62C4" w14:textId="77777777" w:rsidR="00E83536" w:rsidRPr="008D3C8F" w:rsidRDefault="00E83536" w:rsidP="003C71A0">
            <w:pPr>
              <w:pStyle w:val="TableParagraph"/>
              <w:rPr>
                <w:sz w:val="28"/>
                <w:szCs w:val="28"/>
              </w:rPr>
            </w:pPr>
            <w:r w:rsidRPr="008D3C8F">
              <w:rPr>
                <w:sz w:val="28"/>
                <w:szCs w:val="28"/>
              </w:rPr>
              <w:t>25</w:t>
            </w:r>
          </w:p>
        </w:tc>
        <w:tc>
          <w:tcPr>
            <w:tcW w:w="3161" w:type="dxa"/>
          </w:tcPr>
          <w:p w14:paraId="7B82A961"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ОРУ со скакалкой. Прыжковые упражнения. </w:t>
            </w:r>
            <w:r w:rsidRPr="008D3C8F">
              <w:rPr>
                <w:rFonts w:ascii="Times New Roman" w:hAnsi="Times New Roman" w:cs="Times New Roman"/>
                <w:sz w:val="28"/>
                <w:szCs w:val="28"/>
              </w:rPr>
              <w:t>П/и «</w:t>
            </w:r>
            <w:proofErr w:type="spellStart"/>
            <w:r w:rsidRPr="008D3C8F">
              <w:rPr>
                <w:rFonts w:ascii="Times New Roman" w:hAnsi="Times New Roman" w:cs="Times New Roman"/>
                <w:sz w:val="28"/>
                <w:szCs w:val="28"/>
              </w:rPr>
              <w:t>Хвостики</w:t>
            </w:r>
            <w:proofErr w:type="spellEnd"/>
            <w:r w:rsidRPr="008D3C8F">
              <w:rPr>
                <w:rFonts w:ascii="Times New Roman" w:hAnsi="Times New Roman" w:cs="Times New Roman"/>
                <w:sz w:val="28"/>
                <w:szCs w:val="28"/>
              </w:rPr>
              <w:t>».</w:t>
            </w:r>
          </w:p>
        </w:tc>
        <w:tc>
          <w:tcPr>
            <w:tcW w:w="1138" w:type="dxa"/>
          </w:tcPr>
          <w:p w14:paraId="5EA8E692" w14:textId="77777777" w:rsidR="00E83536" w:rsidRPr="008D3C8F" w:rsidRDefault="00DC1117" w:rsidP="003C71A0">
            <w:pPr>
              <w:pStyle w:val="TableParagraph"/>
              <w:rPr>
                <w:sz w:val="28"/>
                <w:szCs w:val="28"/>
              </w:rPr>
            </w:pPr>
            <w:r w:rsidRPr="008D3C8F">
              <w:rPr>
                <w:sz w:val="28"/>
                <w:szCs w:val="28"/>
              </w:rPr>
              <w:t>2</w:t>
            </w:r>
          </w:p>
        </w:tc>
        <w:tc>
          <w:tcPr>
            <w:tcW w:w="1025" w:type="dxa"/>
          </w:tcPr>
          <w:p w14:paraId="10A26474" w14:textId="77777777" w:rsidR="00E83536" w:rsidRPr="008D3C8F" w:rsidRDefault="00E83536" w:rsidP="003C71A0">
            <w:pPr>
              <w:pStyle w:val="TableParagraph"/>
              <w:rPr>
                <w:sz w:val="28"/>
                <w:szCs w:val="28"/>
              </w:rPr>
            </w:pPr>
            <w:r w:rsidRPr="008D3C8F">
              <w:rPr>
                <w:sz w:val="28"/>
                <w:szCs w:val="28"/>
              </w:rPr>
              <w:t>0</w:t>
            </w:r>
          </w:p>
        </w:tc>
        <w:tc>
          <w:tcPr>
            <w:tcW w:w="1256" w:type="dxa"/>
          </w:tcPr>
          <w:p w14:paraId="40F481D2" w14:textId="77777777" w:rsidR="00E83536" w:rsidRPr="008D3C8F" w:rsidRDefault="00DC1117" w:rsidP="003C71A0">
            <w:pPr>
              <w:pStyle w:val="TableParagraph"/>
              <w:rPr>
                <w:sz w:val="28"/>
                <w:szCs w:val="28"/>
              </w:rPr>
            </w:pPr>
            <w:r w:rsidRPr="008D3C8F">
              <w:rPr>
                <w:sz w:val="28"/>
                <w:szCs w:val="28"/>
              </w:rPr>
              <w:t>2</w:t>
            </w:r>
          </w:p>
        </w:tc>
        <w:tc>
          <w:tcPr>
            <w:tcW w:w="1567" w:type="dxa"/>
          </w:tcPr>
          <w:p w14:paraId="7F251A4B"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30C8B488" w14:textId="77777777" w:rsidTr="003C71A0">
        <w:trPr>
          <w:trHeight w:val="275"/>
        </w:trPr>
        <w:tc>
          <w:tcPr>
            <w:tcW w:w="823" w:type="dxa"/>
          </w:tcPr>
          <w:p w14:paraId="2BF9ED2E" w14:textId="77777777" w:rsidR="00E83536" w:rsidRPr="008D3C8F" w:rsidRDefault="00E83536" w:rsidP="003C71A0">
            <w:pPr>
              <w:pStyle w:val="TableParagraph"/>
              <w:rPr>
                <w:sz w:val="28"/>
                <w:szCs w:val="28"/>
              </w:rPr>
            </w:pPr>
            <w:r w:rsidRPr="008D3C8F">
              <w:rPr>
                <w:sz w:val="28"/>
                <w:szCs w:val="28"/>
              </w:rPr>
              <w:t>26</w:t>
            </w:r>
          </w:p>
        </w:tc>
        <w:tc>
          <w:tcPr>
            <w:tcW w:w="3161" w:type="dxa"/>
          </w:tcPr>
          <w:p w14:paraId="2E0CD6E1"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Мост из положения лежа, акробатическая комбинация. </w:t>
            </w:r>
            <w:r w:rsidRPr="008D3C8F">
              <w:rPr>
                <w:rFonts w:ascii="Times New Roman" w:hAnsi="Times New Roman" w:cs="Times New Roman"/>
                <w:sz w:val="28"/>
                <w:szCs w:val="28"/>
              </w:rPr>
              <w:t xml:space="preserve">Развитие </w:t>
            </w:r>
            <w:proofErr w:type="spellStart"/>
            <w:r w:rsidRPr="008D3C8F">
              <w:rPr>
                <w:rFonts w:ascii="Times New Roman" w:hAnsi="Times New Roman" w:cs="Times New Roman"/>
                <w:sz w:val="28"/>
                <w:szCs w:val="28"/>
              </w:rPr>
              <w:t>гибкости</w:t>
            </w:r>
            <w:proofErr w:type="spellEnd"/>
            <w:r w:rsidRPr="008D3C8F">
              <w:rPr>
                <w:rFonts w:ascii="Times New Roman" w:hAnsi="Times New Roman" w:cs="Times New Roman"/>
                <w:sz w:val="28"/>
                <w:szCs w:val="28"/>
              </w:rPr>
              <w:t>. П/и.</w:t>
            </w:r>
          </w:p>
        </w:tc>
        <w:tc>
          <w:tcPr>
            <w:tcW w:w="1138" w:type="dxa"/>
          </w:tcPr>
          <w:p w14:paraId="3D9C2F0F" w14:textId="77777777" w:rsidR="00E83536" w:rsidRPr="008D3C8F" w:rsidRDefault="00DC1117" w:rsidP="003C71A0">
            <w:pPr>
              <w:pStyle w:val="TableParagraph"/>
              <w:rPr>
                <w:sz w:val="28"/>
                <w:szCs w:val="28"/>
              </w:rPr>
            </w:pPr>
            <w:r w:rsidRPr="008D3C8F">
              <w:rPr>
                <w:sz w:val="28"/>
                <w:szCs w:val="28"/>
              </w:rPr>
              <w:t>2</w:t>
            </w:r>
          </w:p>
        </w:tc>
        <w:tc>
          <w:tcPr>
            <w:tcW w:w="1025" w:type="dxa"/>
          </w:tcPr>
          <w:p w14:paraId="2BC62A91" w14:textId="77777777" w:rsidR="00E83536" w:rsidRPr="008D3C8F" w:rsidRDefault="00E83536" w:rsidP="003C71A0">
            <w:pPr>
              <w:pStyle w:val="TableParagraph"/>
              <w:rPr>
                <w:sz w:val="28"/>
                <w:szCs w:val="28"/>
              </w:rPr>
            </w:pPr>
            <w:r w:rsidRPr="008D3C8F">
              <w:rPr>
                <w:sz w:val="28"/>
                <w:szCs w:val="28"/>
              </w:rPr>
              <w:t>0</w:t>
            </w:r>
          </w:p>
        </w:tc>
        <w:tc>
          <w:tcPr>
            <w:tcW w:w="1256" w:type="dxa"/>
          </w:tcPr>
          <w:p w14:paraId="6C5BC787" w14:textId="77777777" w:rsidR="00E83536" w:rsidRPr="008D3C8F" w:rsidRDefault="00DC1117" w:rsidP="003C71A0">
            <w:pPr>
              <w:pStyle w:val="TableParagraph"/>
              <w:rPr>
                <w:sz w:val="28"/>
                <w:szCs w:val="28"/>
              </w:rPr>
            </w:pPr>
            <w:r w:rsidRPr="008D3C8F">
              <w:rPr>
                <w:sz w:val="28"/>
                <w:szCs w:val="28"/>
              </w:rPr>
              <w:t>2</w:t>
            </w:r>
          </w:p>
        </w:tc>
        <w:tc>
          <w:tcPr>
            <w:tcW w:w="1567" w:type="dxa"/>
          </w:tcPr>
          <w:p w14:paraId="1802717E" w14:textId="77777777" w:rsidR="00E83536" w:rsidRPr="008D3C8F" w:rsidRDefault="00E83536" w:rsidP="003C71A0">
            <w:pPr>
              <w:pStyle w:val="TableParagraph"/>
              <w:rPr>
                <w:sz w:val="28"/>
                <w:szCs w:val="28"/>
              </w:rPr>
            </w:pP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2F680DE5" w14:textId="77777777" w:rsidTr="003C71A0">
        <w:trPr>
          <w:trHeight w:val="275"/>
        </w:trPr>
        <w:tc>
          <w:tcPr>
            <w:tcW w:w="823" w:type="dxa"/>
          </w:tcPr>
          <w:p w14:paraId="1EC2A35E" w14:textId="77777777" w:rsidR="00E83536" w:rsidRPr="008D3C8F" w:rsidRDefault="00E83536" w:rsidP="003C71A0">
            <w:pPr>
              <w:pStyle w:val="TableParagraph"/>
              <w:rPr>
                <w:sz w:val="28"/>
                <w:szCs w:val="28"/>
              </w:rPr>
            </w:pPr>
            <w:r w:rsidRPr="008D3C8F">
              <w:rPr>
                <w:sz w:val="28"/>
                <w:szCs w:val="28"/>
              </w:rPr>
              <w:lastRenderedPageBreak/>
              <w:t>27</w:t>
            </w:r>
          </w:p>
        </w:tc>
        <w:tc>
          <w:tcPr>
            <w:tcW w:w="3161" w:type="dxa"/>
          </w:tcPr>
          <w:p w14:paraId="2C021E72"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Опорный прыжок. Вскок в упор присев на горку гимнастических матов. </w:t>
            </w:r>
            <w:r w:rsidRPr="008D3C8F">
              <w:rPr>
                <w:rFonts w:ascii="Times New Roman" w:hAnsi="Times New Roman" w:cs="Times New Roman"/>
                <w:sz w:val="28"/>
                <w:szCs w:val="28"/>
              </w:rPr>
              <w:t>П/и.</w:t>
            </w:r>
          </w:p>
        </w:tc>
        <w:tc>
          <w:tcPr>
            <w:tcW w:w="1138" w:type="dxa"/>
          </w:tcPr>
          <w:p w14:paraId="6856D853" w14:textId="77777777" w:rsidR="00E83536" w:rsidRPr="008D3C8F" w:rsidRDefault="00DC1117" w:rsidP="003C71A0">
            <w:pPr>
              <w:pStyle w:val="TableParagraph"/>
              <w:rPr>
                <w:sz w:val="28"/>
                <w:szCs w:val="28"/>
              </w:rPr>
            </w:pPr>
            <w:r w:rsidRPr="008D3C8F">
              <w:rPr>
                <w:sz w:val="28"/>
                <w:szCs w:val="28"/>
              </w:rPr>
              <w:t>2</w:t>
            </w:r>
          </w:p>
        </w:tc>
        <w:tc>
          <w:tcPr>
            <w:tcW w:w="1025" w:type="dxa"/>
          </w:tcPr>
          <w:p w14:paraId="66B5CAFB" w14:textId="77777777" w:rsidR="00E83536" w:rsidRPr="008D3C8F" w:rsidRDefault="00E83536" w:rsidP="003C71A0">
            <w:pPr>
              <w:pStyle w:val="TableParagraph"/>
              <w:rPr>
                <w:sz w:val="28"/>
                <w:szCs w:val="28"/>
              </w:rPr>
            </w:pPr>
            <w:r w:rsidRPr="008D3C8F">
              <w:rPr>
                <w:sz w:val="28"/>
                <w:szCs w:val="28"/>
              </w:rPr>
              <w:t>0</w:t>
            </w:r>
          </w:p>
        </w:tc>
        <w:tc>
          <w:tcPr>
            <w:tcW w:w="1256" w:type="dxa"/>
          </w:tcPr>
          <w:p w14:paraId="6738EF6D" w14:textId="77777777" w:rsidR="00E83536" w:rsidRPr="008D3C8F" w:rsidRDefault="00DC1117" w:rsidP="003C71A0">
            <w:pPr>
              <w:pStyle w:val="TableParagraph"/>
              <w:rPr>
                <w:sz w:val="28"/>
                <w:szCs w:val="28"/>
              </w:rPr>
            </w:pPr>
            <w:r w:rsidRPr="008D3C8F">
              <w:rPr>
                <w:sz w:val="28"/>
                <w:szCs w:val="28"/>
              </w:rPr>
              <w:t>2</w:t>
            </w:r>
          </w:p>
        </w:tc>
        <w:tc>
          <w:tcPr>
            <w:tcW w:w="1567" w:type="dxa"/>
          </w:tcPr>
          <w:p w14:paraId="0E460630" w14:textId="77777777" w:rsidR="00E83536" w:rsidRPr="008D3C8F" w:rsidRDefault="00E83536" w:rsidP="003C71A0">
            <w:pPr>
              <w:pStyle w:val="TableParagraph"/>
              <w:rPr>
                <w:sz w:val="28"/>
                <w:szCs w:val="28"/>
              </w:rPr>
            </w:pP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2535AEC2" w14:textId="77777777" w:rsidTr="003C71A0">
        <w:trPr>
          <w:trHeight w:val="275"/>
        </w:trPr>
        <w:tc>
          <w:tcPr>
            <w:tcW w:w="823" w:type="dxa"/>
          </w:tcPr>
          <w:p w14:paraId="45E9D558" w14:textId="77777777" w:rsidR="00E83536" w:rsidRPr="008D3C8F" w:rsidRDefault="00E83536" w:rsidP="003C71A0">
            <w:pPr>
              <w:pStyle w:val="TableParagraph"/>
              <w:rPr>
                <w:sz w:val="28"/>
                <w:szCs w:val="28"/>
              </w:rPr>
            </w:pPr>
            <w:r w:rsidRPr="008D3C8F">
              <w:rPr>
                <w:sz w:val="28"/>
                <w:szCs w:val="28"/>
              </w:rPr>
              <w:t>28</w:t>
            </w:r>
          </w:p>
        </w:tc>
        <w:tc>
          <w:tcPr>
            <w:tcW w:w="3161" w:type="dxa"/>
          </w:tcPr>
          <w:p w14:paraId="36AA71ED"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Вскок в упор присев на горку матов. </w:t>
            </w:r>
            <w:proofErr w:type="spellStart"/>
            <w:r w:rsidRPr="008D3C8F">
              <w:rPr>
                <w:rFonts w:ascii="Times New Roman" w:hAnsi="Times New Roman" w:cs="Times New Roman"/>
                <w:sz w:val="28"/>
                <w:szCs w:val="28"/>
              </w:rPr>
              <w:t>Соскок</w:t>
            </w:r>
            <w:proofErr w:type="spellEnd"/>
            <w:r w:rsidRPr="008D3C8F">
              <w:rPr>
                <w:rFonts w:ascii="Times New Roman" w:hAnsi="Times New Roman" w:cs="Times New Roman"/>
                <w:sz w:val="28"/>
                <w:szCs w:val="28"/>
              </w:rPr>
              <w:t xml:space="preserve"> </w:t>
            </w:r>
            <w:proofErr w:type="spellStart"/>
            <w:r w:rsidRPr="008D3C8F">
              <w:rPr>
                <w:rFonts w:ascii="Times New Roman" w:hAnsi="Times New Roman" w:cs="Times New Roman"/>
                <w:sz w:val="28"/>
                <w:szCs w:val="28"/>
              </w:rPr>
              <w:t>прогнувшись</w:t>
            </w:r>
            <w:proofErr w:type="spellEnd"/>
            <w:r w:rsidRPr="008D3C8F">
              <w:rPr>
                <w:rFonts w:ascii="Times New Roman" w:hAnsi="Times New Roman" w:cs="Times New Roman"/>
                <w:sz w:val="28"/>
                <w:szCs w:val="28"/>
              </w:rPr>
              <w:t>. П/и.</w:t>
            </w:r>
          </w:p>
        </w:tc>
        <w:tc>
          <w:tcPr>
            <w:tcW w:w="1138" w:type="dxa"/>
          </w:tcPr>
          <w:p w14:paraId="43E16C96" w14:textId="77777777" w:rsidR="00E83536" w:rsidRPr="008D3C8F" w:rsidRDefault="00DC1117" w:rsidP="003C71A0">
            <w:pPr>
              <w:pStyle w:val="TableParagraph"/>
              <w:rPr>
                <w:sz w:val="28"/>
                <w:szCs w:val="28"/>
              </w:rPr>
            </w:pPr>
            <w:r w:rsidRPr="008D3C8F">
              <w:rPr>
                <w:sz w:val="28"/>
                <w:szCs w:val="28"/>
              </w:rPr>
              <w:t>2</w:t>
            </w:r>
          </w:p>
        </w:tc>
        <w:tc>
          <w:tcPr>
            <w:tcW w:w="1025" w:type="dxa"/>
          </w:tcPr>
          <w:p w14:paraId="3A0F8804" w14:textId="77777777" w:rsidR="00E83536" w:rsidRPr="008D3C8F" w:rsidRDefault="00E83536" w:rsidP="003C71A0">
            <w:pPr>
              <w:pStyle w:val="TableParagraph"/>
              <w:rPr>
                <w:sz w:val="28"/>
                <w:szCs w:val="28"/>
              </w:rPr>
            </w:pPr>
          </w:p>
        </w:tc>
        <w:tc>
          <w:tcPr>
            <w:tcW w:w="1256" w:type="dxa"/>
          </w:tcPr>
          <w:p w14:paraId="00E1CCE9" w14:textId="77777777" w:rsidR="00E83536" w:rsidRPr="008D3C8F" w:rsidRDefault="00DC1117" w:rsidP="003C71A0">
            <w:pPr>
              <w:pStyle w:val="TableParagraph"/>
              <w:rPr>
                <w:sz w:val="28"/>
                <w:szCs w:val="28"/>
              </w:rPr>
            </w:pPr>
            <w:r w:rsidRPr="008D3C8F">
              <w:rPr>
                <w:sz w:val="28"/>
                <w:szCs w:val="28"/>
              </w:rPr>
              <w:t>2</w:t>
            </w:r>
          </w:p>
        </w:tc>
        <w:tc>
          <w:tcPr>
            <w:tcW w:w="1567" w:type="dxa"/>
          </w:tcPr>
          <w:p w14:paraId="717EB6BF" w14:textId="77777777" w:rsidR="00E83536" w:rsidRPr="008D3C8F" w:rsidRDefault="00DC1117"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контрольные</w:t>
            </w:r>
            <w:proofErr w:type="spellEnd"/>
            <w:r w:rsidRPr="008D3C8F">
              <w:rPr>
                <w:sz w:val="28"/>
                <w:szCs w:val="28"/>
              </w:rPr>
              <w:t xml:space="preserve"> </w:t>
            </w:r>
            <w:proofErr w:type="spellStart"/>
            <w:r w:rsidRPr="008D3C8F">
              <w:rPr>
                <w:sz w:val="28"/>
                <w:szCs w:val="28"/>
              </w:rPr>
              <w:t>испытания</w:t>
            </w:r>
            <w:proofErr w:type="spellEnd"/>
          </w:p>
        </w:tc>
      </w:tr>
      <w:tr w:rsidR="00E83536" w:rsidRPr="008D3C8F" w14:paraId="6ECAED1B" w14:textId="77777777" w:rsidTr="003C71A0">
        <w:trPr>
          <w:trHeight w:val="275"/>
        </w:trPr>
        <w:tc>
          <w:tcPr>
            <w:tcW w:w="823" w:type="dxa"/>
          </w:tcPr>
          <w:p w14:paraId="177E00C0" w14:textId="77777777" w:rsidR="00E83536" w:rsidRPr="008D3C8F" w:rsidRDefault="00E83536" w:rsidP="003C71A0">
            <w:pPr>
              <w:pStyle w:val="TableParagraph"/>
              <w:rPr>
                <w:sz w:val="28"/>
                <w:szCs w:val="28"/>
              </w:rPr>
            </w:pPr>
            <w:r w:rsidRPr="008D3C8F">
              <w:rPr>
                <w:sz w:val="28"/>
                <w:szCs w:val="28"/>
              </w:rPr>
              <w:t>29</w:t>
            </w:r>
          </w:p>
        </w:tc>
        <w:tc>
          <w:tcPr>
            <w:tcW w:w="3161" w:type="dxa"/>
          </w:tcPr>
          <w:p w14:paraId="57EF8909" w14:textId="77777777" w:rsidR="00E83536" w:rsidRPr="008D3C8F" w:rsidRDefault="001A0A77" w:rsidP="00E83536">
            <w:pPr>
              <w:rPr>
                <w:rFonts w:ascii="Times New Roman" w:hAnsi="Times New Roman" w:cs="Times New Roman"/>
                <w:sz w:val="28"/>
                <w:szCs w:val="28"/>
              </w:rPr>
            </w:pPr>
            <w:r w:rsidRPr="008D3C8F">
              <w:rPr>
                <w:rFonts w:ascii="Times New Roman" w:hAnsi="Times New Roman" w:cs="Times New Roman"/>
                <w:sz w:val="28"/>
                <w:szCs w:val="28"/>
                <w:lang w:val="ru-RU"/>
              </w:rPr>
              <w:t xml:space="preserve">Инструктаж ТБ. Сочетание различных видов ходьбы. Бег 30 м. Бег до 3 мин. </w:t>
            </w:r>
            <w:r w:rsidRPr="008D3C8F">
              <w:rPr>
                <w:rFonts w:ascii="Times New Roman" w:hAnsi="Times New Roman" w:cs="Times New Roman"/>
                <w:sz w:val="28"/>
                <w:szCs w:val="28"/>
              </w:rPr>
              <w:t>П./и</w:t>
            </w:r>
          </w:p>
        </w:tc>
        <w:tc>
          <w:tcPr>
            <w:tcW w:w="1138" w:type="dxa"/>
          </w:tcPr>
          <w:p w14:paraId="1B68FC75" w14:textId="77777777" w:rsidR="00E83536" w:rsidRPr="008D3C8F" w:rsidRDefault="00DC1117" w:rsidP="003C71A0">
            <w:pPr>
              <w:pStyle w:val="TableParagraph"/>
              <w:rPr>
                <w:sz w:val="28"/>
                <w:szCs w:val="28"/>
              </w:rPr>
            </w:pPr>
            <w:r w:rsidRPr="008D3C8F">
              <w:rPr>
                <w:sz w:val="28"/>
                <w:szCs w:val="28"/>
              </w:rPr>
              <w:t>2</w:t>
            </w:r>
          </w:p>
        </w:tc>
        <w:tc>
          <w:tcPr>
            <w:tcW w:w="1025" w:type="dxa"/>
          </w:tcPr>
          <w:p w14:paraId="25A9D458" w14:textId="77777777" w:rsidR="00E83536" w:rsidRPr="008D3C8F" w:rsidRDefault="00E83536" w:rsidP="003C71A0">
            <w:pPr>
              <w:pStyle w:val="TableParagraph"/>
              <w:rPr>
                <w:sz w:val="28"/>
                <w:szCs w:val="28"/>
              </w:rPr>
            </w:pPr>
            <w:r w:rsidRPr="008D3C8F">
              <w:rPr>
                <w:sz w:val="28"/>
                <w:szCs w:val="28"/>
              </w:rPr>
              <w:t>0</w:t>
            </w:r>
            <w:r w:rsidR="00DC1117" w:rsidRPr="008D3C8F">
              <w:rPr>
                <w:sz w:val="28"/>
                <w:szCs w:val="28"/>
              </w:rPr>
              <w:t>.5</w:t>
            </w:r>
          </w:p>
        </w:tc>
        <w:tc>
          <w:tcPr>
            <w:tcW w:w="1256" w:type="dxa"/>
          </w:tcPr>
          <w:p w14:paraId="7F440483" w14:textId="77777777" w:rsidR="00E83536" w:rsidRPr="008D3C8F" w:rsidRDefault="00E83536" w:rsidP="003C71A0">
            <w:pPr>
              <w:pStyle w:val="TableParagraph"/>
              <w:rPr>
                <w:sz w:val="28"/>
                <w:szCs w:val="28"/>
              </w:rPr>
            </w:pPr>
            <w:r w:rsidRPr="008D3C8F">
              <w:rPr>
                <w:sz w:val="28"/>
                <w:szCs w:val="28"/>
              </w:rPr>
              <w:t>1</w:t>
            </w:r>
            <w:r w:rsidR="00DC1117" w:rsidRPr="008D3C8F">
              <w:rPr>
                <w:sz w:val="28"/>
                <w:szCs w:val="28"/>
              </w:rPr>
              <w:t>.5</w:t>
            </w:r>
          </w:p>
        </w:tc>
        <w:tc>
          <w:tcPr>
            <w:tcW w:w="1567" w:type="dxa"/>
          </w:tcPr>
          <w:p w14:paraId="6F6E1FE8" w14:textId="77777777" w:rsidR="00E83536" w:rsidRPr="008D3C8F" w:rsidRDefault="00E83536" w:rsidP="003C71A0">
            <w:pPr>
              <w:pStyle w:val="TableParagraph"/>
              <w:rPr>
                <w:sz w:val="28"/>
                <w:szCs w:val="28"/>
              </w:rPr>
            </w:pPr>
            <w:proofErr w:type="spellStart"/>
            <w:r w:rsidRPr="008D3C8F">
              <w:rPr>
                <w:color w:val="000000"/>
                <w:sz w:val="28"/>
                <w:szCs w:val="28"/>
                <w:shd w:val="clear" w:color="auto" w:fill="FFFFFF"/>
              </w:rPr>
              <w:t>Опросы</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2301F7DC" w14:textId="77777777" w:rsidTr="003C71A0">
        <w:trPr>
          <w:trHeight w:val="275"/>
        </w:trPr>
        <w:tc>
          <w:tcPr>
            <w:tcW w:w="823" w:type="dxa"/>
          </w:tcPr>
          <w:p w14:paraId="79F71F50" w14:textId="77777777" w:rsidR="00E83536" w:rsidRPr="008D3C8F" w:rsidRDefault="00E83536" w:rsidP="003C71A0">
            <w:pPr>
              <w:pStyle w:val="TableParagraph"/>
              <w:rPr>
                <w:sz w:val="28"/>
                <w:szCs w:val="28"/>
              </w:rPr>
            </w:pPr>
            <w:r w:rsidRPr="008D3C8F">
              <w:rPr>
                <w:sz w:val="28"/>
                <w:szCs w:val="28"/>
              </w:rPr>
              <w:t>30</w:t>
            </w:r>
          </w:p>
        </w:tc>
        <w:tc>
          <w:tcPr>
            <w:tcW w:w="3161" w:type="dxa"/>
          </w:tcPr>
          <w:p w14:paraId="18793FAB" w14:textId="77777777" w:rsidR="00E83536" w:rsidRPr="008D3C8F" w:rsidRDefault="001A0A77" w:rsidP="001A0A77">
            <w:pPr>
              <w:jc w:val="both"/>
              <w:rPr>
                <w:rFonts w:ascii="Times New Roman" w:hAnsi="Times New Roman" w:cs="Times New Roman"/>
                <w:sz w:val="28"/>
                <w:szCs w:val="28"/>
              </w:rPr>
            </w:pPr>
            <w:r w:rsidRPr="008D3C8F">
              <w:rPr>
                <w:rFonts w:ascii="Times New Roman" w:hAnsi="Times New Roman" w:cs="Times New Roman"/>
                <w:sz w:val="28"/>
                <w:szCs w:val="28"/>
                <w:lang w:val="ru-RU"/>
              </w:rPr>
              <w:t xml:space="preserve">Бег с изменением направления, ритма и темпа. Челночный бег 3х10м. Развитие скоростных способностей. </w:t>
            </w:r>
            <w:r w:rsidRPr="008D3C8F">
              <w:rPr>
                <w:rFonts w:ascii="Times New Roman" w:hAnsi="Times New Roman" w:cs="Times New Roman"/>
                <w:sz w:val="28"/>
                <w:szCs w:val="28"/>
              </w:rPr>
              <w:t>П./и</w:t>
            </w:r>
          </w:p>
        </w:tc>
        <w:tc>
          <w:tcPr>
            <w:tcW w:w="1138" w:type="dxa"/>
          </w:tcPr>
          <w:p w14:paraId="7E8C437B" w14:textId="77777777" w:rsidR="00E83536" w:rsidRPr="008D3C8F" w:rsidRDefault="00DC1117" w:rsidP="003C71A0">
            <w:pPr>
              <w:pStyle w:val="TableParagraph"/>
              <w:rPr>
                <w:sz w:val="28"/>
                <w:szCs w:val="28"/>
              </w:rPr>
            </w:pPr>
            <w:r w:rsidRPr="008D3C8F">
              <w:rPr>
                <w:sz w:val="28"/>
                <w:szCs w:val="28"/>
              </w:rPr>
              <w:t>2</w:t>
            </w:r>
          </w:p>
        </w:tc>
        <w:tc>
          <w:tcPr>
            <w:tcW w:w="1025" w:type="dxa"/>
          </w:tcPr>
          <w:p w14:paraId="6605C702" w14:textId="77777777" w:rsidR="00E83536" w:rsidRPr="008D3C8F" w:rsidRDefault="00DC1117" w:rsidP="003C71A0">
            <w:pPr>
              <w:pStyle w:val="TableParagraph"/>
              <w:rPr>
                <w:sz w:val="28"/>
                <w:szCs w:val="28"/>
              </w:rPr>
            </w:pPr>
            <w:r w:rsidRPr="008D3C8F">
              <w:rPr>
                <w:sz w:val="28"/>
                <w:szCs w:val="28"/>
              </w:rPr>
              <w:t>0</w:t>
            </w:r>
          </w:p>
        </w:tc>
        <w:tc>
          <w:tcPr>
            <w:tcW w:w="1256" w:type="dxa"/>
          </w:tcPr>
          <w:p w14:paraId="06B0855A" w14:textId="77777777" w:rsidR="00E83536" w:rsidRPr="008D3C8F" w:rsidRDefault="00DC1117" w:rsidP="003C71A0">
            <w:pPr>
              <w:pStyle w:val="TableParagraph"/>
              <w:rPr>
                <w:sz w:val="28"/>
                <w:szCs w:val="28"/>
              </w:rPr>
            </w:pPr>
            <w:r w:rsidRPr="008D3C8F">
              <w:rPr>
                <w:sz w:val="28"/>
                <w:szCs w:val="28"/>
              </w:rPr>
              <w:t>2</w:t>
            </w:r>
          </w:p>
        </w:tc>
        <w:tc>
          <w:tcPr>
            <w:tcW w:w="1567" w:type="dxa"/>
          </w:tcPr>
          <w:p w14:paraId="3CF87735" w14:textId="77777777" w:rsidR="00E83536" w:rsidRPr="008D3C8F" w:rsidRDefault="00E83536" w:rsidP="003C71A0">
            <w:pPr>
              <w:pStyle w:val="TableParagraph"/>
              <w:rPr>
                <w:sz w:val="28"/>
                <w:szCs w:val="28"/>
              </w:rPr>
            </w:pPr>
            <w:r w:rsidRPr="008D3C8F">
              <w:rPr>
                <w:color w:val="000000"/>
                <w:sz w:val="28"/>
                <w:szCs w:val="28"/>
                <w:shd w:val="clear" w:color="auto" w:fill="FFFFFF"/>
              </w:rPr>
              <w:t xml:space="preserve"> </w:t>
            </w: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0DF25E65" w14:textId="77777777" w:rsidTr="003C71A0">
        <w:trPr>
          <w:trHeight w:val="275"/>
        </w:trPr>
        <w:tc>
          <w:tcPr>
            <w:tcW w:w="823" w:type="dxa"/>
          </w:tcPr>
          <w:p w14:paraId="1D8E70F7" w14:textId="77777777" w:rsidR="00E83536" w:rsidRPr="008D3C8F" w:rsidRDefault="00E83536" w:rsidP="003C71A0">
            <w:pPr>
              <w:pStyle w:val="TableParagraph"/>
              <w:rPr>
                <w:sz w:val="28"/>
                <w:szCs w:val="28"/>
              </w:rPr>
            </w:pPr>
            <w:r w:rsidRPr="008D3C8F">
              <w:rPr>
                <w:sz w:val="28"/>
                <w:szCs w:val="28"/>
              </w:rPr>
              <w:t>31</w:t>
            </w:r>
          </w:p>
        </w:tc>
        <w:tc>
          <w:tcPr>
            <w:tcW w:w="3161" w:type="dxa"/>
          </w:tcPr>
          <w:p w14:paraId="7C90767D" w14:textId="77777777" w:rsidR="00E83536" w:rsidRPr="008D3C8F" w:rsidRDefault="001A0A77" w:rsidP="003C71A0">
            <w:pPr>
              <w:rPr>
                <w:rFonts w:ascii="Times New Roman" w:hAnsi="Times New Roman" w:cs="Times New Roman"/>
                <w:sz w:val="28"/>
                <w:szCs w:val="28"/>
                <w:lang w:val="ru-RU"/>
              </w:rPr>
            </w:pPr>
            <w:r w:rsidRPr="008D3C8F">
              <w:rPr>
                <w:rFonts w:ascii="Times New Roman" w:hAnsi="Times New Roman" w:cs="Times New Roman"/>
                <w:sz w:val="28"/>
                <w:szCs w:val="28"/>
                <w:lang w:val="ru-RU"/>
              </w:rPr>
              <w:t>Прыжки на одной ноге, на двух, на месте. Прыжки с продвижением вперед. П./и</w:t>
            </w:r>
          </w:p>
        </w:tc>
        <w:tc>
          <w:tcPr>
            <w:tcW w:w="1138" w:type="dxa"/>
          </w:tcPr>
          <w:p w14:paraId="4D1E938B" w14:textId="77777777" w:rsidR="00E83536" w:rsidRPr="008D3C8F" w:rsidRDefault="00DC1117" w:rsidP="003C71A0">
            <w:pPr>
              <w:pStyle w:val="TableParagraph"/>
              <w:rPr>
                <w:sz w:val="28"/>
                <w:szCs w:val="28"/>
              </w:rPr>
            </w:pPr>
            <w:r w:rsidRPr="008D3C8F">
              <w:rPr>
                <w:sz w:val="28"/>
                <w:szCs w:val="28"/>
              </w:rPr>
              <w:t>2</w:t>
            </w:r>
          </w:p>
        </w:tc>
        <w:tc>
          <w:tcPr>
            <w:tcW w:w="1025" w:type="dxa"/>
          </w:tcPr>
          <w:p w14:paraId="290F1855" w14:textId="77777777" w:rsidR="00E83536" w:rsidRPr="008D3C8F" w:rsidRDefault="00E83536" w:rsidP="003C71A0">
            <w:pPr>
              <w:pStyle w:val="TableParagraph"/>
              <w:rPr>
                <w:sz w:val="28"/>
                <w:szCs w:val="28"/>
              </w:rPr>
            </w:pPr>
            <w:r w:rsidRPr="008D3C8F">
              <w:rPr>
                <w:sz w:val="28"/>
                <w:szCs w:val="28"/>
              </w:rPr>
              <w:t>0</w:t>
            </w:r>
          </w:p>
        </w:tc>
        <w:tc>
          <w:tcPr>
            <w:tcW w:w="1256" w:type="dxa"/>
          </w:tcPr>
          <w:p w14:paraId="432550BE" w14:textId="77777777" w:rsidR="00E83536" w:rsidRPr="008D3C8F" w:rsidRDefault="00DC1117" w:rsidP="003C71A0">
            <w:pPr>
              <w:pStyle w:val="TableParagraph"/>
              <w:rPr>
                <w:sz w:val="28"/>
                <w:szCs w:val="28"/>
              </w:rPr>
            </w:pPr>
            <w:r w:rsidRPr="008D3C8F">
              <w:rPr>
                <w:sz w:val="28"/>
                <w:szCs w:val="28"/>
              </w:rPr>
              <w:t>2</w:t>
            </w:r>
          </w:p>
        </w:tc>
        <w:tc>
          <w:tcPr>
            <w:tcW w:w="1567" w:type="dxa"/>
          </w:tcPr>
          <w:p w14:paraId="09975707"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4A29955B" w14:textId="77777777" w:rsidTr="003C71A0">
        <w:trPr>
          <w:trHeight w:val="275"/>
        </w:trPr>
        <w:tc>
          <w:tcPr>
            <w:tcW w:w="823" w:type="dxa"/>
          </w:tcPr>
          <w:p w14:paraId="261BFAAC" w14:textId="77777777" w:rsidR="00E83536" w:rsidRPr="008D3C8F" w:rsidRDefault="00E83536" w:rsidP="003C71A0">
            <w:pPr>
              <w:pStyle w:val="TableParagraph"/>
              <w:rPr>
                <w:sz w:val="28"/>
                <w:szCs w:val="28"/>
              </w:rPr>
            </w:pPr>
            <w:r w:rsidRPr="008D3C8F">
              <w:rPr>
                <w:sz w:val="28"/>
                <w:szCs w:val="28"/>
              </w:rPr>
              <w:t>32</w:t>
            </w:r>
          </w:p>
        </w:tc>
        <w:tc>
          <w:tcPr>
            <w:tcW w:w="3161" w:type="dxa"/>
          </w:tcPr>
          <w:p w14:paraId="1A6C51E2" w14:textId="77777777" w:rsidR="00E83536" w:rsidRPr="008D3C8F" w:rsidRDefault="001A0A77" w:rsidP="003C71A0">
            <w:pPr>
              <w:rPr>
                <w:rFonts w:ascii="Times New Roman" w:hAnsi="Times New Roman" w:cs="Times New Roman"/>
                <w:sz w:val="28"/>
                <w:szCs w:val="28"/>
              </w:rPr>
            </w:pPr>
            <w:r w:rsidRPr="008D3C8F">
              <w:rPr>
                <w:rFonts w:ascii="Times New Roman" w:hAnsi="Times New Roman" w:cs="Times New Roman"/>
                <w:sz w:val="28"/>
                <w:szCs w:val="28"/>
                <w:lang w:val="ru-RU"/>
              </w:rPr>
              <w:t xml:space="preserve">Прыжки через скакалку. Прыжок в длину с места. </w:t>
            </w:r>
            <w:proofErr w:type="spellStart"/>
            <w:r w:rsidRPr="008D3C8F">
              <w:rPr>
                <w:rFonts w:ascii="Times New Roman" w:hAnsi="Times New Roman" w:cs="Times New Roman"/>
                <w:sz w:val="28"/>
                <w:szCs w:val="28"/>
              </w:rPr>
              <w:t>Эстафеты</w:t>
            </w:r>
            <w:proofErr w:type="spellEnd"/>
          </w:p>
        </w:tc>
        <w:tc>
          <w:tcPr>
            <w:tcW w:w="1138" w:type="dxa"/>
          </w:tcPr>
          <w:p w14:paraId="488E03D2" w14:textId="77777777" w:rsidR="00E83536" w:rsidRPr="008D3C8F" w:rsidRDefault="00DC1117" w:rsidP="003C71A0">
            <w:pPr>
              <w:pStyle w:val="TableParagraph"/>
              <w:rPr>
                <w:sz w:val="28"/>
                <w:szCs w:val="28"/>
              </w:rPr>
            </w:pPr>
            <w:r w:rsidRPr="008D3C8F">
              <w:rPr>
                <w:sz w:val="28"/>
                <w:szCs w:val="28"/>
              </w:rPr>
              <w:t>2</w:t>
            </w:r>
          </w:p>
        </w:tc>
        <w:tc>
          <w:tcPr>
            <w:tcW w:w="1025" w:type="dxa"/>
          </w:tcPr>
          <w:p w14:paraId="0B357C63" w14:textId="77777777" w:rsidR="00E83536" w:rsidRPr="008D3C8F" w:rsidRDefault="00E83536" w:rsidP="003C71A0">
            <w:pPr>
              <w:pStyle w:val="TableParagraph"/>
              <w:rPr>
                <w:sz w:val="28"/>
                <w:szCs w:val="28"/>
              </w:rPr>
            </w:pPr>
            <w:r w:rsidRPr="008D3C8F">
              <w:rPr>
                <w:sz w:val="28"/>
                <w:szCs w:val="28"/>
              </w:rPr>
              <w:t>0</w:t>
            </w:r>
          </w:p>
        </w:tc>
        <w:tc>
          <w:tcPr>
            <w:tcW w:w="1256" w:type="dxa"/>
          </w:tcPr>
          <w:p w14:paraId="1DF1A76D" w14:textId="77777777" w:rsidR="00E83536" w:rsidRPr="008D3C8F" w:rsidRDefault="00DC1117" w:rsidP="003C71A0">
            <w:pPr>
              <w:pStyle w:val="TableParagraph"/>
              <w:rPr>
                <w:sz w:val="28"/>
                <w:szCs w:val="28"/>
              </w:rPr>
            </w:pPr>
            <w:r w:rsidRPr="008D3C8F">
              <w:rPr>
                <w:sz w:val="28"/>
                <w:szCs w:val="28"/>
              </w:rPr>
              <w:t>2</w:t>
            </w:r>
          </w:p>
        </w:tc>
        <w:tc>
          <w:tcPr>
            <w:tcW w:w="1567" w:type="dxa"/>
          </w:tcPr>
          <w:p w14:paraId="5AB0C2AF" w14:textId="77777777" w:rsidR="00E83536" w:rsidRPr="008D3C8F" w:rsidRDefault="00E83536" w:rsidP="003C71A0">
            <w:pPr>
              <w:pStyle w:val="TableParagraph"/>
              <w:rPr>
                <w:sz w:val="28"/>
                <w:szCs w:val="28"/>
              </w:rPr>
            </w:pP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0C18771A" w14:textId="77777777" w:rsidTr="003C71A0">
        <w:trPr>
          <w:trHeight w:val="275"/>
        </w:trPr>
        <w:tc>
          <w:tcPr>
            <w:tcW w:w="823" w:type="dxa"/>
          </w:tcPr>
          <w:p w14:paraId="38539F79" w14:textId="77777777" w:rsidR="00E83536" w:rsidRPr="008D3C8F" w:rsidRDefault="00E83536" w:rsidP="003C71A0">
            <w:pPr>
              <w:pStyle w:val="TableParagraph"/>
              <w:rPr>
                <w:sz w:val="28"/>
                <w:szCs w:val="28"/>
              </w:rPr>
            </w:pPr>
            <w:r w:rsidRPr="008D3C8F">
              <w:rPr>
                <w:sz w:val="28"/>
                <w:szCs w:val="28"/>
              </w:rPr>
              <w:t>33</w:t>
            </w:r>
          </w:p>
        </w:tc>
        <w:tc>
          <w:tcPr>
            <w:tcW w:w="3161" w:type="dxa"/>
          </w:tcPr>
          <w:p w14:paraId="7B19AF82" w14:textId="77777777" w:rsidR="00E83536" w:rsidRPr="008D3C8F" w:rsidRDefault="001A0A77" w:rsidP="00E83536">
            <w:pPr>
              <w:rPr>
                <w:rFonts w:ascii="Times New Roman" w:hAnsi="Times New Roman" w:cs="Times New Roman"/>
                <w:sz w:val="28"/>
                <w:szCs w:val="28"/>
                <w:lang w:val="ru-RU"/>
              </w:rPr>
            </w:pPr>
            <w:r w:rsidRPr="008D3C8F">
              <w:rPr>
                <w:rFonts w:ascii="Times New Roman" w:hAnsi="Times New Roman" w:cs="Times New Roman"/>
                <w:sz w:val="28"/>
                <w:szCs w:val="28"/>
                <w:lang w:val="ru-RU"/>
              </w:rPr>
              <w:t xml:space="preserve">Метание малого мяча на дальность. Эстафеты с бегом и прыжками. Развитие </w:t>
            </w:r>
            <w:proofErr w:type="spellStart"/>
            <w:r w:rsidRPr="008D3C8F">
              <w:rPr>
                <w:rFonts w:ascii="Times New Roman" w:hAnsi="Times New Roman" w:cs="Times New Roman"/>
                <w:sz w:val="28"/>
                <w:szCs w:val="28"/>
                <w:lang w:val="ru-RU"/>
              </w:rPr>
              <w:t>скоростно</w:t>
            </w:r>
            <w:proofErr w:type="spellEnd"/>
            <w:r w:rsidRPr="008D3C8F">
              <w:rPr>
                <w:rFonts w:ascii="Times New Roman" w:hAnsi="Times New Roman" w:cs="Times New Roman"/>
                <w:sz w:val="28"/>
                <w:szCs w:val="28"/>
                <w:lang w:val="ru-RU"/>
              </w:rPr>
              <w:t xml:space="preserve"> -силовых качеств. П./и.</w:t>
            </w:r>
          </w:p>
        </w:tc>
        <w:tc>
          <w:tcPr>
            <w:tcW w:w="1138" w:type="dxa"/>
          </w:tcPr>
          <w:p w14:paraId="236F042A" w14:textId="77777777" w:rsidR="00E83536" w:rsidRPr="008D3C8F" w:rsidRDefault="00DC1117" w:rsidP="003C71A0">
            <w:pPr>
              <w:pStyle w:val="TableParagraph"/>
              <w:rPr>
                <w:sz w:val="28"/>
                <w:szCs w:val="28"/>
              </w:rPr>
            </w:pPr>
            <w:r w:rsidRPr="008D3C8F">
              <w:rPr>
                <w:sz w:val="28"/>
                <w:szCs w:val="28"/>
              </w:rPr>
              <w:t>2</w:t>
            </w:r>
          </w:p>
        </w:tc>
        <w:tc>
          <w:tcPr>
            <w:tcW w:w="1025" w:type="dxa"/>
          </w:tcPr>
          <w:p w14:paraId="74FF957F" w14:textId="77777777" w:rsidR="00E83536" w:rsidRPr="008D3C8F" w:rsidRDefault="00E83536" w:rsidP="003C71A0">
            <w:pPr>
              <w:pStyle w:val="TableParagraph"/>
              <w:rPr>
                <w:sz w:val="28"/>
                <w:szCs w:val="28"/>
              </w:rPr>
            </w:pPr>
            <w:r w:rsidRPr="008D3C8F">
              <w:rPr>
                <w:sz w:val="28"/>
                <w:szCs w:val="28"/>
              </w:rPr>
              <w:t>0</w:t>
            </w:r>
          </w:p>
        </w:tc>
        <w:tc>
          <w:tcPr>
            <w:tcW w:w="1256" w:type="dxa"/>
          </w:tcPr>
          <w:p w14:paraId="0C172BF7" w14:textId="77777777" w:rsidR="00E83536" w:rsidRPr="008D3C8F" w:rsidRDefault="00DC1117" w:rsidP="003C71A0">
            <w:pPr>
              <w:pStyle w:val="TableParagraph"/>
              <w:rPr>
                <w:sz w:val="28"/>
                <w:szCs w:val="28"/>
              </w:rPr>
            </w:pPr>
            <w:r w:rsidRPr="008D3C8F">
              <w:rPr>
                <w:sz w:val="28"/>
                <w:szCs w:val="28"/>
              </w:rPr>
              <w:t>2</w:t>
            </w:r>
          </w:p>
        </w:tc>
        <w:tc>
          <w:tcPr>
            <w:tcW w:w="1567" w:type="dxa"/>
          </w:tcPr>
          <w:p w14:paraId="6FFE5BE6" w14:textId="77777777" w:rsidR="00E83536" w:rsidRPr="008D3C8F" w:rsidRDefault="00E83536" w:rsidP="003C71A0">
            <w:pPr>
              <w:pStyle w:val="TableParagraph"/>
              <w:rPr>
                <w:sz w:val="28"/>
                <w:szCs w:val="28"/>
              </w:rPr>
            </w:pPr>
            <w:proofErr w:type="spellStart"/>
            <w:r w:rsidRPr="008D3C8F">
              <w:rPr>
                <w:color w:val="000000"/>
                <w:sz w:val="28"/>
                <w:szCs w:val="28"/>
                <w:shd w:val="clear" w:color="auto" w:fill="FFFFFF"/>
              </w:rPr>
              <w:t>Опросы</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контрольные</w:t>
            </w:r>
            <w:proofErr w:type="spellEnd"/>
            <w:r w:rsidRPr="008D3C8F">
              <w:rPr>
                <w:color w:val="000000"/>
                <w:sz w:val="28"/>
                <w:szCs w:val="28"/>
                <w:shd w:val="clear" w:color="auto" w:fill="FFFFFF"/>
              </w:rPr>
              <w:t xml:space="preserve"> </w:t>
            </w:r>
            <w:proofErr w:type="spellStart"/>
            <w:r w:rsidRPr="008D3C8F">
              <w:rPr>
                <w:color w:val="000000"/>
                <w:sz w:val="28"/>
                <w:szCs w:val="28"/>
                <w:shd w:val="clear" w:color="auto" w:fill="FFFFFF"/>
              </w:rPr>
              <w:t>испытания</w:t>
            </w:r>
            <w:proofErr w:type="spellEnd"/>
          </w:p>
        </w:tc>
      </w:tr>
      <w:tr w:rsidR="00E83536" w:rsidRPr="008D3C8F" w14:paraId="0AE66CB4" w14:textId="77777777" w:rsidTr="003C71A0">
        <w:trPr>
          <w:trHeight w:val="275"/>
        </w:trPr>
        <w:tc>
          <w:tcPr>
            <w:tcW w:w="823" w:type="dxa"/>
          </w:tcPr>
          <w:p w14:paraId="219DCD54" w14:textId="77777777" w:rsidR="00E83536" w:rsidRPr="008D3C8F" w:rsidRDefault="00E83536" w:rsidP="003C71A0">
            <w:pPr>
              <w:pStyle w:val="TableParagraph"/>
              <w:rPr>
                <w:sz w:val="28"/>
                <w:szCs w:val="28"/>
              </w:rPr>
            </w:pPr>
            <w:r w:rsidRPr="008D3C8F">
              <w:rPr>
                <w:sz w:val="28"/>
                <w:szCs w:val="28"/>
              </w:rPr>
              <w:t>34</w:t>
            </w:r>
          </w:p>
        </w:tc>
        <w:tc>
          <w:tcPr>
            <w:tcW w:w="3161" w:type="dxa"/>
          </w:tcPr>
          <w:p w14:paraId="3DDAE1CA" w14:textId="77777777" w:rsidR="00E83536" w:rsidRPr="008D3C8F" w:rsidRDefault="001A0A77" w:rsidP="00E83536">
            <w:pPr>
              <w:jc w:val="both"/>
              <w:rPr>
                <w:rFonts w:ascii="Times New Roman" w:hAnsi="Times New Roman" w:cs="Times New Roman"/>
                <w:sz w:val="28"/>
                <w:szCs w:val="28"/>
              </w:rPr>
            </w:pPr>
            <w:r w:rsidRPr="008D3C8F">
              <w:rPr>
                <w:rFonts w:ascii="Times New Roman" w:hAnsi="Times New Roman" w:cs="Times New Roman"/>
                <w:sz w:val="28"/>
                <w:szCs w:val="28"/>
                <w:lang w:val="ru-RU"/>
              </w:rPr>
              <w:t xml:space="preserve">Метание малого мяча в вертикальную цель. Развитие </w:t>
            </w:r>
            <w:proofErr w:type="spellStart"/>
            <w:r w:rsidRPr="008D3C8F">
              <w:rPr>
                <w:rFonts w:ascii="Times New Roman" w:hAnsi="Times New Roman" w:cs="Times New Roman"/>
                <w:sz w:val="28"/>
                <w:szCs w:val="28"/>
                <w:lang w:val="ru-RU"/>
              </w:rPr>
              <w:t>скоростно</w:t>
            </w:r>
            <w:proofErr w:type="spellEnd"/>
            <w:r w:rsidRPr="008D3C8F">
              <w:rPr>
                <w:rFonts w:ascii="Times New Roman" w:hAnsi="Times New Roman" w:cs="Times New Roman"/>
                <w:sz w:val="28"/>
                <w:szCs w:val="28"/>
                <w:lang w:val="ru-RU"/>
              </w:rPr>
              <w:t xml:space="preserve"> -силовых качеств. Прыжки через скакалку. </w:t>
            </w:r>
            <w:r w:rsidRPr="008D3C8F">
              <w:rPr>
                <w:rFonts w:ascii="Times New Roman" w:hAnsi="Times New Roman" w:cs="Times New Roman"/>
                <w:sz w:val="28"/>
                <w:szCs w:val="28"/>
              </w:rPr>
              <w:t>П./и</w:t>
            </w:r>
          </w:p>
        </w:tc>
        <w:tc>
          <w:tcPr>
            <w:tcW w:w="1138" w:type="dxa"/>
          </w:tcPr>
          <w:p w14:paraId="1114C6CC" w14:textId="77777777" w:rsidR="00E83536" w:rsidRPr="008D3C8F" w:rsidRDefault="00DC1117" w:rsidP="003C71A0">
            <w:pPr>
              <w:pStyle w:val="TableParagraph"/>
              <w:rPr>
                <w:sz w:val="28"/>
                <w:szCs w:val="28"/>
              </w:rPr>
            </w:pPr>
            <w:r w:rsidRPr="008D3C8F">
              <w:rPr>
                <w:sz w:val="28"/>
                <w:szCs w:val="28"/>
              </w:rPr>
              <w:t>2</w:t>
            </w:r>
          </w:p>
        </w:tc>
        <w:tc>
          <w:tcPr>
            <w:tcW w:w="1025" w:type="dxa"/>
          </w:tcPr>
          <w:p w14:paraId="651B2D5D" w14:textId="77777777" w:rsidR="00E83536" w:rsidRPr="008D3C8F" w:rsidRDefault="00DC1117" w:rsidP="003C71A0">
            <w:pPr>
              <w:pStyle w:val="TableParagraph"/>
              <w:rPr>
                <w:sz w:val="28"/>
                <w:szCs w:val="28"/>
              </w:rPr>
            </w:pPr>
            <w:r w:rsidRPr="008D3C8F">
              <w:rPr>
                <w:sz w:val="28"/>
                <w:szCs w:val="28"/>
              </w:rPr>
              <w:t>0</w:t>
            </w:r>
          </w:p>
        </w:tc>
        <w:tc>
          <w:tcPr>
            <w:tcW w:w="1256" w:type="dxa"/>
          </w:tcPr>
          <w:p w14:paraId="5EA83DE6" w14:textId="77777777" w:rsidR="00E83536" w:rsidRPr="008D3C8F" w:rsidRDefault="00DC1117" w:rsidP="003C71A0">
            <w:pPr>
              <w:pStyle w:val="TableParagraph"/>
              <w:rPr>
                <w:sz w:val="28"/>
                <w:szCs w:val="28"/>
              </w:rPr>
            </w:pPr>
            <w:r w:rsidRPr="008D3C8F">
              <w:rPr>
                <w:sz w:val="28"/>
                <w:szCs w:val="28"/>
              </w:rPr>
              <w:t>2</w:t>
            </w:r>
          </w:p>
        </w:tc>
        <w:tc>
          <w:tcPr>
            <w:tcW w:w="1567" w:type="dxa"/>
          </w:tcPr>
          <w:p w14:paraId="775B76B8" w14:textId="77777777" w:rsidR="00E83536" w:rsidRPr="008D3C8F" w:rsidRDefault="00E83536" w:rsidP="003C71A0">
            <w:pPr>
              <w:pStyle w:val="TableParagraph"/>
              <w:rPr>
                <w:sz w:val="28"/>
                <w:szCs w:val="28"/>
              </w:rPr>
            </w:pPr>
            <w:proofErr w:type="spellStart"/>
            <w:r w:rsidRPr="008D3C8F">
              <w:rPr>
                <w:sz w:val="28"/>
                <w:szCs w:val="28"/>
              </w:rPr>
              <w:t>Игра</w:t>
            </w:r>
            <w:proofErr w:type="spellEnd"/>
            <w:r w:rsidRPr="008D3C8F">
              <w:rPr>
                <w:sz w:val="28"/>
                <w:szCs w:val="28"/>
              </w:rPr>
              <w:t xml:space="preserve">, </w:t>
            </w:r>
            <w:proofErr w:type="spellStart"/>
            <w:r w:rsidRPr="008D3C8F">
              <w:rPr>
                <w:sz w:val="28"/>
                <w:szCs w:val="28"/>
              </w:rPr>
              <w:t>соревнования</w:t>
            </w:r>
            <w:proofErr w:type="spellEnd"/>
          </w:p>
        </w:tc>
      </w:tr>
      <w:tr w:rsidR="00E83536" w:rsidRPr="008D3C8F" w14:paraId="291C97DE" w14:textId="77777777" w:rsidTr="003C71A0">
        <w:trPr>
          <w:trHeight w:val="275"/>
        </w:trPr>
        <w:tc>
          <w:tcPr>
            <w:tcW w:w="3984" w:type="dxa"/>
            <w:gridSpan w:val="2"/>
          </w:tcPr>
          <w:p w14:paraId="44E4F29B" w14:textId="77777777" w:rsidR="00E83536" w:rsidRPr="008D3C8F" w:rsidRDefault="00E83536" w:rsidP="003C71A0">
            <w:pPr>
              <w:pStyle w:val="TableParagraph"/>
              <w:spacing w:line="256" w:lineRule="exact"/>
              <w:ind w:left="1722"/>
              <w:rPr>
                <w:sz w:val="28"/>
                <w:szCs w:val="28"/>
              </w:rPr>
            </w:pPr>
            <w:proofErr w:type="spellStart"/>
            <w:r w:rsidRPr="008D3C8F">
              <w:rPr>
                <w:sz w:val="28"/>
                <w:szCs w:val="28"/>
              </w:rPr>
              <w:t>Итого</w:t>
            </w:r>
            <w:proofErr w:type="spellEnd"/>
            <w:r w:rsidRPr="008D3C8F">
              <w:rPr>
                <w:spacing w:val="-4"/>
                <w:sz w:val="28"/>
                <w:szCs w:val="28"/>
              </w:rPr>
              <w:t xml:space="preserve"> </w:t>
            </w:r>
            <w:proofErr w:type="spellStart"/>
            <w:r w:rsidRPr="008D3C8F">
              <w:rPr>
                <w:sz w:val="28"/>
                <w:szCs w:val="28"/>
              </w:rPr>
              <w:t>часов</w:t>
            </w:r>
            <w:proofErr w:type="spellEnd"/>
          </w:p>
        </w:tc>
        <w:tc>
          <w:tcPr>
            <w:tcW w:w="1138" w:type="dxa"/>
          </w:tcPr>
          <w:p w14:paraId="1E3C0D83" w14:textId="77777777" w:rsidR="00E83536" w:rsidRPr="008D3C8F" w:rsidRDefault="00DC1117" w:rsidP="003C71A0">
            <w:pPr>
              <w:pStyle w:val="TableParagraph"/>
              <w:rPr>
                <w:sz w:val="28"/>
                <w:szCs w:val="28"/>
              </w:rPr>
            </w:pPr>
            <w:r w:rsidRPr="008D3C8F">
              <w:rPr>
                <w:sz w:val="28"/>
                <w:szCs w:val="28"/>
              </w:rPr>
              <w:t>68</w:t>
            </w:r>
          </w:p>
        </w:tc>
        <w:tc>
          <w:tcPr>
            <w:tcW w:w="1025" w:type="dxa"/>
          </w:tcPr>
          <w:p w14:paraId="00DF0EF8" w14:textId="77777777" w:rsidR="00E83536" w:rsidRPr="008D3C8F" w:rsidRDefault="00DC1117" w:rsidP="003C71A0">
            <w:pPr>
              <w:pStyle w:val="TableParagraph"/>
              <w:rPr>
                <w:sz w:val="28"/>
                <w:szCs w:val="28"/>
              </w:rPr>
            </w:pPr>
            <w:r w:rsidRPr="008D3C8F">
              <w:rPr>
                <w:sz w:val="28"/>
                <w:szCs w:val="28"/>
              </w:rPr>
              <w:t>2</w:t>
            </w:r>
          </w:p>
        </w:tc>
        <w:tc>
          <w:tcPr>
            <w:tcW w:w="1256" w:type="dxa"/>
          </w:tcPr>
          <w:p w14:paraId="084DF24D" w14:textId="77777777" w:rsidR="00E83536" w:rsidRPr="008D3C8F" w:rsidRDefault="00DC1117" w:rsidP="003C71A0">
            <w:pPr>
              <w:pStyle w:val="TableParagraph"/>
              <w:rPr>
                <w:sz w:val="28"/>
                <w:szCs w:val="28"/>
              </w:rPr>
            </w:pPr>
            <w:r w:rsidRPr="008D3C8F">
              <w:rPr>
                <w:sz w:val="28"/>
                <w:szCs w:val="28"/>
              </w:rPr>
              <w:t>66</w:t>
            </w:r>
          </w:p>
        </w:tc>
        <w:tc>
          <w:tcPr>
            <w:tcW w:w="1567" w:type="dxa"/>
          </w:tcPr>
          <w:p w14:paraId="31551BE9" w14:textId="77777777" w:rsidR="00E83536" w:rsidRPr="008D3C8F" w:rsidRDefault="00E83536" w:rsidP="003C71A0">
            <w:pPr>
              <w:pStyle w:val="TableParagraph"/>
              <w:rPr>
                <w:sz w:val="28"/>
                <w:szCs w:val="28"/>
              </w:rPr>
            </w:pPr>
          </w:p>
        </w:tc>
      </w:tr>
    </w:tbl>
    <w:p w14:paraId="48FAF627" w14:textId="77777777" w:rsidR="008D3C8F" w:rsidRDefault="008D3C8F" w:rsidP="008D3C8F">
      <w:pPr>
        <w:spacing w:after="0" w:line="288" w:lineRule="auto"/>
        <w:jc w:val="center"/>
        <w:rPr>
          <w:rFonts w:ascii="Times New Roman" w:eastAsia="Calibri" w:hAnsi="Times New Roman" w:cs="Times New Roman"/>
          <w:b/>
          <w:bCs/>
          <w:color w:val="000000"/>
          <w:sz w:val="28"/>
          <w:szCs w:val="28"/>
          <w:lang w:eastAsia="ru-RU"/>
        </w:rPr>
      </w:pPr>
    </w:p>
    <w:p w14:paraId="5EC217D6" w14:textId="77777777" w:rsidR="008D3C8F" w:rsidRPr="008D3C8F" w:rsidRDefault="008D3C8F" w:rsidP="008D3C8F">
      <w:pPr>
        <w:spacing w:after="0" w:line="288" w:lineRule="auto"/>
        <w:jc w:val="center"/>
        <w:rPr>
          <w:rFonts w:ascii="Times New Roman" w:eastAsia="Calibri" w:hAnsi="Times New Roman" w:cs="Times New Roman"/>
          <w:b/>
          <w:bCs/>
          <w:color w:val="000000"/>
          <w:sz w:val="28"/>
          <w:szCs w:val="28"/>
          <w:lang w:eastAsia="ru-RU"/>
        </w:rPr>
      </w:pPr>
      <w:r w:rsidRPr="008D3C8F">
        <w:rPr>
          <w:rFonts w:ascii="Times New Roman" w:eastAsia="Calibri" w:hAnsi="Times New Roman" w:cs="Times New Roman"/>
          <w:b/>
          <w:bCs/>
          <w:color w:val="000000"/>
          <w:sz w:val="28"/>
          <w:szCs w:val="28"/>
          <w:lang w:eastAsia="ru-RU"/>
        </w:rPr>
        <w:t>Содержание курса по ОФП</w:t>
      </w:r>
    </w:p>
    <w:p w14:paraId="571950D8"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color w:val="000000"/>
          <w:sz w:val="28"/>
          <w:szCs w:val="28"/>
          <w:lang w:eastAsia="ru-RU"/>
        </w:rPr>
        <w:lastRenderedPageBreak/>
        <w:t>ОФП</w:t>
      </w:r>
      <w:r w:rsidRPr="008D3C8F">
        <w:rPr>
          <w:rFonts w:ascii="Times New Roman" w:eastAsia="Calibri" w:hAnsi="Times New Roman" w:cs="Times New Roman"/>
          <w:b/>
          <w:bCs/>
          <w:i/>
          <w:iCs/>
          <w:color w:val="000000"/>
          <w:sz w:val="28"/>
          <w:szCs w:val="28"/>
          <w:lang w:eastAsia="ru-RU"/>
        </w:rPr>
        <w:t xml:space="preserve"> – </w:t>
      </w:r>
      <w:r w:rsidRPr="008D3C8F">
        <w:rPr>
          <w:rFonts w:ascii="Times New Roman" w:eastAsia="Calibri" w:hAnsi="Times New Roman" w:cs="Times New Roman"/>
          <w:color w:val="000000"/>
          <w:sz w:val="28"/>
          <w:szCs w:val="28"/>
          <w:lang w:eastAsia="ru-RU"/>
        </w:rPr>
        <w:t>форма  занятий физическими упражнениями по укреплению здоровья человека. Ходьба, бег, прыжки, лазанье, ползание, ходьба на лыжах, спортивные и подвижные игры как жизненно важные способы 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14:paraId="013F6216"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color w:val="000000"/>
          <w:sz w:val="28"/>
          <w:szCs w:val="28"/>
          <w:lang w:eastAsia="ru-RU"/>
        </w:rPr>
        <w:t>Физические упражнения</w:t>
      </w:r>
      <w:r w:rsidRPr="008D3C8F">
        <w:rPr>
          <w:rFonts w:ascii="Times New Roman" w:eastAsia="Calibri" w:hAnsi="Times New Roman" w:cs="Times New Roman"/>
          <w:b/>
          <w:bCs/>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w:t>
      </w:r>
    </w:p>
    <w:p w14:paraId="77A2A3E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color w:val="000000"/>
          <w:sz w:val="28"/>
          <w:szCs w:val="28"/>
          <w:lang w:eastAsia="ru-RU"/>
        </w:rPr>
        <w:t xml:space="preserve">Самостоятельные занятия. </w:t>
      </w:r>
      <w:r w:rsidRPr="008D3C8F">
        <w:rPr>
          <w:rFonts w:ascii="Times New Roman" w:eastAsia="Calibri" w:hAnsi="Times New Roman" w:cs="Times New Roman"/>
          <w:color w:val="000000"/>
          <w:sz w:val="28"/>
          <w:szCs w:val="28"/>
          <w:lang w:eastAsia="ru-RU"/>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w:t>
      </w:r>
    </w:p>
    <w:p w14:paraId="3575F04B" w14:textId="77777777" w:rsidR="008D3C8F" w:rsidRPr="008D3C8F" w:rsidRDefault="008D3C8F" w:rsidP="008D3C8F">
      <w:pPr>
        <w:spacing w:after="0" w:line="288" w:lineRule="auto"/>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color w:val="000000"/>
          <w:sz w:val="28"/>
          <w:szCs w:val="28"/>
          <w:lang w:eastAsia="ru-RU"/>
        </w:rPr>
        <w:t xml:space="preserve">Самостоятельные наблюдения за физическим развитием и физической подготовленностью. </w:t>
      </w:r>
      <w:r w:rsidRPr="008D3C8F">
        <w:rPr>
          <w:rFonts w:ascii="Times New Roman" w:eastAsia="Calibri" w:hAnsi="Times New Roman" w:cs="Times New Roman"/>
          <w:color w:val="000000"/>
          <w:sz w:val="28"/>
          <w:szCs w:val="28"/>
          <w:lang w:eastAsia="ru-RU"/>
        </w:rPr>
        <w:t>Измерение длины и массы тела, показателей осанки и физических качеств. Измерение частоты сердечных сокращений во время занятий ОФП.</w:t>
      </w:r>
    </w:p>
    <w:p w14:paraId="08902E83"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color w:val="000000"/>
          <w:sz w:val="28"/>
          <w:szCs w:val="28"/>
          <w:lang w:eastAsia="ru-RU"/>
        </w:rPr>
        <w:t xml:space="preserve">Самостоятельные игры и развлечения. </w:t>
      </w:r>
      <w:r w:rsidRPr="008D3C8F">
        <w:rPr>
          <w:rFonts w:ascii="Times New Roman" w:eastAsia="Calibri" w:hAnsi="Times New Roman" w:cs="Times New Roman"/>
          <w:color w:val="000000"/>
          <w:sz w:val="28"/>
          <w:szCs w:val="28"/>
          <w:lang w:eastAsia="ru-RU"/>
        </w:rPr>
        <w:t xml:space="preserve">Организация и  проведение подвижных игр. </w:t>
      </w:r>
    </w:p>
    <w:p w14:paraId="1E551316"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color w:val="000000"/>
          <w:sz w:val="28"/>
          <w:szCs w:val="28"/>
          <w:lang w:eastAsia="ru-RU"/>
        </w:rPr>
        <w:t xml:space="preserve">Физкультурно-оздоровительная деятельность. </w:t>
      </w:r>
      <w:r w:rsidRPr="008D3C8F">
        <w:rPr>
          <w:rFonts w:ascii="Times New Roman" w:eastAsia="Calibri" w:hAnsi="Times New Roman" w:cs="Times New Roman"/>
          <w:color w:val="000000"/>
          <w:sz w:val="28"/>
          <w:szCs w:val="28"/>
          <w:lang w:eastAsia="ru-RU"/>
        </w:rPr>
        <w:t>Занятия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14:paraId="40C9EF03" w14:textId="77777777" w:rsidR="008D3C8F" w:rsidRPr="008D3C8F" w:rsidRDefault="008D3C8F" w:rsidP="008D3C8F">
      <w:pPr>
        <w:spacing w:after="0" w:line="288" w:lineRule="auto"/>
        <w:jc w:val="both"/>
        <w:rPr>
          <w:rFonts w:ascii="Times New Roman" w:eastAsia="Calibri" w:hAnsi="Times New Roman" w:cs="Times New Roman"/>
          <w:iCs/>
          <w:color w:val="000000"/>
          <w:sz w:val="28"/>
          <w:szCs w:val="28"/>
          <w:lang w:eastAsia="ru-RU"/>
        </w:rPr>
      </w:pPr>
      <w:r w:rsidRPr="008D3C8F">
        <w:rPr>
          <w:rFonts w:ascii="Times New Roman" w:eastAsia="Calibri" w:hAnsi="Times New Roman" w:cs="Times New Roman"/>
          <w:b/>
          <w:bCs/>
          <w:iCs/>
          <w:color w:val="000000"/>
          <w:sz w:val="28"/>
          <w:szCs w:val="28"/>
          <w:lang w:eastAsia="ru-RU"/>
        </w:rPr>
        <w:t xml:space="preserve">Гимнастика с основами акробатики. </w:t>
      </w:r>
      <w:r w:rsidRPr="008D3C8F">
        <w:rPr>
          <w:rFonts w:ascii="Times New Roman" w:eastAsia="Calibri" w:hAnsi="Times New Roman" w:cs="Times New Roman"/>
          <w:iCs/>
          <w:color w:val="000000"/>
          <w:sz w:val="28"/>
          <w:szCs w:val="28"/>
          <w:lang w:eastAsia="ru-RU"/>
        </w:rPr>
        <w:t>Организующие команды и приемы.</w:t>
      </w:r>
    </w:p>
    <w:p w14:paraId="1DE30C86"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Строевые действия в шеренге и колонне; выполнение строевых команд.</w:t>
      </w:r>
    </w:p>
    <w:p w14:paraId="2A6440A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Акробатические упражнения</w:t>
      </w:r>
      <w:r w:rsidRPr="008D3C8F">
        <w:rPr>
          <w:rFonts w:ascii="Times New Roman" w:eastAsia="Calibri" w:hAnsi="Times New Roman" w:cs="Times New Roman"/>
          <w:color w:val="000000"/>
          <w:sz w:val="28"/>
          <w:szCs w:val="28"/>
          <w:lang w:eastAsia="ru-RU"/>
        </w:rPr>
        <w:t>. Упоры; седы; упражнения в группировке; перекаты; стойка на лопатках; кувырки вперед и назад; гимнастический мост; стойка на голове и руках. Акробатические комбинации.</w:t>
      </w:r>
    </w:p>
    <w:p w14:paraId="6310330F"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i/>
          <w:iCs/>
          <w:color w:val="000000"/>
          <w:sz w:val="28"/>
          <w:szCs w:val="28"/>
          <w:lang w:eastAsia="ru-RU"/>
        </w:rPr>
        <w:t>Легкая атлетика</w:t>
      </w:r>
      <w:r w:rsidRPr="008D3C8F">
        <w:rPr>
          <w:rFonts w:ascii="Times New Roman" w:eastAsia="Calibri" w:hAnsi="Times New Roman" w:cs="Times New Roman"/>
          <w:b/>
          <w:bCs/>
          <w:iCs/>
          <w:color w:val="000000"/>
          <w:sz w:val="28"/>
          <w:szCs w:val="28"/>
          <w:lang w:eastAsia="ru-RU"/>
        </w:rPr>
        <w:t xml:space="preserve">. </w:t>
      </w:r>
      <w:r w:rsidRPr="008D3C8F">
        <w:rPr>
          <w:rFonts w:ascii="Times New Roman" w:eastAsia="Calibri" w:hAnsi="Times New Roman" w:cs="Times New Roman"/>
          <w:iCs/>
          <w:color w:val="000000"/>
          <w:sz w:val="28"/>
          <w:szCs w:val="28"/>
          <w:lang w:eastAsia="ru-RU"/>
        </w:rPr>
        <w:t>Беговые упражнения:</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7F83A6BB"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Прыжковые упражнения:</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на одной ноге и двух ногах на месте и с продвижением; в длину и высоту; спрыгивание и запрыгивание;</w:t>
      </w:r>
    </w:p>
    <w:p w14:paraId="78A03D6E"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lastRenderedPageBreak/>
        <w:t xml:space="preserve">Броски: </w:t>
      </w:r>
      <w:r w:rsidRPr="008D3C8F">
        <w:rPr>
          <w:rFonts w:ascii="Times New Roman" w:eastAsia="Calibri" w:hAnsi="Times New Roman" w:cs="Times New Roman"/>
          <w:color w:val="000000"/>
          <w:sz w:val="28"/>
          <w:szCs w:val="28"/>
          <w:lang w:eastAsia="ru-RU"/>
        </w:rPr>
        <w:t>большого мяча (1 кг) на дальность разными способами.</w:t>
      </w:r>
    </w:p>
    <w:p w14:paraId="36619B93"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Метание</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малого мяча в вертикальную цель и на дальность. Кроссовая подготовка.</w:t>
      </w:r>
    </w:p>
    <w:p w14:paraId="599A1E8F"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iCs/>
          <w:color w:val="000000"/>
          <w:sz w:val="28"/>
          <w:szCs w:val="28"/>
          <w:lang w:eastAsia="ru-RU"/>
        </w:rPr>
        <w:t>Лыжные гонки.</w:t>
      </w:r>
      <w:r w:rsidRPr="008D3C8F">
        <w:rPr>
          <w:rFonts w:ascii="Times New Roman" w:eastAsia="Calibri" w:hAnsi="Times New Roman" w:cs="Times New Roman"/>
          <w:b/>
          <w:bCs/>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Передвижение на лыжах; повороты; спуски; подъемы; торможение. Передвижение на скорость по дистанции.</w:t>
      </w:r>
    </w:p>
    <w:p w14:paraId="08932AB8"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b/>
          <w:bCs/>
          <w:iCs/>
          <w:color w:val="000000"/>
          <w:sz w:val="28"/>
          <w:szCs w:val="28"/>
          <w:lang w:eastAsia="ru-RU"/>
        </w:rPr>
        <w:t xml:space="preserve">Подвижные и спортивные игры. </w:t>
      </w:r>
      <w:r w:rsidRPr="008D3C8F">
        <w:rPr>
          <w:rFonts w:ascii="Times New Roman" w:eastAsia="Calibri" w:hAnsi="Times New Roman" w:cs="Times New Roman"/>
          <w:iCs/>
          <w:color w:val="000000"/>
          <w:sz w:val="28"/>
          <w:szCs w:val="28"/>
          <w:lang w:eastAsia="ru-RU"/>
        </w:rPr>
        <w:t>На материале гимнастики с основами акробатики: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игровые задания с использованием строевых упражнений, упражнений на внимание, силу, ловкость и координацию.</w:t>
      </w:r>
    </w:p>
    <w:p w14:paraId="10DA955C"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На материале легкой атлетики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прыжки, бег, метания и броски; упражнения на координацию, выносливость и быстроту.</w:t>
      </w:r>
    </w:p>
    <w:p w14:paraId="2CA0ACF6"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На материале лыжной подготовки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эстафеты в передвижении на лыжах, упражнения на выносливость и координацию.</w:t>
      </w:r>
    </w:p>
    <w:p w14:paraId="2B18183C" w14:textId="77777777" w:rsidR="008D3C8F" w:rsidRPr="008D3C8F" w:rsidRDefault="008D3C8F" w:rsidP="008D3C8F">
      <w:pPr>
        <w:spacing w:after="0" w:line="288" w:lineRule="auto"/>
        <w:jc w:val="both"/>
        <w:rPr>
          <w:rFonts w:ascii="Times New Roman" w:eastAsia="Calibri" w:hAnsi="Times New Roman" w:cs="Times New Roman"/>
          <w:iCs/>
          <w:color w:val="000000"/>
          <w:sz w:val="28"/>
          <w:szCs w:val="28"/>
          <w:lang w:eastAsia="ru-RU"/>
        </w:rPr>
      </w:pPr>
      <w:r w:rsidRPr="008D3C8F">
        <w:rPr>
          <w:rFonts w:ascii="Times New Roman" w:eastAsia="Calibri" w:hAnsi="Times New Roman" w:cs="Times New Roman"/>
          <w:iCs/>
          <w:color w:val="000000"/>
          <w:sz w:val="28"/>
          <w:szCs w:val="28"/>
          <w:lang w:eastAsia="ru-RU"/>
        </w:rPr>
        <w:t>На материале спортивных игр:</w:t>
      </w:r>
    </w:p>
    <w:p w14:paraId="5666787B"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Баскетбол:</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специальные передвижения без мяча; ведение мяча; броски мяча в корзину; подвижные игры на материале баскетбола.</w:t>
      </w:r>
    </w:p>
    <w:p w14:paraId="3428F9D9"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Волейбол:</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подбрасывание мяча; подача мяча; прием и передача мяча; подвижные игры на материале волейбола.</w:t>
      </w:r>
    </w:p>
    <w:p w14:paraId="2305DAA4" w14:textId="77777777" w:rsidR="008D3C8F" w:rsidRPr="008D3C8F" w:rsidRDefault="008D3C8F" w:rsidP="008D3C8F">
      <w:pPr>
        <w:spacing w:after="0" w:line="288" w:lineRule="auto"/>
        <w:jc w:val="both"/>
        <w:rPr>
          <w:rFonts w:ascii="Times New Roman" w:eastAsia="Calibri" w:hAnsi="Times New Roman" w:cs="Times New Roman"/>
          <w:b/>
          <w:bCs/>
          <w:color w:val="000000"/>
          <w:sz w:val="28"/>
          <w:szCs w:val="28"/>
          <w:lang w:eastAsia="ru-RU"/>
        </w:rPr>
      </w:pPr>
      <w:r w:rsidRPr="008D3C8F">
        <w:rPr>
          <w:rFonts w:ascii="Times New Roman" w:eastAsia="Calibri" w:hAnsi="Times New Roman" w:cs="Times New Roman"/>
          <w:b/>
          <w:bCs/>
          <w:color w:val="000000"/>
          <w:sz w:val="28"/>
          <w:szCs w:val="28"/>
          <w:lang w:eastAsia="ru-RU"/>
        </w:rPr>
        <w:t>На материале гимнастики с основами акробатики</w:t>
      </w:r>
    </w:p>
    <w:p w14:paraId="32A1932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Развитие гибкости: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 xml:space="preserve">широкие стойки на ногах; разновидности ходьбы, глубокие выпады; наклоны вперед, назад, в сторону в стойках на ногах, в </w:t>
      </w:r>
      <w:proofErr w:type="spellStart"/>
      <w:r w:rsidRPr="008D3C8F">
        <w:rPr>
          <w:rFonts w:ascii="Times New Roman" w:eastAsia="Calibri" w:hAnsi="Times New Roman" w:cs="Times New Roman"/>
          <w:color w:val="000000"/>
          <w:sz w:val="28"/>
          <w:szCs w:val="28"/>
          <w:lang w:eastAsia="ru-RU"/>
        </w:rPr>
        <w:t>седах</w:t>
      </w:r>
      <w:proofErr w:type="spellEnd"/>
      <w:r w:rsidRPr="008D3C8F">
        <w:rPr>
          <w:rFonts w:ascii="Times New Roman" w:eastAsia="Calibri" w:hAnsi="Times New Roman" w:cs="Times New Roman"/>
          <w:color w:val="000000"/>
          <w:sz w:val="28"/>
          <w:szCs w:val="28"/>
          <w:lang w:eastAsia="ru-RU"/>
        </w:rPr>
        <w:t xml:space="preserve">; выпады и </w:t>
      </w:r>
      <w:proofErr w:type="spellStart"/>
      <w:r w:rsidRPr="008D3C8F">
        <w:rPr>
          <w:rFonts w:ascii="Times New Roman" w:eastAsia="Calibri" w:hAnsi="Times New Roman" w:cs="Times New Roman"/>
          <w:color w:val="000000"/>
          <w:sz w:val="28"/>
          <w:szCs w:val="28"/>
          <w:lang w:eastAsia="ru-RU"/>
        </w:rPr>
        <w:t>полушпагаты</w:t>
      </w:r>
      <w:proofErr w:type="spellEnd"/>
      <w:r w:rsidRPr="008D3C8F">
        <w:rPr>
          <w:rFonts w:ascii="Times New Roman" w:eastAsia="Calibri" w:hAnsi="Times New Roman" w:cs="Times New Roman"/>
          <w:color w:val="000000"/>
          <w:sz w:val="28"/>
          <w:szCs w:val="28"/>
          <w:lang w:eastAsia="ru-RU"/>
        </w:rPr>
        <w:t>. «</w:t>
      </w:r>
      <w:proofErr w:type="spellStart"/>
      <w:r w:rsidRPr="008D3C8F">
        <w:rPr>
          <w:rFonts w:ascii="Times New Roman" w:eastAsia="Calibri" w:hAnsi="Times New Roman" w:cs="Times New Roman"/>
          <w:color w:val="000000"/>
          <w:sz w:val="28"/>
          <w:szCs w:val="28"/>
          <w:lang w:eastAsia="ru-RU"/>
        </w:rPr>
        <w:t>Выкруты</w:t>
      </w:r>
      <w:proofErr w:type="spellEnd"/>
      <w:r w:rsidRPr="008D3C8F">
        <w:rPr>
          <w:rFonts w:ascii="Times New Roman" w:eastAsia="Calibri" w:hAnsi="Times New Roman" w:cs="Times New Roman"/>
          <w:color w:val="000000"/>
          <w:sz w:val="28"/>
          <w:szCs w:val="28"/>
          <w:lang w:eastAsia="ru-RU"/>
        </w:rPr>
        <w:t>»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по развитию гибкости.</w:t>
      </w:r>
    </w:p>
    <w:p w14:paraId="7B9632C0"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 xml:space="preserve">Развитие координации: </w:t>
      </w:r>
      <w:r w:rsidRPr="008D3C8F">
        <w:rPr>
          <w:rFonts w:ascii="Times New Roman" w:eastAsia="Calibri" w:hAnsi="Times New Roman" w:cs="Times New Roman"/>
          <w:color w:val="000000"/>
          <w:sz w:val="28"/>
          <w:szCs w:val="28"/>
          <w:lang w:eastAsia="ru-RU"/>
        </w:rPr>
        <w:t xml:space="preserve">преодоление простых препятствий; передвижение с изменяющимся направлением и остановками; ходьба по гимнастической скамейке, низкому гимнастическому бревну, поворотами и приседаниями; игры на переключение внимания, на расслабление мышц рук, ног, туловища, преодоление полос препятствий, </w:t>
      </w:r>
      <w:proofErr w:type="spellStart"/>
      <w:r w:rsidRPr="008D3C8F">
        <w:rPr>
          <w:rFonts w:ascii="Times New Roman" w:eastAsia="Calibri" w:hAnsi="Times New Roman" w:cs="Times New Roman"/>
          <w:color w:val="000000"/>
          <w:sz w:val="28"/>
          <w:szCs w:val="28"/>
          <w:lang w:eastAsia="ru-RU"/>
        </w:rPr>
        <w:t>перелезание</w:t>
      </w:r>
      <w:proofErr w:type="spellEnd"/>
      <w:r w:rsidRPr="008D3C8F">
        <w:rPr>
          <w:rFonts w:ascii="Times New Roman" w:eastAsia="Calibri" w:hAnsi="Times New Roman" w:cs="Times New Roman"/>
          <w:color w:val="000000"/>
          <w:sz w:val="28"/>
          <w:szCs w:val="28"/>
          <w:lang w:eastAsia="ru-RU"/>
        </w:rPr>
        <w:t xml:space="preserve">  через горку матов; комплексы упражнений на координацию, равновесие;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4C25E0D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 xml:space="preserve">Формирование осанки: </w:t>
      </w:r>
      <w:r w:rsidRPr="008D3C8F">
        <w:rPr>
          <w:rFonts w:ascii="Times New Roman" w:eastAsia="Calibri" w:hAnsi="Times New Roman" w:cs="Times New Roman"/>
          <w:color w:val="000000"/>
          <w:sz w:val="28"/>
          <w:szCs w:val="28"/>
          <w:lang w:eastAsia="ru-RU"/>
        </w:rPr>
        <w:t>ходьба на носках, с предметами на голове, с заданной осанкой;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14:paraId="642E8F82"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lastRenderedPageBreak/>
        <w:t>Развитие силовых способностей:</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 xml:space="preserve">динамические упражнения с переменой опоры на руки и ноги, на развитие мышц туловища с использованием веса тела и дополнительных отягощений (набивные мячи до 1кг, гантели до 1 кг, гимнастические палки и булавы). </w:t>
      </w:r>
      <w:proofErr w:type="spellStart"/>
      <w:r w:rsidRPr="008D3C8F">
        <w:rPr>
          <w:rFonts w:ascii="Times New Roman" w:eastAsia="Calibri" w:hAnsi="Times New Roman" w:cs="Times New Roman"/>
          <w:color w:val="000000"/>
          <w:sz w:val="28"/>
          <w:szCs w:val="28"/>
          <w:lang w:eastAsia="ru-RU"/>
        </w:rPr>
        <w:t>Перелезание</w:t>
      </w:r>
      <w:proofErr w:type="spellEnd"/>
      <w:r w:rsidRPr="008D3C8F">
        <w:rPr>
          <w:rFonts w:ascii="Times New Roman" w:eastAsia="Calibri" w:hAnsi="Times New Roman" w:cs="Times New Roman"/>
          <w:color w:val="000000"/>
          <w:sz w:val="28"/>
          <w:szCs w:val="28"/>
          <w:lang w:eastAsia="ru-RU"/>
        </w:rPr>
        <w:t xml:space="preserve">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переноска партнера в парах.</w:t>
      </w:r>
    </w:p>
    <w:p w14:paraId="69446968" w14:textId="77777777" w:rsidR="008D3C8F" w:rsidRPr="008D3C8F" w:rsidRDefault="008D3C8F" w:rsidP="008D3C8F">
      <w:pPr>
        <w:spacing w:after="0" w:line="288" w:lineRule="auto"/>
        <w:jc w:val="both"/>
        <w:rPr>
          <w:rFonts w:ascii="Times New Roman" w:eastAsia="Calibri" w:hAnsi="Times New Roman" w:cs="Times New Roman"/>
          <w:b/>
          <w:bCs/>
          <w:color w:val="000000"/>
          <w:sz w:val="28"/>
          <w:szCs w:val="28"/>
          <w:lang w:eastAsia="ru-RU"/>
        </w:rPr>
      </w:pPr>
      <w:r w:rsidRPr="008D3C8F">
        <w:rPr>
          <w:rFonts w:ascii="Times New Roman" w:eastAsia="Calibri" w:hAnsi="Times New Roman" w:cs="Times New Roman"/>
          <w:b/>
          <w:bCs/>
          <w:color w:val="000000"/>
          <w:sz w:val="28"/>
          <w:szCs w:val="28"/>
          <w:lang w:eastAsia="ru-RU"/>
        </w:rPr>
        <w:t>На материале легкой атлетики</w:t>
      </w:r>
    </w:p>
    <w:p w14:paraId="008CAC4D"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Развитие координации: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 xml:space="preserve">бег с изменяющимся направлением по ограниченной опоре; </w:t>
      </w:r>
      <w:proofErr w:type="spellStart"/>
      <w:r w:rsidRPr="008D3C8F">
        <w:rPr>
          <w:rFonts w:ascii="Times New Roman" w:eastAsia="Calibri" w:hAnsi="Times New Roman" w:cs="Times New Roman"/>
          <w:color w:val="000000"/>
          <w:sz w:val="28"/>
          <w:szCs w:val="28"/>
          <w:lang w:eastAsia="ru-RU"/>
        </w:rPr>
        <w:t>пробегание</w:t>
      </w:r>
      <w:proofErr w:type="spellEnd"/>
      <w:r w:rsidRPr="008D3C8F">
        <w:rPr>
          <w:rFonts w:ascii="Times New Roman" w:eastAsia="Calibri" w:hAnsi="Times New Roman" w:cs="Times New Roman"/>
          <w:color w:val="000000"/>
          <w:sz w:val="28"/>
          <w:szCs w:val="28"/>
          <w:lang w:eastAsia="ru-RU"/>
        </w:rPr>
        <w:t xml:space="preserve"> коротких отрезков из разных исходных положений; прыжки через скакалку на месте на одной ноге и двух ногах поочередно.</w:t>
      </w:r>
    </w:p>
    <w:p w14:paraId="2FBAC09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Развитие быстроты:</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повторное выполнение беговых упражнений с максимальной скоростью с высокого старта, из разных исходных положений; челночный бег; ускорение из разных исходных положений; броски в стенку и ловля теннисного мяча в максимальном темпе, из разных исходных положений.</w:t>
      </w:r>
    </w:p>
    <w:p w14:paraId="2A7A562B"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Развитие выносливости: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30-60 м (с сохраняющимся или изменяющимся интервалом отдыха); бег на дистанцию до2000м; равномерный 6 минутный бег.</w:t>
      </w:r>
    </w:p>
    <w:p w14:paraId="32486648"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Развитие силовых способностей</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 xml:space="preserve">повторное выполнение </w:t>
      </w:r>
      <w:proofErr w:type="spellStart"/>
      <w:r w:rsidRPr="008D3C8F">
        <w:rPr>
          <w:rFonts w:ascii="Times New Roman" w:eastAsia="Calibri" w:hAnsi="Times New Roman" w:cs="Times New Roman"/>
          <w:color w:val="000000"/>
          <w:sz w:val="28"/>
          <w:szCs w:val="28"/>
          <w:lang w:eastAsia="ru-RU"/>
        </w:rPr>
        <w:t>многоскоков</w:t>
      </w:r>
      <w:proofErr w:type="spellEnd"/>
      <w:r w:rsidRPr="008D3C8F">
        <w:rPr>
          <w:rFonts w:ascii="Times New Roman" w:eastAsia="Calibri" w:hAnsi="Times New Roman" w:cs="Times New Roman"/>
          <w:color w:val="000000"/>
          <w:sz w:val="28"/>
          <w:szCs w:val="28"/>
          <w:lang w:eastAsia="ru-RU"/>
        </w:rPr>
        <w:t xml:space="preserve">; преодоление препятствий (15–20 см). Передача набивного мяча (1 кг) в максимальном темпе, по кругу, из разных исходных положений; метание набивных мячей (1кг)  двумя руками из разных исходных положений и различными способами (сверху, сбоку, снизу, от груди). Повторное выполнение беговых нагрузок;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8D3C8F">
        <w:rPr>
          <w:rFonts w:ascii="Times New Roman" w:eastAsia="Calibri" w:hAnsi="Times New Roman" w:cs="Times New Roman"/>
          <w:color w:val="000000"/>
          <w:sz w:val="28"/>
          <w:szCs w:val="28"/>
          <w:lang w:eastAsia="ru-RU"/>
        </w:rPr>
        <w:t>полуприседе</w:t>
      </w:r>
      <w:proofErr w:type="spellEnd"/>
      <w:r w:rsidRPr="008D3C8F">
        <w:rPr>
          <w:rFonts w:ascii="Times New Roman" w:eastAsia="Calibri" w:hAnsi="Times New Roman" w:cs="Times New Roman"/>
          <w:color w:val="000000"/>
          <w:sz w:val="28"/>
          <w:szCs w:val="28"/>
          <w:lang w:eastAsia="ru-RU"/>
        </w:rPr>
        <w:t xml:space="preserve"> и приседе; запрыгивание с последующим спрыгиванием.</w:t>
      </w:r>
    </w:p>
    <w:p w14:paraId="1E88B243" w14:textId="77777777" w:rsidR="008D3C8F" w:rsidRPr="008D3C8F" w:rsidRDefault="008D3C8F" w:rsidP="008D3C8F">
      <w:pPr>
        <w:spacing w:after="0" w:line="288" w:lineRule="auto"/>
        <w:jc w:val="both"/>
        <w:rPr>
          <w:rFonts w:ascii="Times New Roman" w:eastAsia="Calibri" w:hAnsi="Times New Roman" w:cs="Times New Roman"/>
          <w:b/>
          <w:bCs/>
          <w:color w:val="000000"/>
          <w:sz w:val="28"/>
          <w:szCs w:val="28"/>
          <w:lang w:eastAsia="ru-RU"/>
        </w:rPr>
      </w:pPr>
      <w:r w:rsidRPr="008D3C8F">
        <w:rPr>
          <w:rFonts w:ascii="Times New Roman" w:eastAsia="Calibri" w:hAnsi="Times New Roman" w:cs="Times New Roman"/>
          <w:b/>
          <w:bCs/>
          <w:color w:val="000000"/>
          <w:sz w:val="28"/>
          <w:szCs w:val="28"/>
          <w:lang w:eastAsia="ru-RU"/>
        </w:rPr>
        <w:t>На материале лыжных гонок</w:t>
      </w:r>
    </w:p>
    <w:p w14:paraId="7D2B64DA"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Развитие координации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w:t>
      </w:r>
      <w:r w:rsidRPr="008D3C8F">
        <w:rPr>
          <w:rFonts w:ascii="Times New Roman" w:eastAsia="Calibri" w:hAnsi="Times New Roman" w:cs="Times New Roman"/>
          <w:color w:val="000000"/>
          <w:sz w:val="28"/>
          <w:szCs w:val="28"/>
          <w:lang w:eastAsia="ru-RU"/>
        </w:rPr>
        <w:lastRenderedPageBreak/>
        <w:t>(левой) ноге после двух-трех шагов; спуск с горы с изменяющимися стойками на лыжах; подбирание предметов во время спуска в низкой стойке.</w:t>
      </w:r>
    </w:p>
    <w:p w14:paraId="04C903B6" w14:textId="77777777" w:rsid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iCs/>
          <w:color w:val="000000"/>
          <w:sz w:val="28"/>
          <w:szCs w:val="28"/>
          <w:lang w:eastAsia="ru-RU"/>
        </w:rPr>
        <w:t>Развитие выносливости:</w:t>
      </w:r>
      <w:r w:rsidRPr="008D3C8F">
        <w:rPr>
          <w:rFonts w:ascii="Times New Roman" w:eastAsia="Calibri" w:hAnsi="Times New Roman" w:cs="Times New Roman"/>
          <w:i/>
          <w:iCs/>
          <w:color w:val="000000"/>
          <w:sz w:val="28"/>
          <w:szCs w:val="28"/>
          <w:lang w:eastAsia="ru-RU"/>
        </w:rPr>
        <w:t xml:space="preserve"> </w:t>
      </w:r>
      <w:r w:rsidRPr="008D3C8F">
        <w:rPr>
          <w:rFonts w:ascii="Times New Roman" w:eastAsia="Calibri" w:hAnsi="Times New Roman" w:cs="Times New Roman"/>
          <w:color w:val="000000"/>
          <w:sz w:val="28"/>
          <w:szCs w:val="28"/>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2EA00667" w14:textId="77777777" w:rsidR="008D3C8F" w:rsidRPr="008D3C8F" w:rsidRDefault="008D3C8F" w:rsidP="008D3C8F">
      <w:pPr>
        <w:spacing w:after="0" w:line="288" w:lineRule="auto"/>
        <w:jc w:val="center"/>
        <w:rPr>
          <w:rFonts w:ascii="Times New Roman" w:eastAsia="Calibri" w:hAnsi="Times New Roman" w:cs="Times New Roman"/>
          <w:b/>
          <w:color w:val="000000"/>
          <w:sz w:val="28"/>
          <w:szCs w:val="28"/>
          <w:lang w:eastAsia="ru-RU"/>
        </w:rPr>
      </w:pPr>
      <w:r w:rsidRPr="008D3C8F">
        <w:rPr>
          <w:rFonts w:ascii="Times New Roman" w:eastAsia="Calibri" w:hAnsi="Times New Roman" w:cs="Times New Roman"/>
          <w:b/>
          <w:color w:val="000000"/>
          <w:sz w:val="28"/>
          <w:szCs w:val="28"/>
          <w:lang w:eastAsia="ru-RU"/>
        </w:rPr>
        <w:t>Личностные, метапредметные и предметные результаты изучения предмета:</w:t>
      </w:r>
    </w:p>
    <w:p w14:paraId="4C227A7A" w14:textId="77777777" w:rsidR="008D3C8F" w:rsidRPr="008D3C8F" w:rsidRDefault="008D3C8F" w:rsidP="008D3C8F">
      <w:pPr>
        <w:spacing w:after="0" w:line="288" w:lineRule="auto"/>
        <w:jc w:val="center"/>
        <w:rPr>
          <w:rFonts w:ascii="Times New Roman" w:eastAsia="Calibri" w:hAnsi="Times New Roman" w:cs="Times New Roman"/>
          <w:b/>
          <w:color w:val="000000"/>
          <w:sz w:val="28"/>
          <w:szCs w:val="28"/>
          <w:u w:val="single"/>
          <w:lang w:eastAsia="ru-RU"/>
        </w:rPr>
      </w:pPr>
      <w:r w:rsidRPr="008D3C8F">
        <w:rPr>
          <w:rFonts w:ascii="Times New Roman" w:eastAsia="Calibri" w:hAnsi="Times New Roman" w:cs="Times New Roman"/>
          <w:b/>
          <w:bCs/>
          <w:color w:val="000000"/>
          <w:sz w:val="28"/>
          <w:szCs w:val="28"/>
          <w:lang w:eastAsia="ru-RU"/>
        </w:rPr>
        <w:t xml:space="preserve">                    </w:t>
      </w:r>
      <w:r w:rsidRPr="008D3C8F">
        <w:rPr>
          <w:rFonts w:ascii="Times New Roman" w:eastAsia="Calibri" w:hAnsi="Times New Roman" w:cs="Times New Roman"/>
          <w:b/>
          <w:bCs/>
          <w:color w:val="000000"/>
          <w:sz w:val="28"/>
          <w:szCs w:val="28"/>
          <w:u w:val="single"/>
          <w:lang w:eastAsia="ru-RU"/>
        </w:rPr>
        <w:t xml:space="preserve">Личностными результатами </w:t>
      </w:r>
      <w:r w:rsidRPr="008D3C8F">
        <w:rPr>
          <w:rFonts w:ascii="Times New Roman" w:eastAsia="Calibri" w:hAnsi="Times New Roman" w:cs="Times New Roman"/>
          <w:b/>
          <w:color w:val="000000"/>
          <w:sz w:val="28"/>
          <w:szCs w:val="28"/>
          <w:u w:val="single"/>
          <w:lang w:eastAsia="ru-RU"/>
        </w:rPr>
        <w:t>освоения учащимися содержания программы по ОФП являются следующие умения:</w:t>
      </w:r>
    </w:p>
    <w:p w14:paraId="61C18B16"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5901B2FE"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проявлять положительные качества личности и управлять своими эмоциями в различных (нестандартных) ситуациях и условиях;</w:t>
      </w:r>
    </w:p>
    <w:p w14:paraId="313C989C"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проявлять дисциплинированность, трудолюбие и упорство в достижении поставленных целей;</w:t>
      </w:r>
    </w:p>
    <w:p w14:paraId="7CB76672"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оказывать бескорыстную помощь своим сверстникам, находить с ними общий язык и общие интересы.</w:t>
      </w:r>
    </w:p>
    <w:p w14:paraId="22E21216" w14:textId="77777777" w:rsidR="008D3C8F" w:rsidRPr="008D3C8F" w:rsidRDefault="008D3C8F" w:rsidP="008D3C8F">
      <w:pPr>
        <w:spacing w:after="0" w:line="288" w:lineRule="auto"/>
        <w:jc w:val="center"/>
        <w:rPr>
          <w:rFonts w:ascii="Times New Roman" w:eastAsia="Calibri" w:hAnsi="Times New Roman" w:cs="Times New Roman"/>
          <w:b/>
          <w:color w:val="000000"/>
          <w:sz w:val="28"/>
          <w:szCs w:val="28"/>
          <w:u w:val="single"/>
          <w:lang w:eastAsia="ru-RU"/>
        </w:rPr>
      </w:pPr>
      <w:r w:rsidRPr="008D3C8F">
        <w:rPr>
          <w:rFonts w:ascii="Times New Roman" w:eastAsia="Calibri" w:hAnsi="Times New Roman" w:cs="Times New Roman"/>
          <w:b/>
          <w:bCs/>
          <w:color w:val="000000"/>
          <w:sz w:val="28"/>
          <w:szCs w:val="28"/>
          <w:u w:val="single"/>
          <w:lang w:eastAsia="ru-RU"/>
        </w:rPr>
        <w:t xml:space="preserve">Метапредметными результатами </w:t>
      </w:r>
      <w:r w:rsidRPr="008D3C8F">
        <w:rPr>
          <w:rFonts w:ascii="Times New Roman" w:eastAsia="Calibri" w:hAnsi="Times New Roman" w:cs="Times New Roman"/>
          <w:b/>
          <w:color w:val="000000"/>
          <w:sz w:val="28"/>
          <w:szCs w:val="28"/>
          <w:u w:val="single"/>
          <w:lang w:eastAsia="ru-RU"/>
        </w:rPr>
        <w:t>освоения учащимися содержания программы по ОФП являются следующие умения:</w:t>
      </w:r>
    </w:p>
    <w:p w14:paraId="55DC9468" w14:textId="77777777" w:rsidR="008D3C8F" w:rsidRPr="008D3C8F" w:rsidRDefault="008D3C8F" w:rsidP="008D3C8F">
      <w:pPr>
        <w:spacing w:after="0" w:line="288" w:lineRule="auto"/>
        <w:jc w:val="center"/>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характеризовать явления (действия и поступки), давать им объективную оценку на основе освоенных знаний и имеющегося опыта;</w:t>
      </w:r>
    </w:p>
    <w:p w14:paraId="0A363F63"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находить ошибки при выполнении учебных заданий, отбирать способы их исправления;</w:t>
      </w:r>
    </w:p>
    <w:p w14:paraId="5E2A782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общаться и взаимодействовать со сверстниками на принципах взаимоуважения и взаимопомощи, дружбы и толерантности;</w:t>
      </w:r>
    </w:p>
    <w:p w14:paraId="1E4F688D"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14:paraId="676AA58A"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планировать собственную деятельность, распределять нагрузку и отдых в процессе ее выполнения;</w:t>
      </w:r>
    </w:p>
    <w:p w14:paraId="015D817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анализировать и объективно оценивать результаты собственного труда, находить возможности и способы их улучшения;</w:t>
      </w:r>
    </w:p>
    <w:p w14:paraId="7B3B8B83"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видеть красоту движений, выделять и обосновывать эстетические признаки в движениях и передвижениях человека;</w:t>
      </w:r>
    </w:p>
    <w:p w14:paraId="36641B06"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оценивать красоту телосложения и осанки, сравнивать их с эталонными образцами;</w:t>
      </w:r>
    </w:p>
    <w:p w14:paraId="396D92EA"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lastRenderedPageBreak/>
        <w:t>— управлять эмоциями при общении со сверстниками и взрослыми, сохранять хладнокровие, сдержанность, рассудительность;</w:t>
      </w:r>
    </w:p>
    <w:p w14:paraId="3BA9FDC4"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14:paraId="03790B1E" w14:textId="77777777" w:rsidR="008D3C8F" w:rsidRPr="008D3C8F" w:rsidRDefault="008D3C8F" w:rsidP="008D3C8F">
      <w:pPr>
        <w:spacing w:after="0" w:line="288" w:lineRule="auto"/>
        <w:jc w:val="center"/>
        <w:rPr>
          <w:rFonts w:ascii="Times New Roman" w:eastAsia="Calibri" w:hAnsi="Times New Roman" w:cs="Times New Roman"/>
          <w:b/>
          <w:color w:val="000000"/>
          <w:sz w:val="28"/>
          <w:szCs w:val="28"/>
          <w:u w:val="single"/>
          <w:lang w:eastAsia="ru-RU"/>
        </w:rPr>
      </w:pPr>
      <w:r w:rsidRPr="008D3C8F">
        <w:rPr>
          <w:rFonts w:ascii="Times New Roman" w:eastAsia="Calibri" w:hAnsi="Times New Roman" w:cs="Times New Roman"/>
          <w:b/>
          <w:bCs/>
          <w:color w:val="000000"/>
          <w:sz w:val="28"/>
          <w:szCs w:val="28"/>
          <w:u w:val="single"/>
          <w:lang w:eastAsia="ru-RU"/>
        </w:rPr>
        <w:t xml:space="preserve">Предметными результатами </w:t>
      </w:r>
      <w:r w:rsidRPr="008D3C8F">
        <w:rPr>
          <w:rFonts w:ascii="Times New Roman" w:eastAsia="Calibri" w:hAnsi="Times New Roman" w:cs="Times New Roman"/>
          <w:b/>
          <w:color w:val="000000"/>
          <w:sz w:val="28"/>
          <w:szCs w:val="28"/>
          <w:u w:val="single"/>
          <w:lang w:eastAsia="ru-RU"/>
        </w:rPr>
        <w:t>освоения учащимися содержания программы по ОФП являются следующие умения:</w:t>
      </w:r>
    </w:p>
    <w:p w14:paraId="55AC393E"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планировать занятия физическими упражнениями в режиме дня, организовывать отдых и досуг с использованием средств физической культуры;</w:t>
      </w:r>
    </w:p>
    <w:p w14:paraId="4B1CD3F8"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представлять ОФП как средство укрепления здоровья, физического развития и физической подготовки человека;</w:t>
      </w:r>
    </w:p>
    <w:p w14:paraId="2BFC9FC5"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158A17C5"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организовывать и проводить со сверстниками подвижные игры и элементы соревнований, осуществлять их объективное судейство;</w:t>
      </w:r>
    </w:p>
    <w:p w14:paraId="6DBE93D1"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бережно обращаться с инвентарем и оборудованием, соблюдать требования техники безопасности к местам проведения;</w:t>
      </w:r>
    </w:p>
    <w:p w14:paraId="43399C0E"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организовывать и проводить занятия ОФП с разной целевой направленностью, подбирать для них физические упражнения и выполнять их с заданной дозировкой нагрузки;</w:t>
      </w:r>
    </w:p>
    <w:p w14:paraId="1424AAEB"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5DBDA713"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взаимодействовать со сверстниками по правилам проведения подвижных игр и соревнований;</w:t>
      </w:r>
    </w:p>
    <w:p w14:paraId="4FBF7C76"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14:paraId="00169EAD"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14:paraId="7ED20439"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выполнять акробатические и гимнастические комбинации на высоком техничном уровне, характеризовать признаки техничного исполнения;</w:t>
      </w:r>
    </w:p>
    <w:p w14:paraId="59F8F372"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t>— выполнять технические действия из базовых видов спорта, применять их в игровой и соревновательной деятельности;</w:t>
      </w:r>
    </w:p>
    <w:p w14:paraId="3EA043E4"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r w:rsidRPr="008D3C8F">
        <w:rPr>
          <w:rFonts w:ascii="Times New Roman" w:eastAsia="Calibri" w:hAnsi="Times New Roman" w:cs="Times New Roman"/>
          <w:color w:val="000000"/>
          <w:sz w:val="28"/>
          <w:szCs w:val="28"/>
          <w:lang w:eastAsia="ru-RU"/>
        </w:rPr>
        <w:lastRenderedPageBreak/>
        <w:t>— выполнять жизненно важные двигательные навыки и умения различными способами, в различных изменяющихся, вариативных условиях</w:t>
      </w:r>
    </w:p>
    <w:p w14:paraId="255955C0" w14:textId="77777777" w:rsidR="008D3C8F" w:rsidRPr="008D3C8F" w:rsidRDefault="008D3C8F" w:rsidP="008D3C8F">
      <w:pPr>
        <w:spacing w:after="0" w:line="288" w:lineRule="auto"/>
        <w:jc w:val="center"/>
        <w:rPr>
          <w:rFonts w:ascii="Times New Roman" w:eastAsia="Calibri" w:hAnsi="Times New Roman" w:cs="Times New Roman"/>
          <w:b/>
          <w:sz w:val="28"/>
          <w:szCs w:val="28"/>
          <w:lang w:eastAsia="ru-RU"/>
        </w:rPr>
      </w:pPr>
      <w:r w:rsidRPr="008D3C8F">
        <w:rPr>
          <w:rFonts w:ascii="Times New Roman" w:eastAsia="Calibri" w:hAnsi="Times New Roman" w:cs="Times New Roman"/>
          <w:b/>
          <w:sz w:val="28"/>
          <w:szCs w:val="28"/>
          <w:lang w:eastAsia="ru-RU"/>
        </w:rPr>
        <w:t>Планируемый результат:</w:t>
      </w:r>
    </w:p>
    <w:p w14:paraId="6F3B6B02"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формирование установок здорового образа жизни;</w:t>
      </w:r>
    </w:p>
    <w:p w14:paraId="558517C6"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формирование навыков самоконтроля, самонаблюдения и саморегуляции;</w:t>
      </w:r>
    </w:p>
    <w:p w14:paraId="6DEDDE12"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снижение заболеваемости простудными заболеваниями и гриппом;</w:t>
      </w:r>
    </w:p>
    <w:p w14:paraId="596D3BE5"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знание и соблюдение правил игр;</w:t>
      </w:r>
    </w:p>
    <w:p w14:paraId="4E9F94A3"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знание правил спортивных игр (пионербол, баскетбол, футбол);</w:t>
      </w:r>
    </w:p>
    <w:p w14:paraId="5B15FFE3"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умение играть в спортивные игры (пионербол, баскетбол, футбол);</w:t>
      </w:r>
    </w:p>
    <w:p w14:paraId="76069D06"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воспитание и формирование лидерских качеств личности, способной взаимодействовать в команде;</w:t>
      </w:r>
    </w:p>
    <w:p w14:paraId="76C2EF27"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отсутствие вредных привычек.</w:t>
      </w:r>
    </w:p>
    <w:p w14:paraId="2F5DB4AA" w14:textId="77777777" w:rsidR="008D3C8F" w:rsidRPr="008D3C8F" w:rsidRDefault="008D3C8F" w:rsidP="008D3C8F">
      <w:pPr>
        <w:spacing w:after="0" w:line="288" w:lineRule="auto"/>
        <w:jc w:val="center"/>
        <w:rPr>
          <w:rFonts w:ascii="Times New Roman" w:eastAsia="Calibri" w:hAnsi="Times New Roman" w:cs="Times New Roman"/>
          <w:b/>
          <w:sz w:val="28"/>
          <w:szCs w:val="28"/>
          <w:lang w:eastAsia="ru-RU"/>
        </w:rPr>
      </w:pPr>
      <w:r w:rsidRPr="008D3C8F">
        <w:rPr>
          <w:rFonts w:ascii="Times New Roman" w:eastAsia="Calibri" w:hAnsi="Times New Roman" w:cs="Times New Roman"/>
          <w:b/>
          <w:sz w:val="28"/>
          <w:szCs w:val="28"/>
          <w:lang w:eastAsia="ru-RU"/>
        </w:rPr>
        <w:t>Средства диагностики:</w:t>
      </w:r>
    </w:p>
    <w:p w14:paraId="38E89D39" w14:textId="77777777" w:rsidR="008D3C8F" w:rsidRPr="008D3C8F" w:rsidRDefault="008D3C8F" w:rsidP="008D3C8F">
      <w:pPr>
        <w:numPr>
          <w:ilvl w:val="0"/>
          <w:numId w:val="4"/>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наблюдения;</w:t>
      </w:r>
    </w:p>
    <w:p w14:paraId="4EE467C7" w14:textId="77777777" w:rsidR="008D3C8F" w:rsidRPr="008D3C8F" w:rsidRDefault="008D3C8F" w:rsidP="008D3C8F">
      <w:pPr>
        <w:numPr>
          <w:ilvl w:val="0"/>
          <w:numId w:val="4"/>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собеседование;</w:t>
      </w:r>
    </w:p>
    <w:p w14:paraId="2B6E0F7E" w14:textId="77777777" w:rsidR="008D3C8F" w:rsidRPr="008D3C8F" w:rsidRDefault="008D3C8F" w:rsidP="008D3C8F">
      <w:pPr>
        <w:numPr>
          <w:ilvl w:val="0"/>
          <w:numId w:val="4"/>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анкетирование родителей;</w:t>
      </w:r>
    </w:p>
    <w:p w14:paraId="38551237" w14:textId="77777777" w:rsidR="008D3C8F" w:rsidRPr="008D3C8F" w:rsidRDefault="008D3C8F" w:rsidP="008D3C8F">
      <w:pPr>
        <w:numPr>
          <w:ilvl w:val="0"/>
          <w:numId w:val="4"/>
        </w:numPr>
        <w:spacing w:after="0" w:line="288" w:lineRule="auto"/>
        <w:rPr>
          <w:rFonts w:ascii="Times New Roman" w:eastAsia="Calibri" w:hAnsi="Times New Roman" w:cs="Times New Roman"/>
          <w:b/>
          <w:sz w:val="28"/>
          <w:szCs w:val="28"/>
          <w:lang w:eastAsia="ru-RU"/>
        </w:rPr>
      </w:pPr>
      <w:r w:rsidRPr="008D3C8F">
        <w:rPr>
          <w:rFonts w:ascii="Times New Roman" w:eastAsia="Calibri" w:hAnsi="Times New Roman" w:cs="Times New Roman"/>
          <w:sz w:val="28"/>
          <w:szCs w:val="28"/>
          <w:lang w:eastAsia="ru-RU"/>
        </w:rPr>
        <w:t>анкетирование учащихся</w:t>
      </w:r>
      <w:r w:rsidRPr="008D3C8F">
        <w:rPr>
          <w:rFonts w:ascii="Times New Roman" w:eastAsia="Calibri" w:hAnsi="Times New Roman" w:cs="Times New Roman"/>
          <w:b/>
          <w:sz w:val="28"/>
          <w:szCs w:val="28"/>
          <w:lang w:eastAsia="ru-RU"/>
        </w:rPr>
        <w:t>;</w:t>
      </w:r>
    </w:p>
    <w:p w14:paraId="32A89FB9" w14:textId="77777777" w:rsidR="008D3C8F" w:rsidRPr="008D3C8F" w:rsidRDefault="008D3C8F" w:rsidP="008D3C8F">
      <w:pPr>
        <w:numPr>
          <w:ilvl w:val="0"/>
          <w:numId w:val="4"/>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тестирование и мониторинг здоровья.</w:t>
      </w:r>
    </w:p>
    <w:p w14:paraId="0A044A96" w14:textId="77777777" w:rsidR="008D3C8F" w:rsidRPr="008D3C8F" w:rsidRDefault="008D3C8F" w:rsidP="008D3C8F">
      <w:pPr>
        <w:spacing w:after="0" w:line="288" w:lineRule="auto"/>
        <w:jc w:val="center"/>
        <w:rPr>
          <w:rFonts w:ascii="Times New Roman" w:eastAsia="Calibri" w:hAnsi="Times New Roman" w:cs="Times New Roman"/>
          <w:b/>
          <w:sz w:val="28"/>
          <w:szCs w:val="28"/>
          <w:lang w:eastAsia="ru-RU"/>
        </w:rPr>
      </w:pPr>
      <w:r w:rsidRPr="008D3C8F">
        <w:rPr>
          <w:rFonts w:ascii="Times New Roman" w:eastAsia="Calibri" w:hAnsi="Times New Roman" w:cs="Times New Roman"/>
          <w:b/>
          <w:sz w:val="28"/>
          <w:szCs w:val="28"/>
          <w:lang w:eastAsia="ru-RU"/>
        </w:rPr>
        <w:t>Основные направления реализации программы:</w:t>
      </w:r>
    </w:p>
    <w:p w14:paraId="61AE0FD1"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 организация и проведение инструктажа по технике безопасности.</w:t>
      </w:r>
    </w:p>
    <w:p w14:paraId="6DA1AF06"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организация и проведение разнообразных мероприятий по всевозможным видам спорта: бег, прыжки, спортивные игры (пионербол, баскетбол, элементы волейбола), развивающие упражнения с разными предметами (мячи, скакалки и пр.);</w:t>
      </w:r>
    </w:p>
    <w:p w14:paraId="6EC45ACF"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 организация и проведение динамических прогулок  и игр на свежем воздухе в любое время года;</w:t>
      </w:r>
    </w:p>
    <w:p w14:paraId="7DDCAB1C"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 xml:space="preserve">– активное использование спортивных площадок (футбольная, баскетбольная, волейбольная, беговые дорожки)  </w:t>
      </w:r>
    </w:p>
    <w:p w14:paraId="159D5161"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 проведение мероприятий, направленных на профилактику вредных привычек;</w:t>
      </w:r>
    </w:p>
    <w:p w14:paraId="4F47A19F"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 санитарно-гигиеническая работа по организации жизнедеятельности детей в школе;</w:t>
      </w:r>
    </w:p>
    <w:p w14:paraId="0A103120"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  проведение совместных мероприятий с родителями и детьми,</w:t>
      </w:r>
    </w:p>
    <w:p w14:paraId="2A393C5E" w14:textId="77777777" w:rsidR="008D3C8F" w:rsidRPr="008D3C8F" w:rsidRDefault="008D3C8F" w:rsidP="008D3C8F">
      <w:pPr>
        <w:numPr>
          <w:ilvl w:val="0"/>
          <w:numId w:val="3"/>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 организация и проведение исследований уровня физического и психофизического здоровья учащихся.</w:t>
      </w:r>
    </w:p>
    <w:p w14:paraId="70CDAE46" w14:textId="77777777" w:rsidR="008D3C8F" w:rsidRPr="008D3C8F" w:rsidRDefault="008D3C8F" w:rsidP="008D3C8F">
      <w:pPr>
        <w:spacing w:after="0" w:line="288" w:lineRule="auto"/>
        <w:rPr>
          <w:rFonts w:ascii="Times New Roman" w:eastAsia="Calibri" w:hAnsi="Times New Roman" w:cs="Times New Roman"/>
          <w:b/>
          <w:sz w:val="28"/>
          <w:szCs w:val="28"/>
          <w:lang w:eastAsia="ru-RU"/>
        </w:rPr>
      </w:pPr>
      <w:r w:rsidRPr="008D3C8F">
        <w:rPr>
          <w:rFonts w:ascii="Times New Roman" w:eastAsia="Calibri" w:hAnsi="Times New Roman" w:cs="Times New Roman"/>
          <w:b/>
          <w:sz w:val="28"/>
          <w:szCs w:val="28"/>
          <w:lang w:eastAsia="ru-RU"/>
        </w:rPr>
        <w:lastRenderedPageBreak/>
        <w:t>Место проведения:</w:t>
      </w:r>
    </w:p>
    <w:p w14:paraId="1DA3A240" w14:textId="77777777" w:rsidR="008D3C8F" w:rsidRPr="008D3C8F" w:rsidRDefault="008D3C8F" w:rsidP="008D3C8F">
      <w:pPr>
        <w:numPr>
          <w:ilvl w:val="0"/>
          <w:numId w:val="5"/>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Спортивная площадка;</w:t>
      </w:r>
    </w:p>
    <w:p w14:paraId="29943D9B" w14:textId="77777777" w:rsidR="008D3C8F" w:rsidRPr="008D3C8F" w:rsidRDefault="008D3C8F" w:rsidP="008D3C8F">
      <w:pPr>
        <w:numPr>
          <w:ilvl w:val="0"/>
          <w:numId w:val="5"/>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Футбольное поле;</w:t>
      </w:r>
    </w:p>
    <w:p w14:paraId="370C1A4F" w14:textId="77777777" w:rsidR="008D3C8F" w:rsidRPr="008D3C8F" w:rsidRDefault="008D3C8F" w:rsidP="008D3C8F">
      <w:pPr>
        <w:numPr>
          <w:ilvl w:val="0"/>
          <w:numId w:val="5"/>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Волейбольное поле;</w:t>
      </w:r>
    </w:p>
    <w:p w14:paraId="665A089C" w14:textId="77777777" w:rsidR="008D3C8F" w:rsidRPr="008D3C8F" w:rsidRDefault="008D3C8F" w:rsidP="008D3C8F">
      <w:pPr>
        <w:numPr>
          <w:ilvl w:val="0"/>
          <w:numId w:val="5"/>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Беговые дорожки;</w:t>
      </w:r>
    </w:p>
    <w:p w14:paraId="2709468E" w14:textId="77777777" w:rsidR="008D3C8F" w:rsidRPr="008D3C8F" w:rsidRDefault="008D3C8F" w:rsidP="008D3C8F">
      <w:pPr>
        <w:numPr>
          <w:ilvl w:val="0"/>
          <w:numId w:val="5"/>
        </w:numPr>
        <w:spacing w:after="0" w:line="288" w:lineRule="auto"/>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Класс (для теоретических занятий);</w:t>
      </w:r>
    </w:p>
    <w:p w14:paraId="29E46F0F" w14:textId="77777777" w:rsidR="008D3C8F" w:rsidRDefault="008D3C8F" w:rsidP="008D3C8F">
      <w:pPr>
        <w:spacing w:after="0" w:line="288" w:lineRule="auto"/>
        <w:jc w:val="both"/>
        <w:rPr>
          <w:rFonts w:ascii="Times New Roman" w:eastAsia="Calibri" w:hAnsi="Times New Roman" w:cs="Times New Roman"/>
          <w:sz w:val="28"/>
          <w:szCs w:val="28"/>
          <w:lang w:eastAsia="ru-RU"/>
        </w:rPr>
      </w:pPr>
      <w:r w:rsidRPr="008D3C8F">
        <w:rPr>
          <w:rFonts w:ascii="Times New Roman" w:eastAsia="Calibri" w:hAnsi="Times New Roman" w:cs="Times New Roman"/>
          <w:sz w:val="28"/>
          <w:szCs w:val="28"/>
          <w:lang w:eastAsia="ru-RU"/>
        </w:rPr>
        <w:t>Спортивный зал.</w:t>
      </w:r>
    </w:p>
    <w:p w14:paraId="3B855224" w14:textId="77777777" w:rsidR="008D3C8F" w:rsidRPr="00FC6EE9" w:rsidRDefault="008D3C8F" w:rsidP="008D3C8F">
      <w:pPr>
        <w:pStyle w:val="11"/>
        <w:tabs>
          <w:tab w:val="left" w:pos="1591"/>
        </w:tabs>
        <w:spacing w:line="240" w:lineRule="auto"/>
        <w:ind w:left="360"/>
        <w:jc w:val="center"/>
        <w:rPr>
          <w:sz w:val="24"/>
          <w:szCs w:val="24"/>
        </w:rPr>
      </w:pPr>
      <w:r w:rsidRPr="00FC6EE9">
        <w:rPr>
          <w:sz w:val="24"/>
          <w:szCs w:val="24"/>
        </w:rPr>
        <w:t>КАЛЕНДАРНЫЙ</w:t>
      </w:r>
      <w:r w:rsidRPr="00FC6EE9">
        <w:rPr>
          <w:spacing w:val="-8"/>
          <w:sz w:val="24"/>
          <w:szCs w:val="24"/>
        </w:rPr>
        <w:t xml:space="preserve"> </w:t>
      </w:r>
      <w:r w:rsidRPr="00FC6EE9">
        <w:rPr>
          <w:sz w:val="24"/>
          <w:szCs w:val="24"/>
        </w:rPr>
        <w:t>УЧЕБНЫЙ</w:t>
      </w:r>
      <w:r w:rsidRPr="00FC6EE9">
        <w:rPr>
          <w:spacing w:val="-10"/>
          <w:sz w:val="24"/>
          <w:szCs w:val="24"/>
        </w:rPr>
        <w:t xml:space="preserve"> </w:t>
      </w:r>
      <w:r w:rsidRPr="00FC6EE9">
        <w:rPr>
          <w:spacing w:val="-2"/>
          <w:sz w:val="24"/>
          <w:szCs w:val="24"/>
        </w:rPr>
        <w:t>ГРАФИК</w:t>
      </w:r>
    </w:p>
    <w:p w14:paraId="04ACF1B1" w14:textId="77777777" w:rsidR="008D3C8F" w:rsidRPr="00FC6EE9" w:rsidRDefault="008D3C8F" w:rsidP="008D3C8F">
      <w:pPr>
        <w:pStyle w:val="a3"/>
        <w:rPr>
          <w:sz w:val="24"/>
          <w:szCs w:val="24"/>
        </w:rPr>
      </w:pPr>
    </w:p>
    <w:tbl>
      <w:tblPr>
        <w:tblStyle w:val="TableNormal"/>
        <w:tblW w:w="10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915"/>
        <w:gridCol w:w="992"/>
        <w:gridCol w:w="993"/>
        <w:gridCol w:w="1275"/>
        <w:gridCol w:w="1134"/>
        <w:gridCol w:w="1276"/>
        <w:gridCol w:w="1418"/>
        <w:gridCol w:w="1701"/>
      </w:tblGrid>
      <w:tr w:rsidR="008D3C8F" w:rsidRPr="00FC6EE9" w14:paraId="7EED1837" w14:textId="77777777" w:rsidTr="008D3C8F">
        <w:trPr>
          <w:trHeight w:val="1534"/>
          <w:jc w:val="center"/>
        </w:trPr>
        <w:tc>
          <w:tcPr>
            <w:tcW w:w="1124" w:type="dxa"/>
          </w:tcPr>
          <w:p w14:paraId="79C0D921" w14:textId="77777777" w:rsidR="008D3C8F" w:rsidRPr="008D3C8F" w:rsidRDefault="008D3C8F" w:rsidP="008D3C8F">
            <w:pPr>
              <w:jc w:val="center"/>
              <w:rPr>
                <w:rFonts w:ascii="Times New Roman" w:hAnsi="Times New Roman" w:cs="Times New Roman"/>
                <w:b/>
                <w:sz w:val="28"/>
                <w:szCs w:val="28"/>
              </w:rPr>
            </w:pPr>
          </w:p>
          <w:p w14:paraId="7656D247" w14:textId="77777777" w:rsidR="008D3C8F" w:rsidRPr="008D3C8F" w:rsidRDefault="008D3C8F" w:rsidP="008D3C8F">
            <w:pPr>
              <w:jc w:val="center"/>
              <w:rPr>
                <w:rFonts w:ascii="Times New Roman" w:hAnsi="Times New Roman" w:cs="Times New Roman"/>
                <w:b/>
                <w:sz w:val="28"/>
                <w:szCs w:val="28"/>
              </w:rPr>
            </w:pPr>
            <w:r w:rsidRPr="008D3C8F">
              <w:rPr>
                <w:rFonts w:ascii="Times New Roman" w:hAnsi="Times New Roman" w:cs="Times New Roman"/>
                <w:b/>
                <w:sz w:val="28"/>
                <w:szCs w:val="28"/>
              </w:rPr>
              <w:t>№</w:t>
            </w:r>
          </w:p>
          <w:p w14:paraId="7BCDE167" w14:textId="77777777" w:rsidR="008D3C8F" w:rsidRPr="008D3C8F" w:rsidRDefault="008D3C8F" w:rsidP="008D3C8F">
            <w:pPr>
              <w:jc w:val="center"/>
              <w:rPr>
                <w:rFonts w:ascii="Times New Roman" w:hAnsi="Times New Roman" w:cs="Times New Roman"/>
                <w:b/>
                <w:sz w:val="28"/>
                <w:szCs w:val="28"/>
              </w:rPr>
            </w:pPr>
            <w:r w:rsidRPr="008D3C8F">
              <w:rPr>
                <w:rFonts w:ascii="Times New Roman" w:hAnsi="Times New Roman" w:cs="Times New Roman"/>
                <w:b/>
                <w:sz w:val="28"/>
                <w:szCs w:val="28"/>
              </w:rPr>
              <w:t>п/п</w:t>
            </w:r>
          </w:p>
        </w:tc>
        <w:tc>
          <w:tcPr>
            <w:tcW w:w="915" w:type="dxa"/>
            <w:tcBorders>
              <w:top w:val="single" w:sz="8" w:space="0" w:color="000000"/>
              <w:bottom w:val="single" w:sz="8" w:space="0" w:color="000000"/>
              <w:right w:val="single" w:sz="8" w:space="0" w:color="000000"/>
            </w:tcBorders>
          </w:tcPr>
          <w:p w14:paraId="244D371D" w14:textId="77777777" w:rsidR="008D3C8F" w:rsidRPr="008D3C8F" w:rsidRDefault="008D3C8F" w:rsidP="008D3C8F">
            <w:pPr>
              <w:pStyle w:val="TableParagraph"/>
              <w:jc w:val="center"/>
              <w:rPr>
                <w:b/>
                <w:sz w:val="28"/>
                <w:szCs w:val="28"/>
              </w:rPr>
            </w:pPr>
          </w:p>
          <w:p w14:paraId="41480F67" w14:textId="77777777" w:rsidR="008D3C8F" w:rsidRPr="008D3C8F" w:rsidRDefault="008D3C8F" w:rsidP="008D3C8F">
            <w:pPr>
              <w:pStyle w:val="TableParagraph"/>
              <w:jc w:val="center"/>
              <w:rPr>
                <w:b/>
                <w:sz w:val="28"/>
                <w:szCs w:val="28"/>
              </w:rPr>
            </w:pPr>
            <w:proofErr w:type="spellStart"/>
            <w:r w:rsidRPr="008D3C8F">
              <w:rPr>
                <w:b/>
                <w:sz w:val="28"/>
                <w:szCs w:val="28"/>
              </w:rPr>
              <w:t>Год</w:t>
            </w:r>
            <w:proofErr w:type="spellEnd"/>
            <w:r w:rsidRPr="008D3C8F">
              <w:rPr>
                <w:b/>
                <w:spacing w:val="-5"/>
                <w:sz w:val="28"/>
                <w:szCs w:val="28"/>
              </w:rPr>
              <w:t xml:space="preserve"> </w:t>
            </w:r>
            <w:proofErr w:type="spellStart"/>
            <w:r w:rsidRPr="008D3C8F">
              <w:rPr>
                <w:b/>
                <w:spacing w:val="-2"/>
                <w:sz w:val="28"/>
                <w:szCs w:val="28"/>
              </w:rPr>
              <w:t>обучения</w:t>
            </w:r>
            <w:proofErr w:type="spellEnd"/>
          </w:p>
        </w:tc>
        <w:tc>
          <w:tcPr>
            <w:tcW w:w="992" w:type="dxa"/>
            <w:tcBorders>
              <w:top w:val="single" w:sz="8" w:space="0" w:color="000000"/>
              <w:left w:val="single" w:sz="8" w:space="0" w:color="000000"/>
              <w:bottom w:val="single" w:sz="8" w:space="0" w:color="000000"/>
              <w:right w:val="single" w:sz="8" w:space="0" w:color="000000"/>
            </w:tcBorders>
          </w:tcPr>
          <w:p w14:paraId="0483C148" w14:textId="77777777" w:rsidR="008D3C8F" w:rsidRPr="008D3C8F" w:rsidRDefault="008D3C8F" w:rsidP="008D3C8F">
            <w:pPr>
              <w:pStyle w:val="TableParagraph"/>
              <w:jc w:val="center"/>
              <w:rPr>
                <w:b/>
                <w:sz w:val="28"/>
                <w:szCs w:val="28"/>
              </w:rPr>
            </w:pPr>
          </w:p>
          <w:p w14:paraId="4D9A98FC" w14:textId="77777777" w:rsidR="008D3C8F" w:rsidRPr="008D3C8F" w:rsidRDefault="008D3C8F" w:rsidP="008D3C8F">
            <w:pPr>
              <w:pStyle w:val="TableParagraph"/>
              <w:jc w:val="center"/>
              <w:rPr>
                <w:b/>
                <w:sz w:val="28"/>
                <w:szCs w:val="28"/>
              </w:rPr>
            </w:pPr>
            <w:proofErr w:type="spellStart"/>
            <w:r w:rsidRPr="008D3C8F">
              <w:rPr>
                <w:b/>
                <w:sz w:val="28"/>
                <w:szCs w:val="28"/>
              </w:rPr>
              <w:t>Дата</w:t>
            </w:r>
            <w:proofErr w:type="spellEnd"/>
          </w:p>
          <w:p w14:paraId="3EEBCD5E" w14:textId="77777777" w:rsidR="008D3C8F" w:rsidRPr="008D3C8F" w:rsidRDefault="008D3C8F" w:rsidP="008D3C8F">
            <w:pPr>
              <w:pStyle w:val="TableParagraph"/>
              <w:jc w:val="center"/>
              <w:rPr>
                <w:b/>
                <w:sz w:val="28"/>
                <w:szCs w:val="28"/>
              </w:rPr>
            </w:pPr>
            <w:r w:rsidRPr="008D3C8F">
              <w:rPr>
                <w:b/>
                <w:spacing w:val="-3"/>
                <w:sz w:val="28"/>
                <w:szCs w:val="28"/>
              </w:rPr>
              <w:t xml:space="preserve"> </w:t>
            </w:r>
            <w:proofErr w:type="spellStart"/>
            <w:r w:rsidRPr="008D3C8F">
              <w:rPr>
                <w:b/>
                <w:sz w:val="28"/>
                <w:szCs w:val="28"/>
              </w:rPr>
              <w:t>начала</w:t>
            </w:r>
            <w:proofErr w:type="spellEnd"/>
            <w:r w:rsidRPr="008D3C8F">
              <w:rPr>
                <w:b/>
                <w:spacing w:val="-2"/>
                <w:sz w:val="28"/>
                <w:szCs w:val="28"/>
              </w:rPr>
              <w:t xml:space="preserve"> </w:t>
            </w:r>
            <w:proofErr w:type="spellStart"/>
            <w:r w:rsidRPr="008D3C8F">
              <w:rPr>
                <w:b/>
                <w:spacing w:val="-2"/>
                <w:sz w:val="28"/>
                <w:szCs w:val="28"/>
              </w:rPr>
              <w:t>занятий</w:t>
            </w:r>
            <w:proofErr w:type="spellEnd"/>
          </w:p>
        </w:tc>
        <w:tc>
          <w:tcPr>
            <w:tcW w:w="993" w:type="dxa"/>
            <w:tcBorders>
              <w:top w:val="single" w:sz="8" w:space="0" w:color="000000"/>
              <w:left w:val="single" w:sz="8" w:space="0" w:color="000000"/>
              <w:bottom w:val="single" w:sz="8" w:space="0" w:color="000000"/>
              <w:right w:val="single" w:sz="8" w:space="0" w:color="000000"/>
            </w:tcBorders>
          </w:tcPr>
          <w:p w14:paraId="77327679" w14:textId="77777777" w:rsidR="008D3C8F" w:rsidRPr="008D3C8F" w:rsidRDefault="008D3C8F" w:rsidP="008D3C8F">
            <w:pPr>
              <w:pStyle w:val="TableParagraph"/>
              <w:jc w:val="center"/>
              <w:rPr>
                <w:b/>
                <w:sz w:val="28"/>
                <w:szCs w:val="28"/>
              </w:rPr>
            </w:pPr>
          </w:p>
          <w:p w14:paraId="65F7EC4D" w14:textId="77777777" w:rsidR="008D3C8F" w:rsidRPr="008D3C8F" w:rsidRDefault="008D3C8F" w:rsidP="008D3C8F">
            <w:pPr>
              <w:pStyle w:val="TableParagraph"/>
              <w:jc w:val="center"/>
              <w:rPr>
                <w:b/>
                <w:sz w:val="28"/>
                <w:szCs w:val="28"/>
              </w:rPr>
            </w:pPr>
            <w:proofErr w:type="spellStart"/>
            <w:r w:rsidRPr="008D3C8F">
              <w:rPr>
                <w:b/>
                <w:sz w:val="28"/>
                <w:szCs w:val="28"/>
              </w:rPr>
              <w:t>Дата</w:t>
            </w:r>
            <w:proofErr w:type="spellEnd"/>
            <w:r w:rsidRPr="008D3C8F">
              <w:rPr>
                <w:b/>
                <w:spacing w:val="-15"/>
                <w:sz w:val="28"/>
                <w:szCs w:val="28"/>
              </w:rPr>
              <w:t xml:space="preserve"> </w:t>
            </w:r>
            <w:proofErr w:type="spellStart"/>
            <w:r w:rsidRPr="008D3C8F">
              <w:rPr>
                <w:b/>
                <w:sz w:val="28"/>
                <w:szCs w:val="28"/>
              </w:rPr>
              <w:t>окончания</w:t>
            </w:r>
            <w:proofErr w:type="spellEnd"/>
            <w:r w:rsidRPr="008D3C8F">
              <w:rPr>
                <w:b/>
                <w:sz w:val="28"/>
                <w:szCs w:val="28"/>
              </w:rPr>
              <w:t xml:space="preserve"> </w:t>
            </w:r>
            <w:proofErr w:type="spellStart"/>
            <w:r w:rsidRPr="008D3C8F">
              <w:rPr>
                <w:b/>
                <w:spacing w:val="-2"/>
                <w:sz w:val="28"/>
                <w:szCs w:val="28"/>
              </w:rPr>
              <w:t>занятий</w:t>
            </w:r>
            <w:proofErr w:type="spellEnd"/>
          </w:p>
        </w:tc>
        <w:tc>
          <w:tcPr>
            <w:tcW w:w="1275" w:type="dxa"/>
            <w:tcBorders>
              <w:top w:val="single" w:sz="8" w:space="0" w:color="000000"/>
              <w:left w:val="single" w:sz="8" w:space="0" w:color="000000"/>
              <w:bottom w:val="single" w:sz="8" w:space="0" w:color="000000"/>
              <w:right w:val="single" w:sz="8" w:space="0" w:color="000000"/>
            </w:tcBorders>
          </w:tcPr>
          <w:p w14:paraId="733138FC" w14:textId="77777777" w:rsidR="008D3C8F" w:rsidRPr="008D3C8F" w:rsidRDefault="008D3C8F" w:rsidP="008D3C8F">
            <w:pPr>
              <w:pStyle w:val="TableParagraph"/>
              <w:jc w:val="center"/>
              <w:rPr>
                <w:b/>
                <w:sz w:val="28"/>
                <w:szCs w:val="28"/>
                <w:lang w:val="ru-RU"/>
              </w:rPr>
            </w:pPr>
          </w:p>
          <w:p w14:paraId="426414C8" w14:textId="77777777" w:rsidR="008D3C8F" w:rsidRPr="008D3C8F" w:rsidRDefault="008D3C8F" w:rsidP="008D3C8F">
            <w:pPr>
              <w:pStyle w:val="TableParagraph"/>
              <w:jc w:val="center"/>
              <w:rPr>
                <w:b/>
                <w:sz w:val="28"/>
                <w:szCs w:val="28"/>
                <w:lang w:val="ru-RU"/>
              </w:rPr>
            </w:pPr>
            <w:bookmarkStart w:id="0" w:name="_bookmark20"/>
            <w:bookmarkEnd w:id="0"/>
            <w:r w:rsidRPr="008D3C8F">
              <w:rPr>
                <w:b/>
                <w:spacing w:val="-2"/>
                <w:sz w:val="28"/>
                <w:szCs w:val="28"/>
                <w:lang w:val="ru-RU"/>
              </w:rPr>
              <w:t xml:space="preserve">Количество </w:t>
            </w:r>
            <w:r w:rsidRPr="008D3C8F">
              <w:rPr>
                <w:b/>
                <w:sz w:val="28"/>
                <w:szCs w:val="28"/>
                <w:lang w:val="ru-RU"/>
              </w:rPr>
              <w:t>учебных</w:t>
            </w:r>
          </w:p>
          <w:p w14:paraId="147E129A" w14:textId="77777777" w:rsidR="008D3C8F" w:rsidRPr="008D3C8F" w:rsidRDefault="008D3C8F" w:rsidP="008D3C8F">
            <w:pPr>
              <w:pStyle w:val="TableParagraph"/>
              <w:jc w:val="center"/>
              <w:rPr>
                <w:b/>
                <w:sz w:val="28"/>
                <w:szCs w:val="28"/>
                <w:lang w:val="ru-RU"/>
              </w:rPr>
            </w:pPr>
            <w:r w:rsidRPr="008D3C8F">
              <w:rPr>
                <w:b/>
                <w:spacing w:val="-15"/>
                <w:sz w:val="28"/>
                <w:szCs w:val="28"/>
                <w:lang w:val="ru-RU"/>
              </w:rPr>
              <w:t xml:space="preserve"> н</w:t>
            </w:r>
            <w:r w:rsidRPr="008D3C8F">
              <w:rPr>
                <w:b/>
                <w:sz w:val="28"/>
                <w:szCs w:val="28"/>
                <w:lang w:val="ru-RU"/>
              </w:rPr>
              <w:t>едель в год</w:t>
            </w:r>
          </w:p>
        </w:tc>
        <w:tc>
          <w:tcPr>
            <w:tcW w:w="1134" w:type="dxa"/>
            <w:tcBorders>
              <w:top w:val="single" w:sz="8" w:space="0" w:color="000000"/>
              <w:left w:val="single" w:sz="8" w:space="0" w:color="000000"/>
              <w:bottom w:val="single" w:sz="8" w:space="0" w:color="000000"/>
              <w:right w:val="single" w:sz="8" w:space="0" w:color="000000"/>
            </w:tcBorders>
          </w:tcPr>
          <w:p w14:paraId="439C5E89" w14:textId="77777777" w:rsidR="008D3C8F" w:rsidRPr="008D3C8F" w:rsidRDefault="008D3C8F" w:rsidP="008D3C8F">
            <w:pPr>
              <w:pStyle w:val="TableParagraph"/>
              <w:jc w:val="center"/>
              <w:rPr>
                <w:b/>
                <w:sz w:val="28"/>
                <w:szCs w:val="28"/>
                <w:lang w:val="ru-RU"/>
              </w:rPr>
            </w:pPr>
          </w:p>
          <w:p w14:paraId="60E37746" w14:textId="77777777" w:rsidR="008D3C8F" w:rsidRPr="008D3C8F" w:rsidRDefault="008D3C8F" w:rsidP="008D3C8F">
            <w:pPr>
              <w:pStyle w:val="TableParagraph"/>
              <w:jc w:val="center"/>
              <w:rPr>
                <w:b/>
                <w:spacing w:val="-15"/>
                <w:sz w:val="28"/>
                <w:szCs w:val="28"/>
                <w:lang w:val="ru-RU"/>
              </w:rPr>
            </w:pPr>
            <w:r w:rsidRPr="008D3C8F">
              <w:rPr>
                <w:b/>
                <w:spacing w:val="-2"/>
                <w:sz w:val="28"/>
                <w:szCs w:val="28"/>
                <w:lang w:val="ru-RU"/>
              </w:rPr>
              <w:t xml:space="preserve">Количество </w:t>
            </w:r>
            <w:r w:rsidRPr="008D3C8F">
              <w:rPr>
                <w:b/>
                <w:sz w:val="28"/>
                <w:szCs w:val="28"/>
                <w:lang w:val="ru-RU"/>
              </w:rPr>
              <w:t>учебных</w:t>
            </w:r>
            <w:r w:rsidRPr="008D3C8F">
              <w:rPr>
                <w:b/>
                <w:spacing w:val="-15"/>
                <w:sz w:val="28"/>
                <w:szCs w:val="28"/>
                <w:lang w:val="ru-RU"/>
              </w:rPr>
              <w:t xml:space="preserve"> </w:t>
            </w:r>
          </w:p>
          <w:p w14:paraId="1163998A" w14:textId="77777777" w:rsidR="008D3C8F" w:rsidRPr="008D3C8F" w:rsidRDefault="008D3C8F" w:rsidP="008D3C8F">
            <w:pPr>
              <w:pStyle w:val="TableParagraph"/>
              <w:jc w:val="center"/>
              <w:rPr>
                <w:b/>
                <w:sz w:val="28"/>
                <w:szCs w:val="28"/>
                <w:lang w:val="ru-RU"/>
              </w:rPr>
            </w:pPr>
            <w:r w:rsidRPr="008D3C8F">
              <w:rPr>
                <w:b/>
                <w:sz w:val="28"/>
                <w:szCs w:val="28"/>
                <w:lang w:val="ru-RU"/>
              </w:rPr>
              <w:t>дней в год</w:t>
            </w:r>
          </w:p>
        </w:tc>
        <w:tc>
          <w:tcPr>
            <w:tcW w:w="1276" w:type="dxa"/>
            <w:tcBorders>
              <w:top w:val="single" w:sz="8" w:space="0" w:color="000000"/>
              <w:left w:val="single" w:sz="8" w:space="0" w:color="000000"/>
              <w:bottom w:val="single" w:sz="8" w:space="0" w:color="000000"/>
              <w:right w:val="single" w:sz="8" w:space="0" w:color="000000"/>
            </w:tcBorders>
          </w:tcPr>
          <w:p w14:paraId="35060632" w14:textId="77777777" w:rsidR="008D3C8F" w:rsidRPr="008D3C8F" w:rsidRDefault="008D3C8F" w:rsidP="008D3C8F">
            <w:pPr>
              <w:pStyle w:val="TableParagraph"/>
              <w:jc w:val="center"/>
              <w:rPr>
                <w:b/>
                <w:sz w:val="28"/>
                <w:szCs w:val="28"/>
                <w:lang w:val="ru-RU"/>
              </w:rPr>
            </w:pPr>
          </w:p>
          <w:p w14:paraId="43287572" w14:textId="77777777" w:rsidR="008D3C8F" w:rsidRPr="008D3C8F" w:rsidRDefault="008D3C8F" w:rsidP="008D3C8F">
            <w:pPr>
              <w:pStyle w:val="TableParagraph"/>
              <w:jc w:val="center"/>
              <w:rPr>
                <w:b/>
                <w:spacing w:val="-2"/>
                <w:sz w:val="28"/>
                <w:szCs w:val="28"/>
                <w:lang w:val="ru-RU"/>
              </w:rPr>
            </w:pPr>
            <w:r w:rsidRPr="008D3C8F">
              <w:rPr>
                <w:b/>
                <w:spacing w:val="-2"/>
                <w:sz w:val="28"/>
                <w:szCs w:val="28"/>
                <w:lang w:val="ru-RU"/>
              </w:rPr>
              <w:t xml:space="preserve">Количество </w:t>
            </w:r>
          </w:p>
          <w:p w14:paraId="022E629F" w14:textId="77777777" w:rsidR="008D3C8F" w:rsidRPr="008D3C8F" w:rsidRDefault="008D3C8F" w:rsidP="008D3C8F">
            <w:pPr>
              <w:pStyle w:val="TableParagraph"/>
              <w:jc w:val="center"/>
              <w:rPr>
                <w:b/>
                <w:sz w:val="28"/>
                <w:szCs w:val="28"/>
                <w:lang w:val="ru-RU"/>
              </w:rPr>
            </w:pPr>
            <w:r w:rsidRPr="008D3C8F">
              <w:rPr>
                <w:b/>
                <w:sz w:val="28"/>
                <w:szCs w:val="28"/>
                <w:lang w:val="ru-RU"/>
              </w:rPr>
              <w:t>учебных</w:t>
            </w:r>
          </w:p>
          <w:p w14:paraId="488A16D2" w14:textId="77777777" w:rsidR="008D3C8F" w:rsidRPr="008D3C8F" w:rsidRDefault="008D3C8F" w:rsidP="008D3C8F">
            <w:pPr>
              <w:pStyle w:val="TableParagraph"/>
              <w:jc w:val="center"/>
              <w:rPr>
                <w:b/>
                <w:sz w:val="28"/>
                <w:szCs w:val="28"/>
                <w:lang w:val="ru-RU"/>
              </w:rPr>
            </w:pPr>
            <w:r w:rsidRPr="008D3C8F">
              <w:rPr>
                <w:b/>
                <w:spacing w:val="-15"/>
                <w:sz w:val="28"/>
                <w:szCs w:val="28"/>
                <w:lang w:val="ru-RU"/>
              </w:rPr>
              <w:t xml:space="preserve"> </w:t>
            </w:r>
            <w:r w:rsidRPr="008D3C8F">
              <w:rPr>
                <w:b/>
                <w:sz w:val="28"/>
                <w:szCs w:val="28"/>
                <w:lang w:val="ru-RU"/>
              </w:rPr>
              <w:t>часов в год</w:t>
            </w:r>
          </w:p>
        </w:tc>
        <w:tc>
          <w:tcPr>
            <w:tcW w:w="1418" w:type="dxa"/>
            <w:tcBorders>
              <w:top w:val="single" w:sz="8" w:space="0" w:color="000000"/>
              <w:left w:val="single" w:sz="8" w:space="0" w:color="000000"/>
              <w:bottom w:val="single" w:sz="8" w:space="0" w:color="000000"/>
              <w:right w:val="single" w:sz="8" w:space="0" w:color="000000"/>
            </w:tcBorders>
          </w:tcPr>
          <w:p w14:paraId="749A64CF" w14:textId="77777777" w:rsidR="008D3C8F" w:rsidRPr="008D3C8F" w:rsidRDefault="008D3C8F" w:rsidP="008D3C8F">
            <w:pPr>
              <w:pStyle w:val="TableParagraph"/>
              <w:jc w:val="center"/>
              <w:rPr>
                <w:b/>
                <w:sz w:val="28"/>
                <w:szCs w:val="28"/>
                <w:lang w:val="ru-RU"/>
              </w:rPr>
            </w:pPr>
          </w:p>
          <w:p w14:paraId="621A46F8" w14:textId="77777777" w:rsidR="008D3C8F" w:rsidRPr="008D3C8F" w:rsidRDefault="008D3C8F" w:rsidP="008D3C8F">
            <w:pPr>
              <w:pStyle w:val="TableParagraph"/>
              <w:jc w:val="center"/>
              <w:rPr>
                <w:b/>
                <w:sz w:val="28"/>
                <w:szCs w:val="28"/>
              </w:rPr>
            </w:pPr>
            <w:proofErr w:type="spellStart"/>
            <w:r w:rsidRPr="008D3C8F">
              <w:rPr>
                <w:b/>
                <w:sz w:val="28"/>
                <w:szCs w:val="28"/>
              </w:rPr>
              <w:t>Режим</w:t>
            </w:r>
            <w:proofErr w:type="spellEnd"/>
          </w:p>
          <w:p w14:paraId="252175FB" w14:textId="77777777" w:rsidR="008D3C8F" w:rsidRPr="008D3C8F" w:rsidRDefault="008D3C8F" w:rsidP="008D3C8F">
            <w:pPr>
              <w:pStyle w:val="TableParagraph"/>
              <w:jc w:val="center"/>
              <w:rPr>
                <w:b/>
                <w:sz w:val="28"/>
                <w:szCs w:val="28"/>
              </w:rPr>
            </w:pPr>
            <w:r w:rsidRPr="008D3C8F">
              <w:rPr>
                <w:b/>
                <w:spacing w:val="-2"/>
                <w:sz w:val="28"/>
                <w:szCs w:val="28"/>
              </w:rPr>
              <w:t xml:space="preserve"> </w:t>
            </w:r>
            <w:proofErr w:type="spellStart"/>
            <w:r w:rsidRPr="008D3C8F">
              <w:rPr>
                <w:b/>
                <w:spacing w:val="-2"/>
                <w:sz w:val="28"/>
                <w:szCs w:val="28"/>
              </w:rPr>
              <w:t>занятий</w:t>
            </w:r>
            <w:proofErr w:type="spellEnd"/>
          </w:p>
        </w:tc>
        <w:tc>
          <w:tcPr>
            <w:tcW w:w="1701" w:type="dxa"/>
            <w:tcBorders>
              <w:top w:val="single" w:sz="8" w:space="0" w:color="000000"/>
              <w:left w:val="single" w:sz="8" w:space="0" w:color="000000"/>
              <w:bottom w:val="single" w:sz="8" w:space="0" w:color="000000"/>
              <w:right w:val="single" w:sz="8" w:space="0" w:color="000000"/>
            </w:tcBorders>
          </w:tcPr>
          <w:p w14:paraId="0FB7E884" w14:textId="77777777" w:rsidR="008D3C8F" w:rsidRPr="008D3C8F" w:rsidRDefault="008D3C8F" w:rsidP="008D3C8F">
            <w:pPr>
              <w:pStyle w:val="TableParagraph"/>
              <w:jc w:val="center"/>
              <w:rPr>
                <w:b/>
                <w:sz w:val="28"/>
                <w:szCs w:val="28"/>
                <w:lang w:val="ru-RU"/>
              </w:rPr>
            </w:pPr>
          </w:p>
          <w:p w14:paraId="1D5FCAA0" w14:textId="77777777" w:rsidR="008D3C8F" w:rsidRPr="008D3C8F" w:rsidRDefault="008D3C8F" w:rsidP="008D3C8F">
            <w:pPr>
              <w:pStyle w:val="TableParagraph"/>
              <w:ind w:right="203"/>
              <w:jc w:val="center"/>
              <w:rPr>
                <w:b/>
                <w:sz w:val="28"/>
                <w:szCs w:val="28"/>
                <w:lang w:val="ru-RU"/>
              </w:rPr>
            </w:pPr>
            <w:r w:rsidRPr="008D3C8F">
              <w:rPr>
                <w:b/>
                <w:sz w:val="28"/>
                <w:szCs w:val="28"/>
                <w:lang w:val="ru-RU"/>
              </w:rPr>
              <w:t>Сроки</w:t>
            </w:r>
            <w:r w:rsidRPr="008D3C8F">
              <w:rPr>
                <w:b/>
                <w:spacing w:val="-15"/>
                <w:sz w:val="28"/>
                <w:szCs w:val="28"/>
                <w:lang w:val="ru-RU"/>
              </w:rPr>
              <w:t xml:space="preserve"> </w:t>
            </w:r>
            <w:r w:rsidRPr="008D3C8F">
              <w:rPr>
                <w:b/>
                <w:sz w:val="28"/>
                <w:szCs w:val="28"/>
                <w:lang w:val="ru-RU"/>
              </w:rPr>
              <w:t xml:space="preserve">проведения </w:t>
            </w:r>
            <w:r w:rsidRPr="008D3C8F">
              <w:rPr>
                <w:b/>
                <w:spacing w:val="-2"/>
                <w:sz w:val="28"/>
                <w:szCs w:val="28"/>
                <w:lang w:val="ru-RU"/>
              </w:rPr>
              <w:t>промежуточной итоговой аттестации</w:t>
            </w:r>
          </w:p>
        </w:tc>
      </w:tr>
      <w:tr w:rsidR="008D3C8F" w:rsidRPr="00FC6EE9" w14:paraId="7F8BC080" w14:textId="77777777" w:rsidTr="008D3C8F">
        <w:trPr>
          <w:trHeight w:val="551"/>
          <w:jc w:val="center"/>
        </w:trPr>
        <w:tc>
          <w:tcPr>
            <w:tcW w:w="1124" w:type="dxa"/>
          </w:tcPr>
          <w:p w14:paraId="68C6E9BE" w14:textId="77777777" w:rsidR="008D3C8F" w:rsidRPr="008D3C8F" w:rsidRDefault="008D3C8F" w:rsidP="008D3C8F">
            <w:pPr>
              <w:rPr>
                <w:rFonts w:ascii="Times New Roman" w:hAnsi="Times New Roman" w:cs="Times New Roman"/>
                <w:sz w:val="28"/>
                <w:szCs w:val="28"/>
                <w:lang w:val="ru-RU"/>
              </w:rPr>
            </w:pPr>
            <w:r>
              <w:rPr>
                <w:rFonts w:ascii="Times New Roman" w:hAnsi="Times New Roman" w:cs="Times New Roman"/>
                <w:sz w:val="28"/>
                <w:szCs w:val="28"/>
                <w:lang w:val="ru-RU"/>
              </w:rPr>
              <w:t>7-10 лет</w:t>
            </w:r>
          </w:p>
        </w:tc>
        <w:tc>
          <w:tcPr>
            <w:tcW w:w="915" w:type="dxa"/>
            <w:tcBorders>
              <w:top w:val="single" w:sz="8" w:space="0" w:color="000000"/>
              <w:bottom w:val="single" w:sz="8" w:space="0" w:color="000000"/>
              <w:right w:val="single" w:sz="8" w:space="0" w:color="000000"/>
            </w:tcBorders>
          </w:tcPr>
          <w:p w14:paraId="3202104A" w14:textId="77777777" w:rsidR="008D3C8F" w:rsidRPr="0074793F" w:rsidRDefault="008D3C8F" w:rsidP="0074793F">
            <w:pPr>
              <w:jc w:val="center"/>
              <w:rPr>
                <w:rFonts w:ascii="Times New Roman" w:hAnsi="Times New Roman" w:cs="Times New Roman"/>
                <w:sz w:val="28"/>
                <w:szCs w:val="28"/>
                <w:lang w:val="ru-RU"/>
              </w:rPr>
            </w:pPr>
            <w:r w:rsidRPr="008D3C8F">
              <w:rPr>
                <w:rFonts w:ascii="Times New Roman" w:hAnsi="Times New Roman" w:cs="Times New Roman"/>
                <w:sz w:val="28"/>
                <w:szCs w:val="28"/>
              </w:rPr>
              <w:t>202</w:t>
            </w:r>
            <w:r w:rsidR="0074793F">
              <w:rPr>
                <w:rFonts w:ascii="Times New Roman" w:hAnsi="Times New Roman" w:cs="Times New Roman"/>
                <w:sz w:val="28"/>
                <w:szCs w:val="28"/>
                <w:lang w:val="ru-RU"/>
              </w:rPr>
              <w:t>4</w:t>
            </w:r>
            <w:r w:rsidR="0074793F">
              <w:rPr>
                <w:rFonts w:ascii="Times New Roman" w:hAnsi="Times New Roman" w:cs="Times New Roman"/>
                <w:sz w:val="28"/>
                <w:szCs w:val="28"/>
              </w:rPr>
              <w:t>-202</w:t>
            </w:r>
            <w:r w:rsidR="0074793F">
              <w:rPr>
                <w:rFonts w:ascii="Times New Roman" w:hAnsi="Times New Roman" w:cs="Times New Roman"/>
                <w:sz w:val="28"/>
                <w:szCs w:val="28"/>
                <w:lang w:val="ru-RU"/>
              </w:rPr>
              <w:t>5</w:t>
            </w:r>
          </w:p>
        </w:tc>
        <w:tc>
          <w:tcPr>
            <w:tcW w:w="992" w:type="dxa"/>
            <w:tcBorders>
              <w:top w:val="single" w:sz="8" w:space="0" w:color="000000"/>
              <w:left w:val="single" w:sz="8" w:space="0" w:color="000000"/>
              <w:bottom w:val="single" w:sz="8" w:space="0" w:color="000000"/>
              <w:right w:val="single" w:sz="8" w:space="0" w:color="000000"/>
            </w:tcBorders>
          </w:tcPr>
          <w:p w14:paraId="1437C0CD" w14:textId="77777777" w:rsidR="008D3C8F" w:rsidRPr="008D3C8F" w:rsidRDefault="008D3C8F" w:rsidP="008D3C8F">
            <w:pPr>
              <w:jc w:val="center"/>
              <w:rPr>
                <w:rFonts w:ascii="Times New Roman" w:hAnsi="Times New Roman" w:cs="Times New Roman"/>
                <w:sz w:val="28"/>
                <w:szCs w:val="28"/>
                <w:lang w:val="ru-RU"/>
              </w:rPr>
            </w:pPr>
            <w:r>
              <w:rPr>
                <w:rFonts w:ascii="Times New Roman" w:hAnsi="Times New Roman" w:cs="Times New Roman"/>
                <w:sz w:val="28"/>
                <w:szCs w:val="28"/>
                <w:lang w:val="ru-RU"/>
              </w:rPr>
              <w:t>сентябрь</w:t>
            </w:r>
          </w:p>
        </w:tc>
        <w:tc>
          <w:tcPr>
            <w:tcW w:w="993" w:type="dxa"/>
            <w:tcBorders>
              <w:top w:val="single" w:sz="8" w:space="0" w:color="000000"/>
              <w:left w:val="single" w:sz="8" w:space="0" w:color="000000"/>
              <w:bottom w:val="single" w:sz="8" w:space="0" w:color="000000"/>
              <w:right w:val="single" w:sz="8" w:space="0" w:color="000000"/>
            </w:tcBorders>
          </w:tcPr>
          <w:p w14:paraId="39EC2AC0" w14:textId="77777777" w:rsidR="008D3C8F" w:rsidRPr="008D3C8F" w:rsidRDefault="008D3C8F" w:rsidP="008D3C8F">
            <w:pPr>
              <w:jc w:val="center"/>
              <w:rPr>
                <w:rFonts w:ascii="Times New Roman" w:hAnsi="Times New Roman" w:cs="Times New Roman"/>
                <w:sz w:val="28"/>
                <w:szCs w:val="28"/>
                <w:lang w:val="ru-RU"/>
              </w:rPr>
            </w:pPr>
            <w:r>
              <w:rPr>
                <w:rFonts w:ascii="Times New Roman" w:hAnsi="Times New Roman" w:cs="Times New Roman"/>
                <w:sz w:val="28"/>
                <w:szCs w:val="28"/>
                <w:lang w:val="ru-RU"/>
              </w:rPr>
              <w:t>май</w:t>
            </w:r>
          </w:p>
        </w:tc>
        <w:tc>
          <w:tcPr>
            <w:tcW w:w="1275" w:type="dxa"/>
            <w:tcBorders>
              <w:top w:val="single" w:sz="8" w:space="0" w:color="000000"/>
              <w:left w:val="single" w:sz="8" w:space="0" w:color="000000"/>
              <w:bottom w:val="single" w:sz="8" w:space="0" w:color="000000"/>
              <w:right w:val="single" w:sz="8" w:space="0" w:color="000000"/>
            </w:tcBorders>
          </w:tcPr>
          <w:p w14:paraId="3430DD05" w14:textId="77777777" w:rsidR="008D3C8F" w:rsidRPr="008D3C8F" w:rsidRDefault="008D3C8F" w:rsidP="008D3C8F">
            <w:pPr>
              <w:jc w:val="center"/>
              <w:rPr>
                <w:rFonts w:ascii="Times New Roman" w:hAnsi="Times New Roman" w:cs="Times New Roman"/>
                <w:sz w:val="28"/>
                <w:szCs w:val="28"/>
              </w:rPr>
            </w:pPr>
            <w:r w:rsidRPr="008D3C8F">
              <w:rPr>
                <w:rFonts w:ascii="Times New Roman" w:hAnsi="Times New Roman" w:cs="Times New Roman"/>
                <w:sz w:val="28"/>
                <w:szCs w:val="28"/>
              </w:rPr>
              <w:t>34</w:t>
            </w:r>
          </w:p>
        </w:tc>
        <w:tc>
          <w:tcPr>
            <w:tcW w:w="1134" w:type="dxa"/>
            <w:tcBorders>
              <w:top w:val="single" w:sz="8" w:space="0" w:color="000000"/>
              <w:left w:val="single" w:sz="8" w:space="0" w:color="000000"/>
              <w:bottom w:val="single" w:sz="8" w:space="0" w:color="000000"/>
              <w:right w:val="single" w:sz="8" w:space="0" w:color="000000"/>
            </w:tcBorders>
          </w:tcPr>
          <w:p w14:paraId="519BD76A" w14:textId="77777777" w:rsidR="008D3C8F" w:rsidRPr="008D3C8F" w:rsidRDefault="008D3C8F" w:rsidP="008D3C8F">
            <w:pPr>
              <w:jc w:val="center"/>
              <w:rPr>
                <w:rFonts w:ascii="Times New Roman" w:hAnsi="Times New Roman" w:cs="Times New Roman"/>
                <w:sz w:val="28"/>
                <w:szCs w:val="28"/>
              </w:rPr>
            </w:pPr>
            <w:r w:rsidRPr="008D3C8F">
              <w:rPr>
                <w:rFonts w:ascii="Times New Roman" w:hAnsi="Times New Roman" w:cs="Times New Roman"/>
                <w:sz w:val="28"/>
                <w:szCs w:val="28"/>
              </w:rPr>
              <w:t>170</w:t>
            </w:r>
          </w:p>
        </w:tc>
        <w:tc>
          <w:tcPr>
            <w:tcW w:w="1276" w:type="dxa"/>
            <w:tcBorders>
              <w:top w:val="single" w:sz="8" w:space="0" w:color="000000"/>
              <w:left w:val="single" w:sz="8" w:space="0" w:color="000000"/>
              <w:bottom w:val="single" w:sz="8" w:space="0" w:color="000000"/>
              <w:right w:val="single" w:sz="8" w:space="0" w:color="000000"/>
            </w:tcBorders>
          </w:tcPr>
          <w:p w14:paraId="62A3EC1A" w14:textId="77777777" w:rsidR="008D3C8F" w:rsidRPr="008D3C8F" w:rsidRDefault="008D3C8F" w:rsidP="008D3C8F">
            <w:pPr>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1418" w:type="dxa"/>
            <w:tcBorders>
              <w:top w:val="single" w:sz="8" w:space="0" w:color="000000"/>
              <w:left w:val="single" w:sz="8" w:space="0" w:color="000000"/>
              <w:bottom w:val="single" w:sz="8" w:space="0" w:color="000000"/>
              <w:right w:val="single" w:sz="8" w:space="0" w:color="000000"/>
            </w:tcBorders>
          </w:tcPr>
          <w:p w14:paraId="45A57F2E" w14:textId="77777777" w:rsidR="008D3C8F" w:rsidRPr="008D3C8F" w:rsidRDefault="008D3C8F" w:rsidP="008D3C8F">
            <w:pPr>
              <w:jc w:val="center"/>
              <w:rPr>
                <w:rFonts w:ascii="Times New Roman" w:hAnsi="Times New Roman" w:cs="Times New Roman"/>
                <w:sz w:val="28"/>
                <w:szCs w:val="28"/>
              </w:rPr>
            </w:pPr>
            <w:proofErr w:type="spellStart"/>
            <w:r w:rsidRPr="008D3C8F">
              <w:rPr>
                <w:rFonts w:ascii="Times New Roman" w:hAnsi="Times New Roman" w:cs="Times New Roman"/>
                <w:sz w:val="28"/>
                <w:szCs w:val="28"/>
              </w:rPr>
              <w:t>Очный</w:t>
            </w:r>
            <w:proofErr w:type="spellEnd"/>
          </w:p>
        </w:tc>
        <w:tc>
          <w:tcPr>
            <w:tcW w:w="1701" w:type="dxa"/>
            <w:tcBorders>
              <w:top w:val="single" w:sz="8" w:space="0" w:color="000000"/>
              <w:left w:val="single" w:sz="8" w:space="0" w:color="000000"/>
              <w:bottom w:val="single" w:sz="8" w:space="0" w:color="000000"/>
              <w:right w:val="single" w:sz="8" w:space="0" w:color="000000"/>
            </w:tcBorders>
          </w:tcPr>
          <w:p w14:paraId="790CEA77" w14:textId="77777777" w:rsidR="008D3C8F" w:rsidRPr="008D3C8F" w:rsidRDefault="008D3C8F" w:rsidP="008D3C8F">
            <w:pPr>
              <w:jc w:val="center"/>
              <w:rPr>
                <w:rFonts w:ascii="Times New Roman" w:hAnsi="Times New Roman" w:cs="Times New Roman"/>
                <w:sz w:val="28"/>
                <w:szCs w:val="28"/>
              </w:rPr>
            </w:pPr>
            <w:proofErr w:type="spellStart"/>
            <w:r w:rsidRPr="008D3C8F">
              <w:rPr>
                <w:rFonts w:ascii="Times New Roman" w:hAnsi="Times New Roman" w:cs="Times New Roman"/>
                <w:sz w:val="28"/>
                <w:szCs w:val="28"/>
              </w:rPr>
              <w:t>Апрель-май</w:t>
            </w:r>
            <w:proofErr w:type="spellEnd"/>
          </w:p>
        </w:tc>
      </w:tr>
    </w:tbl>
    <w:p w14:paraId="2F64F6A5" w14:textId="77777777" w:rsidR="00A4512C" w:rsidRPr="00A4512C" w:rsidRDefault="00A4512C" w:rsidP="00A4512C">
      <w:pPr>
        <w:pStyle w:val="a9"/>
        <w:ind w:left="720" w:right="271" w:firstLine="0"/>
        <w:jc w:val="center"/>
        <w:rPr>
          <w:b/>
          <w:sz w:val="28"/>
          <w:szCs w:val="28"/>
        </w:rPr>
      </w:pPr>
      <w:r w:rsidRPr="00A4512C">
        <w:rPr>
          <w:b/>
          <w:sz w:val="28"/>
          <w:szCs w:val="28"/>
        </w:rPr>
        <w:t>ФОРМЫ АТТЕСТАЦИИ И ОЦЕНОЧНЫЕ МАТЕРИАЛЫ</w:t>
      </w:r>
    </w:p>
    <w:p w14:paraId="4F56F36E" w14:textId="77777777" w:rsidR="00A4512C" w:rsidRPr="00A4512C" w:rsidRDefault="00A4512C" w:rsidP="00A4512C">
      <w:pPr>
        <w:ind w:right="271"/>
        <w:jc w:val="both"/>
        <w:rPr>
          <w:rFonts w:ascii="Times New Roman" w:hAnsi="Times New Roman" w:cs="Times New Roman"/>
          <w:sz w:val="28"/>
          <w:szCs w:val="28"/>
        </w:rPr>
      </w:pPr>
      <w:r w:rsidRPr="00A4512C">
        <w:rPr>
          <w:rFonts w:ascii="Times New Roman" w:hAnsi="Times New Roman" w:cs="Times New Roman"/>
          <w:b/>
          <w:sz w:val="28"/>
          <w:szCs w:val="28"/>
          <w:u w:val="single"/>
        </w:rPr>
        <w:t>Формы</w:t>
      </w:r>
      <w:r w:rsidRPr="00A4512C">
        <w:rPr>
          <w:rFonts w:ascii="Times New Roman" w:hAnsi="Times New Roman" w:cs="Times New Roman"/>
          <w:b/>
          <w:spacing w:val="56"/>
          <w:w w:val="150"/>
          <w:sz w:val="28"/>
          <w:szCs w:val="28"/>
          <w:u w:val="single"/>
        </w:rPr>
        <w:t xml:space="preserve">  </w:t>
      </w:r>
      <w:r w:rsidRPr="00A4512C">
        <w:rPr>
          <w:rFonts w:ascii="Times New Roman" w:hAnsi="Times New Roman" w:cs="Times New Roman"/>
          <w:b/>
          <w:sz w:val="28"/>
          <w:szCs w:val="28"/>
          <w:u w:val="single"/>
        </w:rPr>
        <w:t>аттестации</w:t>
      </w:r>
      <w:r w:rsidRPr="00A4512C">
        <w:rPr>
          <w:rFonts w:ascii="Times New Roman" w:hAnsi="Times New Roman" w:cs="Times New Roman"/>
          <w:b/>
          <w:spacing w:val="56"/>
          <w:w w:val="150"/>
          <w:sz w:val="28"/>
          <w:szCs w:val="28"/>
        </w:rPr>
        <w:t xml:space="preserve">  </w:t>
      </w:r>
    </w:p>
    <w:p w14:paraId="55C5947B" w14:textId="77777777" w:rsidR="00A4512C" w:rsidRPr="00A4512C" w:rsidRDefault="00A4512C" w:rsidP="00A4512C">
      <w:pPr>
        <w:ind w:firstLine="720"/>
        <w:jc w:val="both"/>
        <w:rPr>
          <w:rFonts w:ascii="Times New Roman" w:hAnsi="Times New Roman" w:cs="Times New Roman"/>
          <w:sz w:val="28"/>
          <w:szCs w:val="28"/>
        </w:rPr>
      </w:pPr>
      <w:r w:rsidRPr="00A4512C">
        <w:rPr>
          <w:rFonts w:ascii="Times New Roman" w:hAnsi="Times New Roman" w:cs="Times New Roman"/>
          <w:sz w:val="28"/>
          <w:szCs w:val="28"/>
        </w:rPr>
        <w:t xml:space="preserve">Для отслеживания уровня усвоения содержания программы и своевременного внесения коррекции используются следующие формы </w:t>
      </w:r>
      <w:r>
        <w:rPr>
          <w:rFonts w:ascii="Times New Roman" w:hAnsi="Times New Roman" w:cs="Times New Roman"/>
          <w:sz w:val="28"/>
          <w:szCs w:val="28"/>
        </w:rPr>
        <w:t>контроля: текущий,</w:t>
      </w:r>
      <w:r w:rsidRPr="00A4512C">
        <w:rPr>
          <w:rFonts w:ascii="Times New Roman" w:hAnsi="Times New Roman" w:cs="Times New Roman"/>
          <w:sz w:val="28"/>
          <w:szCs w:val="28"/>
        </w:rPr>
        <w:t xml:space="preserve"> итоговый, диаг</w:t>
      </w:r>
      <w:r>
        <w:rPr>
          <w:rFonts w:ascii="Times New Roman" w:hAnsi="Times New Roman" w:cs="Times New Roman"/>
          <w:sz w:val="28"/>
          <w:szCs w:val="28"/>
        </w:rPr>
        <w:t>ностика воспитанности школьников</w:t>
      </w:r>
      <w:r w:rsidRPr="00A4512C">
        <w:rPr>
          <w:rFonts w:ascii="Times New Roman" w:hAnsi="Times New Roman" w:cs="Times New Roman"/>
          <w:sz w:val="28"/>
          <w:szCs w:val="28"/>
        </w:rPr>
        <w:t>.</w:t>
      </w:r>
    </w:p>
    <w:p w14:paraId="17DE2481" w14:textId="77777777" w:rsidR="00A4512C" w:rsidRPr="00A4512C" w:rsidRDefault="00A4512C" w:rsidP="00A4512C">
      <w:pPr>
        <w:ind w:firstLine="720"/>
        <w:jc w:val="both"/>
        <w:rPr>
          <w:rFonts w:ascii="Times New Roman" w:hAnsi="Times New Roman" w:cs="Times New Roman"/>
          <w:sz w:val="28"/>
          <w:szCs w:val="28"/>
        </w:rPr>
      </w:pPr>
      <w:r w:rsidRPr="00A4512C">
        <w:rPr>
          <w:rFonts w:ascii="Times New Roman" w:hAnsi="Times New Roman" w:cs="Times New Roman"/>
          <w:b/>
          <w:sz w:val="28"/>
          <w:szCs w:val="28"/>
        </w:rPr>
        <w:t>Текущий контроль</w:t>
      </w:r>
      <w:r w:rsidRPr="00A4512C">
        <w:rPr>
          <w:rFonts w:ascii="Times New Roman" w:hAnsi="Times New Roman" w:cs="Times New Roman"/>
          <w:sz w:val="28"/>
          <w:szCs w:val="28"/>
        </w:rPr>
        <w:t xml:space="preserve"> - оперативная и динамическая проверка результатов обучения, сопутствующая процессу формирования знаний, выработки и</w:t>
      </w:r>
      <w:r>
        <w:rPr>
          <w:rFonts w:ascii="Times New Roman" w:hAnsi="Times New Roman" w:cs="Times New Roman"/>
          <w:sz w:val="28"/>
          <w:szCs w:val="28"/>
        </w:rPr>
        <w:t xml:space="preserve"> </w:t>
      </w:r>
      <w:r w:rsidRPr="00A4512C">
        <w:rPr>
          <w:rFonts w:ascii="Times New Roman" w:hAnsi="Times New Roman" w:cs="Times New Roman"/>
          <w:sz w:val="28"/>
          <w:szCs w:val="28"/>
        </w:rPr>
        <w:t>закрепления умений и навыков учащихся (диагностика).</w:t>
      </w:r>
    </w:p>
    <w:p w14:paraId="402B18F8" w14:textId="77777777" w:rsidR="00A4512C" w:rsidRPr="00A4512C" w:rsidRDefault="00A4512C" w:rsidP="00A4512C">
      <w:pPr>
        <w:ind w:firstLine="720"/>
        <w:jc w:val="both"/>
        <w:rPr>
          <w:rFonts w:ascii="Times New Roman" w:hAnsi="Times New Roman" w:cs="Times New Roman"/>
          <w:sz w:val="28"/>
          <w:szCs w:val="28"/>
        </w:rPr>
      </w:pPr>
      <w:r w:rsidRPr="00A4512C">
        <w:rPr>
          <w:rFonts w:ascii="Times New Roman" w:hAnsi="Times New Roman" w:cs="Times New Roman"/>
          <w:b/>
          <w:sz w:val="28"/>
          <w:szCs w:val="28"/>
        </w:rPr>
        <w:t>Итоговый контроль</w:t>
      </w:r>
      <w:r w:rsidRPr="00A4512C">
        <w:rPr>
          <w:rFonts w:ascii="Times New Roman" w:hAnsi="Times New Roman" w:cs="Times New Roman"/>
          <w:sz w:val="28"/>
          <w:szCs w:val="28"/>
        </w:rPr>
        <w:t xml:space="preserve"> - оценка результатов обучения за полугодие, год (зачет).</w:t>
      </w:r>
    </w:p>
    <w:p w14:paraId="5069AD19" w14:textId="77777777" w:rsidR="00A4512C" w:rsidRPr="00A4512C" w:rsidRDefault="00A4512C" w:rsidP="00A4512C">
      <w:pPr>
        <w:ind w:firstLine="720"/>
        <w:jc w:val="both"/>
        <w:rPr>
          <w:rFonts w:ascii="Times New Roman" w:hAnsi="Times New Roman" w:cs="Times New Roman"/>
          <w:sz w:val="28"/>
          <w:szCs w:val="28"/>
        </w:rPr>
      </w:pPr>
      <w:r w:rsidRPr="00A4512C">
        <w:rPr>
          <w:rFonts w:ascii="Times New Roman" w:hAnsi="Times New Roman" w:cs="Times New Roman"/>
          <w:b/>
          <w:sz w:val="28"/>
          <w:szCs w:val="28"/>
        </w:rPr>
        <w:t>Диагностика воспитанности</w:t>
      </w:r>
      <w:r w:rsidRPr="00A4512C">
        <w:rPr>
          <w:rFonts w:ascii="Times New Roman" w:hAnsi="Times New Roman" w:cs="Times New Roman"/>
          <w:sz w:val="28"/>
          <w:szCs w:val="28"/>
        </w:rPr>
        <w:t xml:space="preserve"> позволяет увидеть динамику изменений в личностной сфере воспитанников. По результатам диагностики определяются оптимальные условия для развития каждого подростка с учетом его возрастных особенностей.</w:t>
      </w:r>
    </w:p>
    <w:p w14:paraId="01226B1B" w14:textId="77777777" w:rsidR="00A4512C" w:rsidRPr="00A4512C" w:rsidRDefault="00A4512C" w:rsidP="00A4512C">
      <w:pPr>
        <w:ind w:firstLine="720"/>
        <w:jc w:val="both"/>
        <w:rPr>
          <w:rFonts w:ascii="Times New Roman" w:hAnsi="Times New Roman" w:cs="Times New Roman"/>
          <w:sz w:val="28"/>
          <w:szCs w:val="28"/>
        </w:rPr>
      </w:pPr>
      <w:r w:rsidRPr="00A4512C">
        <w:rPr>
          <w:rFonts w:ascii="Times New Roman" w:hAnsi="Times New Roman" w:cs="Times New Roman"/>
          <w:b/>
          <w:sz w:val="28"/>
          <w:szCs w:val="28"/>
        </w:rPr>
        <w:t>Методы педагогического мониторинга</w:t>
      </w:r>
      <w:r w:rsidRPr="00A4512C">
        <w:rPr>
          <w:rFonts w:ascii="Times New Roman" w:hAnsi="Times New Roman" w:cs="Times New Roman"/>
          <w:sz w:val="28"/>
          <w:szCs w:val="28"/>
        </w:rPr>
        <w:t>: наблюдение; анкетирование; тестирование; опрос.</w:t>
      </w:r>
    </w:p>
    <w:p w14:paraId="2073A82D" w14:textId="77777777" w:rsidR="008D3C8F" w:rsidRPr="008D3C8F" w:rsidRDefault="008D3C8F" w:rsidP="008D3C8F">
      <w:pPr>
        <w:spacing w:after="0" w:line="288" w:lineRule="auto"/>
        <w:jc w:val="both"/>
        <w:rPr>
          <w:rFonts w:ascii="Times New Roman" w:eastAsia="Calibri" w:hAnsi="Times New Roman" w:cs="Times New Roman"/>
          <w:color w:val="000000"/>
          <w:sz w:val="28"/>
          <w:szCs w:val="28"/>
          <w:lang w:eastAsia="ru-RU"/>
        </w:rPr>
      </w:pPr>
    </w:p>
    <w:p w14:paraId="10079720" w14:textId="77777777" w:rsidR="003C71A0" w:rsidRDefault="003C71A0">
      <w:pPr>
        <w:spacing w:after="0" w:line="288" w:lineRule="auto"/>
        <w:jc w:val="center"/>
        <w:rPr>
          <w:rFonts w:ascii="Times New Roman" w:hAnsi="Times New Roman" w:cs="Times New Roman"/>
          <w:b/>
          <w:sz w:val="28"/>
          <w:szCs w:val="28"/>
        </w:rPr>
      </w:pPr>
    </w:p>
    <w:p w14:paraId="0E3D5E43" w14:textId="77777777" w:rsidR="00A4512C" w:rsidRPr="008D3C8F" w:rsidRDefault="00A4512C">
      <w:pPr>
        <w:spacing w:after="0" w:line="288" w:lineRule="auto"/>
        <w:jc w:val="center"/>
        <w:rPr>
          <w:rFonts w:ascii="Times New Roman" w:hAnsi="Times New Roman" w:cs="Times New Roman"/>
          <w:b/>
          <w:sz w:val="28"/>
          <w:szCs w:val="28"/>
        </w:rPr>
      </w:pPr>
    </w:p>
    <w:p w14:paraId="6355F1F0" w14:textId="77777777" w:rsidR="00CE0962" w:rsidRPr="008D3C8F" w:rsidRDefault="003C71A0">
      <w:pPr>
        <w:spacing w:after="0" w:line="288" w:lineRule="auto"/>
        <w:jc w:val="center"/>
        <w:rPr>
          <w:rFonts w:ascii="Times New Roman" w:hAnsi="Times New Roman" w:cs="Times New Roman"/>
          <w:b/>
          <w:sz w:val="28"/>
          <w:szCs w:val="28"/>
        </w:rPr>
      </w:pPr>
      <w:r w:rsidRPr="008D3C8F">
        <w:rPr>
          <w:rFonts w:ascii="Times New Roman" w:hAnsi="Times New Roman" w:cs="Times New Roman"/>
          <w:b/>
          <w:sz w:val="28"/>
          <w:szCs w:val="28"/>
        </w:rPr>
        <w:lastRenderedPageBreak/>
        <w:t>Материально- техническое обеспечение</w:t>
      </w:r>
    </w:p>
    <w:p w14:paraId="732F7238" w14:textId="77777777" w:rsidR="003C71A0" w:rsidRPr="008D3C8F" w:rsidRDefault="003C71A0">
      <w:pPr>
        <w:spacing w:after="0" w:line="288" w:lineRule="auto"/>
        <w:jc w:val="center"/>
        <w:rPr>
          <w:rFonts w:ascii="Times New Roman" w:eastAsia="Calibri" w:hAnsi="Times New Roman" w:cs="Times New Roman"/>
          <w:b/>
          <w:sz w:val="28"/>
          <w:szCs w:val="28"/>
          <w:lang w:eastAsia="ru-RU"/>
        </w:rPr>
      </w:pP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87"/>
        <w:gridCol w:w="8506"/>
        <w:gridCol w:w="2432"/>
      </w:tblGrid>
      <w:tr w:rsidR="003C71A0" w:rsidRPr="008D3C8F" w14:paraId="3DBD791C"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3DB165"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 п/п</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B74FE"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Наименование</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3ED25"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Количество</w:t>
            </w:r>
          </w:p>
        </w:tc>
      </w:tr>
      <w:tr w:rsidR="003C71A0" w:rsidRPr="008D3C8F" w14:paraId="297D5305"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C0AC1"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9550F4"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Спортивный зал (128 м</w:t>
            </w:r>
            <w:r w:rsidRPr="008D3C8F">
              <w:rPr>
                <w:rFonts w:ascii="Times New Roman" w:eastAsia="Times New Roman" w:hAnsi="Times New Roman" w:cs="Times New Roman"/>
                <w:b/>
                <w:bCs/>
                <w:color w:val="000000"/>
                <w:sz w:val="28"/>
                <w:szCs w:val="28"/>
                <w:vertAlign w:val="superscript"/>
                <w:lang w:eastAsia="ru-RU"/>
              </w:rPr>
              <w:t>2</w:t>
            </w:r>
            <w:r w:rsidRPr="008D3C8F">
              <w:rPr>
                <w:rFonts w:ascii="Times New Roman" w:eastAsia="Times New Roman" w:hAnsi="Times New Roman" w:cs="Times New Roman"/>
                <w:b/>
                <w:bCs/>
                <w:color w:val="000000"/>
                <w:sz w:val="28"/>
                <w:szCs w:val="28"/>
                <w:lang w:eastAsia="ru-RU"/>
              </w:rPr>
              <w:t>)</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4F5504"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w:t>
            </w:r>
          </w:p>
        </w:tc>
      </w:tr>
      <w:tr w:rsidR="003C71A0" w:rsidRPr="008D3C8F" w14:paraId="32C1FFBB"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E6B51E"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BF129E"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Стадион (400 м</w:t>
            </w:r>
            <w:r w:rsidRPr="008D3C8F">
              <w:rPr>
                <w:rFonts w:ascii="Times New Roman" w:eastAsia="Times New Roman" w:hAnsi="Times New Roman" w:cs="Times New Roman"/>
                <w:b/>
                <w:bCs/>
                <w:color w:val="000000"/>
                <w:sz w:val="28"/>
                <w:szCs w:val="28"/>
                <w:vertAlign w:val="superscript"/>
                <w:lang w:eastAsia="ru-RU"/>
              </w:rPr>
              <w:t>2</w:t>
            </w:r>
            <w:r w:rsidRPr="008D3C8F">
              <w:rPr>
                <w:rFonts w:ascii="Times New Roman" w:eastAsia="Times New Roman" w:hAnsi="Times New Roman" w:cs="Times New Roman"/>
                <w:b/>
                <w:bCs/>
                <w:color w:val="000000"/>
                <w:sz w:val="28"/>
                <w:szCs w:val="28"/>
                <w:lang w:eastAsia="ru-RU"/>
              </w:rPr>
              <w:t>)</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A259E"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w:t>
            </w:r>
          </w:p>
        </w:tc>
      </w:tr>
      <w:tr w:rsidR="003C71A0" w:rsidRPr="008D3C8F" w14:paraId="1084A467"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7C80E6"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3</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9DAD5"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Волейбольная площадка</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D1112"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w:t>
            </w:r>
          </w:p>
        </w:tc>
      </w:tr>
      <w:tr w:rsidR="003C71A0" w:rsidRPr="008D3C8F" w14:paraId="37FA1E92"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3B41F"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4</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41E5A6"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Прыжковая яма</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13E9B9"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w:t>
            </w:r>
          </w:p>
        </w:tc>
      </w:tr>
      <w:tr w:rsidR="003C71A0" w:rsidRPr="008D3C8F" w14:paraId="5A0ADB09"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3A201"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5</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1AC779"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Лыжи</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32EE5"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48 пар</w:t>
            </w:r>
          </w:p>
        </w:tc>
      </w:tr>
      <w:tr w:rsidR="003C71A0" w:rsidRPr="008D3C8F" w14:paraId="567FD094"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1CBEC"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6</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790CE7"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Ботинки лыжные</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0D09C"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48 пар</w:t>
            </w:r>
          </w:p>
        </w:tc>
      </w:tr>
      <w:tr w:rsidR="003C71A0" w:rsidRPr="008D3C8F" w14:paraId="1BE7890A"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1AACA"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7</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1C5E0"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Палки лыжные</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00E895"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40 пар</w:t>
            </w:r>
          </w:p>
        </w:tc>
      </w:tr>
      <w:tr w:rsidR="003C71A0" w:rsidRPr="008D3C8F" w14:paraId="5C4EA9AD"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810BE4"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8</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1F9B4"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Перекладина</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539FE"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6F3F7F66"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03AF9"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9</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73363A"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Шведская стенка</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F42BC1"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8</w:t>
            </w:r>
          </w:p>
        </w:tc>
      </w:tr>
      <w:tr w:rsidR="003C71A0" w:rsidRPr="008D3C8F" w14:paraId="7F4628EA"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0768A8"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10</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6F7EF"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Канат для лазания</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A24BE3"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50C56D76"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9C96F6"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11</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8423F"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Гимнастическая скамейка</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22D6C"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7F4EE54B"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530EB"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12</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32742B"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Маты</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F9CCB"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5</w:t>
            </w:r>
          </w:p>
        </w:tc>
      </w:tr>
      <w:tr w:rsidR="003C71A0" w:rsidRPr="008D3C8F" w14:paraId="7E3DBF6C"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F6E60"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13</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FA23BB"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Волейбольная сетка</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98205"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w:t>
            </w:r>
          </w:p>
        </w:tc>
      </w:tr>
      <w:tr w:rsidR="003C71A0" w:rsidRPr="008D3C8F" w14:paraId="1C538D61"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E588A0"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14</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7154C"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Баскетбольные щиты с кольцами</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B90722"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497E429B"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3769D"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15</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CA3D9A"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Обручи</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A0B3F"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10</w:t>
            </w:r>
          </w:p>
        </w:tc>
      </w:tr>
      <w:tr w:rsidR="003C71A0" w:rsidRPr="008D3C8F" w14:paraId="7EA86991"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E2288"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16</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0F764C"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Скакалки</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A38F9"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10</w:t>
            </w:r>
          </w:p>
        </w:tc>
      </w:tr>
      <w:tr w:rsidR="003C71A0" w:rsidRPr="008D3C8F" w14:paraId="587DA2FA"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6D9F6"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17</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476A1"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Мяч волейбольный</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7C42C"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8</w:t>
            </w:r>
          </w:p>
        </w:tc>
      </w:tr>
      <w:tr w:rsidR="003C71A0" w:rsidRPr="008D3C8F" w14:paraId="5CA09CF0"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2263D"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18</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E1CEB3"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Мяч баскетбольный</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36904"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8</w:t>
            </w:r>
          </w:p>
        </w:tc>
      </w:tr>
      <w:tr w:rsidR="003C71A0" w:rsidRPr="008D3C8F" w14:paraId="2E8AF9F5"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17EE7"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19</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5E23FB"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Мяч футбольный</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739A2"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4</w:t>
            </w:r>
          </w:p>
        </w:tc>
      </w:tr>
      <w:tr w:rsidR="003C71A0" w:rsidRPr="008D3C8F" w14:paraId="2DAA7A00"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A3FA75"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20</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CC14CC"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Рулетка</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46BC16"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6BE3B177"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71BF5"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21</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84433"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Секундомер</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D02DE"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7E990DC2"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1C206E"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22</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4E982"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Гантели (2 кг, 3 кг, 5 кг.)</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F205B"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6</w:t>
            </w:r>
          </w:p>
        </w:tc>
      </w:tr>
      <w:tr w:rsidR="003C71A0" w:rsidRPr="008D3C8F" w14:paraId="7ACB7FEE"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B1CF5A"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23</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C7D8C"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Гиря (16 кг, 24 кг.)</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93322"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5AF647E0"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7D2E8"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24</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2FB74"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Штанга (50 кг, 80 кг.)</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555DA4"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w:t>
            </w:r>
          </w:p>
        </w:tc>
      </w:tr>
      <w:tr w:rsidR="003C71A0" w:rsidRPr="008D3C8F" w14:paraId="067FCE08"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03A69"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25</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3DA66A"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Эспандер резиновый</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25E2EF"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8</w:t>
            </w:r>
          </w:p>
        </w:tc>
      </w:tr>
      <w:tr w:rsidR="003C71A0" w:rsidRPr="008D3C8F" w14:paraId="6D932C5A" w14:textId="77777777" w:rsidTr="003C71A0">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0FCF43"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26</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F2CAF" w14:textId="77777777" w:rsidR="003C71A0" w:rsidRPr="008D3C8F" w:rsidRDefault="003C71A0" w:rsidP="003C71A0">
            <w:pPr>
              <w:spacing w:after="0" w:line="240" w:lineRule="auto"/>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Нагрудный номер</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20C6A" w14:textId="77777777" w:rsidR="003C71A0" w:rsidRPr="008D3C8F" w:rsidRDefault="003C71A0" w:rsidP="003C71A0">
            <w:pPr>
              <w:spacing w:after="0" w:line="240" w:lineRule="auto"/>
              <w:jc w:val="center"/>
              <w:rPr>
                <w:rFonts w:ascii="Times New Roman" w:eastAsia="Times New Roman" w:hAnsi="Times New Roman" w:cs="Times New Roman"/>
                <w:color w:val="000000"/>
                <w:sz w:val="28"/>
                <w:szCs w:val="28"/>
                <w:lang w:eastAsia="ru-RU"/>
              </w:rPr>
            </w:pPr>
            <w:r w:rsidRPr="008D3C8F">
              <w:rPr>
                <w:rFonts w:ascii="Times New Roman" w:eastAsia="Times New Roman" w:hAnsi="Times New Roman" w:cs="Times New Roman"/>
                <w:b/>
                <w:bCs/>
                <w:color w:val="000000"/>
                <w:sz w:val="28"/>
                <w:szCs w:val="28"/>
                <w:lang w:eastAsia="ru-RU"/>
              </w:rPr>
              <w:t>30</w:t>
            </w:r>
          </w:p>
        </w:tc>
      </w:tr>
    </w:tbl>
    <w:p w14:paraId="42195DA0"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62299060"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6F949720"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3276A82D" w14:textId="77777777" w:rsidR="003C71A0" w:rsidRPr="00A4512C" w:rsidRDefault="00DC1117" w:rsidP="00DC1117">
      <w:pPr>
        <w:spacing w:after="0" w:line="288" w:lineRule="auto"/>
        <w:rPr>
          <w:rFonts w:ascii="Times New Roman" w:hAnsi="Times New Roman" w:cs="Times New Roman"/>
          <w:b/>
          <w:sz w:val="28"/>
          <w:szCs w:val="28"/>
        </w:rPr>
      </w:pPr>
      <w:r w:rsidRPr="00A4512C">
        <w:rPr>
          <w:rFonts w:ascii="Times New Roman" w:hAnsi="Times New Roman" w:cs="Times New Roman"/>
          <w:b/>
          <w:sz w:val="28"/>
          <w:szCs w:val="28"/>
        </w:rPr>
        <w:t xml:space="preserve">Список рекомендуемой учебно-методической литературы </w:t>
      </w:r>
    </w:p>
    <w:p w14:paraId="0D1EA270" w14:textId="77777777" w:rsidR="003C71A0" w:rsidRPr="008D3C8F" w:rsidRDefault="00DC1117" w:rsidP="00DC1117">
      <w:pPr>
        <w:spacing w:after="0" w:line="288" w:lineRule="auto"/>
        <w:rPr>
          <w:rFonts w:ascii="Times New Roman" w:hAnsi="Times New Roman" w:cs="Times New Roman"/>
          <w:sz w:val="28"/>
          <w:szCs w:val="28"/>
        </w:rPr>
      </w:pPr>
      <w:r w:rsidRPr="008D3C8F">
        <w:rPr>
          <w:rFonts w:ascii="Times New Roman" w:hAnsi="Times New Roman" w:cs="Times New Roman"/>
          <w:sz w:val="28"/>
          <w:szCs w:val="28"/>
        </w:rPr>
        <w:t>1. В. И. Лях Мой друг физкультура. М. «Просвещение» 2006г.</w:t>
      </w:r>
    </w:p>
    <w:p w14:paraId="6B4A5F3A" w14:textId="77777777" w:rsidR="003C71A0" w:rsidRPr="008D3C8F" w:rsidRDefault="00DC1117" w:rsidP="00DC1117">
      <w:pPr>
        <w:spacing w:after="0" w:line="288" w:lineRule="auto"/>
        <w:rPr>
          <w:rFonts w:ascii="Times New Roman" w:hAnsi="Times New Roman" w:cs="Times New Roman"/>
          <w:sz w:val="28"/>
          <w:szCs w:val="28"/>
        </w:rPr>
      </w:pPr>
      <w:r w:rsidRPr="008D3C8F">
        <w:rPr>
          <w:rFonts w:ascii="Times New Roman" w:hAnsi="Times New Roman" w:cs="Times New Roman"/>
          <w:sz w:val="28"/>
          <w:szCs w:val="28"/>
        </w:rPr>
        <w:t xml:space="preserve"> 2. Лебедев Е.И., Садыкова С.Л., Физическая культура. 1 – 11 классы: подвижные игры на уроках и во внеурочное время. Учитель 2010. </w:t>
      </w:r>
    </w:p>
    <w:p w14:paraId="1F342B49" w14:textId="77777777" w:rsidR="00CE0962" w:rsidRPr="008D3C8F" w:rsidRDefault="00DC1117" w:rsidP="00DC1117">
      <w:pPr>
        <w:spacing w:after="0" w:line="288" w:lineRule="auto"/>
        <w:rPr>
          <w:rFonts w:ascii="Times New Roman" w:eastAsia="Calibri" w:hAnsi="Times New Roman" w:cs="Times New Roman"/>
          <w:b/>
          <w:sz w:val="28"/>
          <w:szCs w:val="28"/>
          <w:lang w:eastAsia="ru-RU"/>
        </w:rPr>
      </w:pPr>
      <w:r w:rsidRPr="008D3C8F">
        <w:rPr>
          <w:rFonts w:ascii="Times New Roman" w:hAnsi="Times New Roman" w:cs="Times New Roman"/>
          <w:sz w:val="28"/>
          <w:szCs w:val="28"/>
        </w:rPr>
        <w:t>3. Ж. К. Холодов. В. С. Кузнецов Теория и методика физического воспитания и спорта. М. «Академия»2003г</w:t>
      </w:r>
    </w:p>
    <w:p w14:paraId="2F6D42B2"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0DA482D4"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7B3BC286"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3EA281C5"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7B593C67"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296F3374"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2A15C2AE"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1FDA6960"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19094B63"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149DE1B2"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07E81D25"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6EB2BFBF"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5A730223"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0925ED62"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0F1074F6"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0563C93A"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602B70F6"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7D9984B9"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0585BAFA"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7662AF68"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42F01787" w14:textId="77777777" w:rsidR="00CE0962" w:rsidRPr="008D3C8F" w:rsidRDefault="00CE0962">
      <w:pPr>
        <w:spacing w:after="0" w:line="288" w:lineRule="auto"/>
        <w:jc w:val="center"/>
        <w:rPr>
          <w:rFonts w:ascii="Times New Roman" w:eastAsia="Calibri" w:hAnsi="Times New Roman" w:cs="Times New Roman"/>
          <w:b/>
          <w:sz w:val="28"/>
          <w:szCs w:val="28"/>
          <w:lang w:eastAsia="ru-RU"/>
        </w:rPr>
      </w:pPr>
    </w:p>
    <w:p w14:paraId="0FC35B81" w14:textId="77777777" w:rsidR="00CE0962" w:rsidRDefault="00CE0962">
      <w:pPr>
        <w:spacing w:after="0" w:line="288" w:lineRule="auto"/>
        <w:jc w:val="center"/>
        <w:rPr>
          <w:rFonts w:ascii="Times New Roman" w:eastAsia="Calibri" w:hAnsi="Times New Roman" w:cs="Times New Roman"/>
          <w:b/>
          <w:sz w:val="24"/>
          <w:szCs w:val="24"/>
          <w:lang w:eastAsia="ru-RU"/>
        </w:rPr>
      </w:pPr>
    </w:p>
    <w:sectPr w:rsidR="00CE0962">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49D"/>
    <w:multiLevelType w:val="multilevel"/>
    <w:tmpl w:val="A360311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41846AE"/>
    <w:multiLevelType w:val="multilevel"/>
    <w:tmpl w:val="85D6F4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AE364A"/>
    <w:multiLevelType w:val="multilevel"/>
    <w:tmpl w:val="EA6837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5157838"/>
    <w:multiLevelType w:val="multilevel"/>
    <w:tmpl w:val="8C60B5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15E23D7"/>
    <w:multiLevelType w:val="multilevel"/>
    <w:tmpl w:val="522CB33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6A1D2D92"/>
    <w:multiLevelType w:val="multilevel"/>
    <w:tmpl w:val="CBA4F3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962"/>
    <w:rsid w:val="001A0A77"/>
    <w:rsid w:val="003C71A0"/>
    <w:rsid w:val="00411C87"/>
    <w:rsid w:val="0074793F"/>
    <w:rsid w:val="00864C27"/>
    <w:rsid w:val="008D3C8F"/>
    <w:rsid w:val="008F67BC"/>
    <w:rsid w:val="00A4512C"/>
    <w:rsid w:val="00CE0962"/>
    <w:rsid w:val="00DC1117"/>
    <w:rsid w:val="00DE6411"/>
    <w:rsid w:val="00E835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BD0F"/>
  <w15:docId w15:val="{08362781-6B34-4B13-BD2E-EDDC5030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5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1">
    <w:name w:val="Заголовок1"/>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pPr>
      <w:spacing w:after="140" w:line="288" w:lineRule="auto"/>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styleId="a6">
    <w:name w:val="index heading"/>
    <w:basedOn w:val="a"/>
    <w:qFormat/>
    <w:pPr>
      <w:suppressLineNumbers/>
    </w:pPr>
    <w:rPr>
      <w:rFonts w:cs="Lucida Sans"/>
    </w:rPr>
  </w:style>
  <w:style w:type="table" w:customStyle="1" w:styleId="TableNormal">
    <w:name w:val="Table Normal"/>
    <w:uiPriority w:val="2"/>
    <w:semiHidden/>
    <w:unhideWhenUsed/>
    <w:qFormat/>
    <w:rsid w:val="00E83536"/>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3536"/>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59"/>
    <w:rsid w:val="001A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DE6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8D3C8F"/>
    <w:pPr>
      <w:widowControl w:val="0"/>
      <w:autoSpaceDE w:val="0"/>
      <w:autoSpaceDN w:val="0"/>
      <w:spacing w:after="0" w:line="319" w:lineRule="exact"/>
      <w:ind w:left="2273"/>
      <w:outlineLvl w:val="1"/>
    </w:pPr>
    <w:rPr>
      <w:rFonts w:ascii="Times New Roman" w:eastAsia="Times New Roman" w:hAnsi="Times New Roman" w:cs="Times New Roman"/>
      <w:b/>
      <w:bCs/>
      <w:sz w:val="28"/>
      <w:szCs w:val="28"/>
    </w:rPr>
  </w:style>
  <w:style w:type="paragraph" w:styleId="a9">
    <w:name w:val="List Paragraph"/>
    <w:basedOn w:val="a"/>
    <w:uiPriority w:val="1"/>
    <w:qFormat/>
    <w:rsid w:val="00A4512C"/>
    <w:pPr>
      <w:widowControl w:val="0"/>
      <w:autoSpaceDE w:val="0"/>
      <w:autoSpaceDN w:val="0"/>
      <w:spacing w:after="0" w:line="240" w:lineRule="auto"/>
      <w:ind w:left="2273" w:hanging="59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8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 Ратьков</dc:creator>
  <cp:lastModifiedBy>Марина Федоткина</cp:lastModifiedBy>
  <cp:revision>6</cp:revision>
  <dcterms:created xsi:type="dcterms:W3CDTF">2023-11-01T06:53:00Z</dcterms:created>
  <dcterms:modified xsi:type="dcterms:W3CDTF">2024-10-01T03:05:00Z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