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408" w:before="0" w:after="0"/>
        <w:ind w:left="120" w:hanging="0"/>
        <w:jc w:val="center"/>
        <w:rPr/>
      </w:pPr>
      <w:bookmarkStart w:id="0" w:name="block-394542731"/>
      <w:bookmarkEnd w:id="0"/>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bookmarkStart w:id="1" w:name="37ac6180-0491-4e51-bcdc-02f177e3ca02"/>
      <w:r>
        <w:rPr>
          <w:rFonts w:ascii="Times New Roman" w:hAnsi="Times New Roman"/>
          <w:b/>
          <w:i w:val="false"/>
          <w:color w:val="000000"/>
          <w:sz w:val="28"/>
        </w:rPr>
        <w:t xml:space="preserve">Министерство </w:t>
      </w:r>
      <w:r>
        <w:rPr>
          <w:rFonts w:ascii="Times New Roman" w:hAnsi="Times New Roman"/>
          <w:b/>
          <w:i w:val="false"/>
          <w:color w:val="000000"/>
          <w:sz w:val="28"/>
          <w:lang w:val="ru-RU"/>
        </w:rPr>
        <w:t>о</w:t>
      </w:r>
      <w:r>
        <w:rPr>
          <w:rFonts w:ascii="Times New Roman" w:hAnsi="Times New Roman"/>
          <w:b/>
          <w:i w:val="false"/>
          <w:color w:val="000000"/>
          <w:sz w:val="28"/>
        </w:rPr>
        <w:t>бразования Красноярского края</w:t>
      </w:r>
      <w:bookmarkEnd w:id="1"/>
      <w:r>
        <w:rPr>
          <w:rFonts w:ascii="Times New Roman" w:hAnsi="Times New Roman"/>
          <w:b/>
          <w:i w:val="false"/>
          <w:color w:val="000000"/>
          <w:sz w:val="28"/>
        </w:rPr>
        <w:t xml:space="preserve"> </w:t>
      </w:r>
    </w:p>
    <w:p>
      <w:pPr>
        <w:pStyle w:val="Normal"/>
        <w:spacing w:lineRule="exact" w:line="408" w:before="0" w:after="0"/>
        <w:ind w:left="120" w:hanging="0"/>
        <w:jc w:val="center"/>
        <w:rPr/>
      </w:pPr>
      <w:bookmarkStart w:id="2" w:name="8ada58fd-6609-4cda-9277-f572cdc08664"/>
      <w:r>
        <w:rPr>
          <w:rFonts w:ascii="Times New Roman" w:hAnsi="Times New Roman"/>
          <w:b/>
          <w:i w:val="false"/>
          <w:color w:val="000000"/>
          <w:sz w:val="28"/>
        </w:rPr>
        <w:t>Муниципальное бюджетное общеобразовательное учреждение "Георгиевская средняя общеобразовательная школа"</w:t>
      </w:r>
      <w:bookmarkEnd w:id="2"/>
    </w:p>
    <w:p>
      <w:pPr>
        <w:pStyle w:val="Normal"/>
        <w:spacing w:lineRule="exact" w:line="408" w:before="0" w:after="0"/>
        <w:ind w:left="120" w:hanging="0"/>
        <w:jc w:val="center"/>
        <w:rPr/>
      </w:pPr>
      <w:r>
        <w:rPr>
          <w:rFonts w:ascii="Times New Roman" w:hAnsi="Times New Roman"/>
          <w:b/>
          <w:i w:val="false"/>
          <w:color w:val="000000"/>
          <w:sz w:val="28"/>
        </w:rPr>
        <w:t>МБОУ Георгиевская СОШ</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Зам. директора по УВР</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 Н. Панарина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w:t>
            </w:r>
            <w:r>
              <w:rPr>
                <w:rFonts w:eastAsia="Times New Roman" w:ascii="Times New Roman" w:hAnsi="Times New Roman"/>
                <w:color w:val="000000"/>
                <w:sz w:val="24"/>
                <w:szCs w:val="24"/>
                <w:lang w:val="ru-RU"/>
              </w:rPr>
              <w:t>ротокол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«22» 08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Директор МБОУ "Георгиевская СОШ"</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И. В. Ракова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w:t>
            </w:r>
            <w:r>
              <w:rPr>
                <w:rFonts w:eastAsia="Times New Roman" w:ascii="Times New Roman" w:hAnsi="Times New Roman"/>
                <w:color w:val="000000"/>
                <w:sz w:val="24"/>
                <w:szCs w:val="24"/>
                <w:lang w:val="ru-RU"/>
              </w:rPr>
              <w:t xml:space="preserve">270-ОД </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«22» 08 2024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5190026)</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«Химия.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8 – 9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center"/>
        <w:rPr/>
      </w:pPr>
      <w:bookmarkStart w:id="3" w:name="ea1153b0-1c57-4e3e-bd72-9418d6c953dd"/>
      <w:r>
        <w:rPr>
          <w:rFonts w:ascii="Times New Roman" w:hAnsi="Times New Roman"/>
          <w:b/>
          <w:i w:val="false"/>
          <w:color w:val="000000"/>
          <w:sz w:val="28"/>
        </w:rPr>
        <w:t>С. Георгиевка</w:t>
      </w:r>
      <w:bookmarkEnd w:id="3"/>
      <w:r>
        <w:rPr>
          <w:rFonts w:ascii="Times New Roman" w:hAnsi="Times New Roman"/>
          <w:b/>
          <w:i w:val="false"/>
          <w:color w:val="000000"/>
          <w:sz w:val="28"/>
        </w:rPr>
        <w:t xml:space="preserve"> </w:t>
      </w:r>
      <w:bookmarkStart w:id="4" w:name="ae8dfc76-3a09-41e0-9709-3fc2ade1ca6e"/>
      <w:r>
        <w:rPr>
          <w:rFonts w:ascii="Times New Roman" w:hAnsi="Times New Roman"/>
          <w:b/>
          <w:i w:val="false"/>
          <w:color w:val="000000"/>
          <w:sz w:val="28"/>
        </w:rPr>
        <w:t>2024</w:t>
      </w:r>
      <w:bookmarkEnd w:id="4"/>
    </w:p>
    <w:p>
      <w:pPr>
        <w:pStyle w:val="Normal"/>
        <w:spacing w:lineRule="exact" w:line="264" w:before="0" w:after="0"/>
        <w:ind w:left="120" w:hanging="0"/>
        <w:jc w:val="center"/>
        <w:rPr/>
      </w:pPr>
      <w:bookmarkStart w:id="5" w:name="block-394542741"/>
      <w:bookmarkStart w:id="6" w:name="block-39454273"/>
      <w:bookmarkEnd w:id="5"/>
      <w:bookmarkEnd w:id="6"/>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pPr>
        <w:pStyle w:val="Normal"/>
        <w:spacing w:lineRule="exact" w:line="264" w:before="0" w:after="0"/>
        <w:ind w:firstLine="600"/>
        <w:jc w:val="both"/>
        <w:rPr/>
      </w:pPr>
      <w:r>
        <w:rPr>
          <w:rFonts w:ascii="Times New Roman" w:hAnsi="Times New Roman"/>
          <w:b w:val="false"/>
          <w:i w:val="false"/>
          <w:color w:val="000000"/>
          <w:sz w:val="28"/>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pPr>
        <w:pStyle w:val="Normal"/>
        <w:spacing w:lineRule="exact" w:line="264" w:before="0" w:after="0"/>
        <w:ind w:firstLine="600"/>
        <w:jc w:val="both"/>
        <w:rPr/>
      </w:pPr>
      <w:r>
        <w:rPr>
          <w:rFonts w:ascii="Times New Roman" w:hAnsi="Times New Roman"/>
          <w:b w:val="false"/>
          <w:i w:val="false"/>
          <w:color w:val="000000"/>
          <w:sz w:val="28"/>
        </w:rPr>
        <w:t xml:space="preserve">Изучение химии: </w:t>
      </w:r>
    </w:p>
    <w:p>
      <w:pPr>
        <w:pStyle w:val="Normal"/>
        <w:spacing w:lineRule="exact" w:line="264" w:before="0" w:after="0"/>
        <w:ind w:firstLine="600"/>
        <w:jc w:val="both"/>
        <w:rPr/>
      </w:pPr>
      <w:r>
        <w:rPr>
          <w:rFonts w:ascii="Times New Roman" w:hAnsi="Times New Roman"/>
          <w:b w:val="false"/>
          <w:i w:val="false"/>
          <w:color w:val="000000"/>
          <w:sz w:val="28"/>
        </w:rPr>
        <w:t xml:space="preserve">способствует реализации возможностей для саморазвития и формирования культуры личности, её общей и функциональной грамотности; </w:t>
      </w:r>
    </w:p>
    <w:p>
      <w:pPr>
        <w:pStyle w:val="Normal"/>
        <w:spacing w:lineRule="exact" w:line="264" w:before="0" w:after="0"/>
        <w:ind w:firstLine="600"/>
        <w:jc w:val="both"/>
        <w:rPr/>
      </w:pPr>
      <w:r>
        <w:rPr>
          <w:rFonts w:ascii="Times New Roman" w:hAnsi="Times New Roman"/>
          <w:b w:val="false"/>
          <w:i w:val="false"/>
          <w:color w:val="000000"/>
          <w:sz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pPr>
        <w:pStyle w:val="Normal"/>
        <w:spacing w:lineRule="exact" w:line="264" w:before="0" w:after="0"/>
        <w:ind w:firstLine="600"/>
        <w:jc w:val="both"/>
        <w:rPr/>
      </w:pPr>
      <w:r>
        <w:rPr>
          <w:rFonts w:ascii="Times New Roman" w:hAnsi="Times New Roman"/>
          <w:b w:val="false"/>
          <w:i w:val="false"/>
          <w:color w:val="000000"/>
          <w:sz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pPr>
        <w:pStyle w:val="Normal"/>
        <w:spacing w:lineRule="exact" w:line="264" w:before="0" w:after="0"/>
        <w:ind w:firstLine="600"/>
        <w:jc w:val="both"/>
        <w:rPr/>
      </w:pPr>
      <w:r>
        <w:rPr>
          <w:rFonts w:ascii="Times New Roman" w:hAnsi="Times New Roman"/>
          <w:b w:val="false"/>
          <w:i w:val="false"/>
          <w:color w:val="000000"/>
          <w:sz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pPr>
        <w:pStyle w:val="Normal"/>
        <w:spacing w:lineRule="exact" w:line="264" w:before="0" w:after="0"/>
        <w:ind w:firstLine="600"/>
        <w:jc w:val="both"/>
        <w:rPr/>
      </w:pPr>
      <w:r>
        <w:rPr>
          <w:rFonts w:ascii="Times New Roman" w:hAnsi="Times New Roman"/>
          <w:b w:val="false"/>
          <w:i w:val="false"/>
          <w:color w:val="000000"/>
          <w:sz w:val="28"/>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pPr>
        <w:pStyle w:val="Normal"/>
        <w:spacing w:lineRule="exact" w:line="264" w:before="0" w:after="0"/>
        <w:ind w:firstLine="600"/>
        <w:jc w:val="both"/>
        <w:rPr/>
      </w:pPr>
      <w:r>
        <w:rPr>
          <w:rFonts w:ascii="Times New Roman" w:hAnsi="Times New Roman"/>
          <w:b w:val="false"/>
          <w:i w:val="false"/>
          <w:color w:val="000000"/>
          <w:sz w:val="28"/>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атомно-молекулярного учения как основы всего естествознания;</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Периодического закона Д. И. Менделеева как основного закона химии;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учения о строении атома и химической связи;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представлений об электролитической диссоциации веществ в растворах.</w:t>
      </w:r>
    </w:p>
    <w:p>
      <w:pPr>
        <w:pStyle w:val="Normal"/>
        <w:spacing w:lineRule="exact" w:line="264" w:before="0" w:after="0"/>
        <w:ind w:firstLine="600"/>
        <w:jc w:val="both"/>
        <w:rPr/>
      </w:pPr>
      <w:r>
        <w:rPr>
          <w:rFonts w:ascii="Times New Roman" w:hAnsi="Times New Roman"/>
          <w:b w:val="false"/>
          <w:i w:val="false"/>
          <w:color w:val="000000"/>
          <w:sz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pPr>
        <w:pStyle w:val="Normal"/>
        <w:spacing w:lineRule="exact" w:line="264" w:before="0" w:after="0"/>
        <w:ind w:firstLine="600"/>
        <w:jc w:val="both"/>
        <w:rPr/>
      </w:pPr>
      <w:r>
        <w:rPr>
          <w:rFonts w:ascii="Times New Roman" w:hAnsi="Times New Roman"/>
          <w:b w:val="false"/>
          <w:i w:val="false"/>
          <w:color w:val="000000"/>
          <w:sz w:val="28"/>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pPr>
        <w:pStyle w:val="Normal"/>
        <w:spacing w:lineRule="exact" w:line="264" w:before="0" w:after="0"/>
        <w:ind w:firstLine="600"/>
        <w:jc w:val="both"/>
        <w:rPr/>
      </w:pPr>
      <w:r>
        <w:rPr>
          <w:rFonts w:ascii="Times New Roman" w:hAnsi="Times New Roman"/>
          <w:b w:val="false"/>
          <w:i w:val="false"/>
          <w:color w:val="000000"/>
          <w:sz w:val="28"/>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pPr>
        <w:pStyle w:val="Normal"/>
        <w:spacing w:lineRule="exact" w:line="264" w:before="0" w:after="0"/>
        <w:ind w:firstLine="600"/>
        <w:jc w:val="both"/>
        <w:rPr/>
      </w:pPr>
      <w:r>
        <w:rPr>
          <w:rFonts w:ascii="Times New Roman" w:hAnsi="Times New Roman"/>
          <w:b w:val="false"/>
          <w:i w:val="false"/>
          <w:color w:val="000000"/>
          <w:sz w:val="28"/>
        </w:rPr>
        <w:t>При изучении химии на уровне основного общего образования важное значение приобрели такие цели, как:</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pPr>
        <w:pStyle w:val="Normal"/>
        <w:spacing w:lineRule="exact" w:line="264" w:before="0" w:after="0"/>
        <w:ind w:firstLine="600"/>
        <w:jc w:val="both"/>
        <w:rPr/>
      </w:pPr>
      <w:r>
        <w:rPr>
          <w:rFonts w:ascii="Times New Roman" w:hAnsi="Times New Roman"/>
          <w:b w:val="false"/>
          <w:i w:val="false"/>
          <w:color w:val="333333"/>
          <w:sz w:val="28"/>
        </w:rPr>
        <w:t xml:space="preserve">– </w:t>
      </w:r>
      <w:r>
        <w:rPr>
          <w:rFonts w:ascii="Times New Roman" w:hAnsi="Times New Roman"/>
          <w:b w:val="false"/>
          <w:i w:val="false"/>
          <w:color w:val="000000"/>
          <w:sz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pPr>
        <w:pStyle w:val="Normal"/>
        <w:spacing w:lineRule="exact" w:line="264" w:before="0" w:after="0"/>
        <w:ind w:firstLine="600"/>
        <w:jc w:val="both"/>
        <w:rPr/>
      </w:pPr>
      <w:bookmarkStart w:id="7" w:name="9012e5c9-2e66-40e9-9799-caf6f2595164"/>
      <w:r>
        <w:rPr>
          <w:rFonts w:ascii="Times New Roman" w:hAnsi="Times New Roman"/>
          <w:b w:val="false"/>
          <w:i w:val="false"/>
          <w:color w:val="000000"/>
          <w:sz w:val="28"/>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hanging="0"/>
        <w:jc w:val="both"/>
        <w:rPr/>
      </w:pPr>
      <w:r>
        <w:rPr/>
      </w:r>
    </w:p>
    <w:p>
      <w:pPr>
        <w:pStyle w:val="Normal"/>
        <w:spacing w:lineRule="exact" w:line="264" w:before="0" w:after="0"/>
        <w:ind w:left="120" w:hanging="0"/>
        <w:jc w:val="center"/>
        <w:rPr/>
      </w:pPr>
      <w:bookmarkStart w:id="8" w:name="block-394542742"/>
      <w:bookmarkStart w:id="9" w:name="block-39454274"/>
      <w:bookmarkEnd w:id="8"/>
      <w:bookmarkEnd w:id="9"/>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8 КЛАСС</w:t>
      </w:r>
    </w:p>
    <w:p>
      <w:pPr>
        <w:pStyle w:val="Normal"/>
        <w:spacing w:lineRule="exact" w:line="264" w:before="0" w:after="0"/>
        <w:ind w:firstLine="600"/>
        <w:jc w:val="both"/>
        <w:rPr/>
      </w:pPr>
      <w:r>
        <w:rPr>
          <w:rFonts w:ascii="Times New Roman" w:hAnsi="Times New Roman"/>
          <w:b/>
          <w:i w:val="false"/>
          <w:color w:val="000000"/>
          <w:sz w:val="28"/>
        </w:rPr>
        <w:t>Первоначальные химические понятия</w:t>
      </w:r>
    </w:p>
    <w:p>
      <w:pPr>
        <w:pStyle w:val="Normal"/>
        <w:spacing w:lineRule="exact" w:line="264" w:before="0" w:after="0"/>
        <w:ind w:firstLine="600"/>
        <w:jc w:val="both"/>
        <w:rPr/>
      </w:pPr>
      <w:r>
        <w:rPr>
          <w:rFonts w:ascii="Times New Roman" w:hAnsi="Times New Roman"/>
          <w:b w:val="false"/>
          <w:i w:val="false"/>
          <w:color w:val="000000"/>
          <w:sz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pPr>
        <w:pStyle w:val="Normal"/>
        <w:spacing w:lineRule="exact" w:line="264" w:before="0" w:after="0"/>
        <w:ind w:firstLine="600"/>
        <w:jc w:val="both"/>
        <w:rPr/>
      </w:pPr>
      <w:r>
        <w:rPr>
          <w:rFonts w:ascii="Times New Roman" w:hAnsi="Times New Roman"/>
          <w:b w:val="false"/>
          <w:i w:val="false"/>
          <w:color w:val="000000"/>
          <w:sz w:val="28"/>
        </w:rPr>
        <w:t>Атомы и молекулы. Химические элементы. Символы химических элементов. Простые и сложные вещества. Атомно-молекулярное учение.</w:t>
      </w:r>
    </w:p>
    <w:p>
      <w:pPr>
        <w:pStyle w:val="Normal"/>
        <w:spacing w:lineRule="exact" w:line="264" w:before="0" w:after="0"/>
        <w:ind w:firstLine="600"/>
        <w:jc w:val="both"/>
        <w:rPr/>
      </w:pPr>
      <w:r>
        <w:rPr>
          <w:rFonts w:ascii="Times New Roman" w:hAnsi="Times New Roman"/>
          <w:b w:val="false"/>
          <w:i w:val="false"/>
          <w:color w:val="000000"/>
          <w:sz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pPr>
        <w:pStyle w:val="Normal"/>
        <w:spacing w:lineRule="exact" w:line="264" w:before="0" w:after="0"/>
        <w:ind w:firstLine="600"/>
        <w:jc w:val="both"/>
        <w:rPr/>
      </w:pPr>
      <w:r>
        <w:rPr>
          <w:rFonts w:ascii="Times New Roman" w:hAnsi="Times New Roman"/>
          <w:b w:val="false"/>
          <w:i w:val="false"/>
          <w:color w:val="000000"/>
          <w:sz w:val="28"/>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pPr>
        <w:pStyle w:val="Normal"/>
        <w:spacing w:lineRule="exact" w:line="264" w:before="0" w:after="0"/>
        <w:ind w:firstLine="600"/>
        <w:jc w:val="both"/>
        <w:rPr/>
      </w:pPr>
      <w:r>
        <w:rPr>
          <w:rFonts w:ascii="Times New Roman" w:hAnsi="Times New Roman"/>
          <w:b w:val="false"/>
          <w:i w:val="false"/>
          <w:color w:val="000000"/>
          <w:sz w:val="28"/>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(II) при нагревании, взаимодействие железа с раствором соли меди (II),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pPr>
        <w:pStyle w:val="Normal"/>
        <w:spacing w:lineRule="exact" w:line="264" w:before="0" w:after="0"/>
        <w:ind w:firstLine="600"/>
        <w:jc w:val="both"/>
        <w:rPr/>
      </w:pPr>
      <w:r>
        <w:rPr>
          <w:rFonts w:ascii="Times New Roman" w:hAnsi="Times New Roman"/>
          <w:b/>
          <w:i w:val="false"/>
          <w:color w:val="000000"/>
          <w:sz w:val="28"/>
        </w:rPr>
        <w:t>Важнейшие представители неорганических веществ</w:t>
      </w:r>
    </w:p>
    <w:p>
      <w:pPr>
        <w:pStyle w:val="Normal"/>
        <w:spacing w:lineRule="exact" w:line="264" w:before="0" w:after="0"/>
        <w:ind w:firstLine="600"/>
        <w:jc w:val="both"/>
        <w:rPr/>
      </w:pPr>
      <w:r>
        <w:rPr>
          <w:rFonts w:ascii="Times New Roman" w:hAnsi="Times New Roman"/>
          <w:b w:val="false"/>
          <w:i w:val="false"/>
          <w:color w:val="000000"/>
          <w:sz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pPr>
        <w:pStyle w:val="Normal"/>
        <w:spacing w:lineRule="exact" w:line="264" w:before="0" w:after="0"/>
        <w:ind w:firstLine="600"/>
        <w:jc w:val="both"/>
        <w:rPr/>
      </w:pPr>
      <w:r>
        <w:rPr>
          <w:rFonts w:ascii="Times New Roman" w:hAnsi="Times New Roman"/>
          <w:b w:val="false"/>
          <w:i w:val="false"/>
          <w:color w:val="000000"/>
          <w:sz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pPr>
        <w:pStyle w:val="Normal"/>
        <w:spacing w:lineRule="exact" w:line="264" w:before="0" w:after="0"/>
        <w:ind w:firstLine="600"/>
        <w:jc w:val="both"/>
        <w:rPr/>
      </w:pPr>
      <w:r>
        <w:rPr>
          <w:rFonts w:ascii="Times New Roman" w:hAnsi="Times New Roman"/>
          <w:b w:val="false"/>
          <w:i w:val="false"/>
          <w:color w:val="000000"/>
          <w:sz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pPr>
        <w:pStyle w:val="Normal"/>
        <w:spacing w:lineRule="exact" w:line="264" w:before="0" w:after="0"/>
        <w:ind w:firstLine="600"/>
        <w:jc w:val="both"/>
        <w:rPr/>
      </w:pPr>
      <w:r>
        <w:rPr>
          <w:rFonts w:ascii="Times New Roman" w:hAnsi="Times New Roman"/>
          <w:b w:val="false"/>
          <w:i w:val="false"/>
          <w:color w:val="000000"/>
          <w:sz w:val="28"/>
        </w:rPr>
        <w:t>Молярный объём газов. Расчёты по химическим уравнениям.</w:t>
      </w:r>
    </w:p>
    <w:p>
      <w:pPr>
        <w:pStyle w:val="Normal"/>
        <w:spacing w:lineRule="exact" w:line="264" w:before="0" w:after="0"/>
        <w:ind w:firstLine="600"/>
        <w:jc w:val="both"/>
        <w:rPr/>
      </w:pPr>
      <w:r>
        <w:rPr>
          <w:rFonts w:ascii="Times New Roman" w:hAnsi="Times New Roman"/>
          <w:b w:val="false"/>
          <w:i w:val="false"/>
          <w:color w:val="000000"/>
          <w:sz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pPr>
        <w:pStyle w:val="Normal"/>
        <w:spacing w:lineRule="exact" w:line="264" w:before="0" w:after="0"/>
        <w:ind w:firstLine="600"/>
        <w:jc w:val="both"/>
        <w:rPr/>
      </w:pPr>
      <w:r>
        <w:rPr>
          <w:rFonts w:ascii="Times New Roman" w:hAnsi="Times New Roman"/>
          <w:b w:val="false"/>
          <w:i w:val="false"/>
          <w:color w:val="000000"/>
          <w:sz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pPr>
        <w:pStyle w:val="Normal"/>
        <w:spacing w:lineRule="exact" w:line="264" w:before="0" w:after="0"/>
        <w:ind w:firstLine="600"/>
        <w:jc w:val="both"/>
        <w:rPr/>
      </w:pPr>
      <w:r>
        <w:rPr>
          <w:rFonts w:ascii="Times New Roman" w:hAnsi="Times New Roman"/>
          <w:b w:val="false"/>
          <w:i w:val="false"/>
          <w:color w:val="000000"/>
          <w:sz w:val="28"/>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pPr>
        <w:pStyle w:val="Normal"/>
        <w:spacing w:lineRule="exact" w:line="264" w:before="0" w:after="0"/>
        <w:ind w:firstLine="600"/>
        <w:jc w:val="both"/>
        <w:rPr/>
      </w:pPr>
      <w:r>
        <w:rPr>
          <w:rFonts w:ascii="Times New Roman" w:hAnsi="Times New Roman"/>
          <w:b w:val="false"/>
          <w:i w:val="false"/>
          <w:color w:val="000000"/>
          <w:sz w:val="28"/>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pPr>
        <w:pStyle w:val="Normal"/>
        <w:spacing w:lineRule="exact" w:line="264" w:before="0" w:after="0"/>
        <w:ind w:firstLine="600"/>
        <w:jc w:val="both"/>
        <w:rPr/>
      </w:pPr>
      <w:r>
        <w:rPr>
          <w:rFonts w:ascii="Times New Roman" w:hAnsi="Times New Roman"/>
          <w:b w:val="false"/>
          <w:i w:val="false"/>
          <w:color w:val="000000"/>
          <w:sz w:val="28"/>
        </w:rPr>
        <w:t>Соли. Номенклатура солей. Физические и химические свойства солей. Получение солей.</w:t>
      </w:r>
    </w:p>
    <w:p>
      <w:pPr>
        <w:pStyle w:val="Normal"/>
        <w:spacing w:lineRule="exact" w:line="264" w:before="0" w:after="0"/>
        <w:ind w:firstLine="600"/>
        <w:jc w:val="both"/>
        <w:rPr/>
      </w:pPr>
      <w:r>
        <w:rPr>
          <w:rFonts w:ascii="Times New Roman" w:hAnsi="Times New Roman"/>
          <w:b w:val="false"/>
          <w:i w:val="false"/>
          <w:color w:val="000000"/>
          <w:sz w:val="28"/>
        </w:rPr>
        <w:t>Генетическая связь между классами неорганических соединений.</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(II)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(II)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pPr>
        <w:pStyle w:val="Normal"/>
        <w:spacing w:lineRule="exact" w:line="264" w:before="0" w:after="0"/>
        <w:ind w:firstLine="600"/>
        <w:jc w:val="both"/>
        <w:rPr/>
      </w:pPr>
      <w:r>
        <w:rPr>
          <w:rFonts w:ascii="Times New Roman" w:hAnsi="Times New Roman"/>
          <w:b/>
          <w:i w:val="false"/>
          <w:color w:val="000000"/>
          <w:sz w:val="28"/>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pPr>
        <w:pStyle w:val="Normal"/>
        <w:spacing w:lineRule="exact" w:line="264" w:before="0" w:after="0"/>
        <w:ind w:firstLine="600"/>
        <w:jc w:val="both"/>
        <w:rPr/>
      </w:pPr>
      <w:r>
        <w:rPr>
          <w:rFonts w:ascii="Times New Roman" w:hAnsi="Times New Roman"/>
          <w:b w:val="false"/>
          <w:i w:val="false"/>
          <w:color w:val="000000"/>
          <w:sz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pPr>
        <w:pStyle w:val="Normal"/>
        <w:spacing w:lineRule="exact" w:line="264" w:before="0" w:after="0"/>
        <w:ind w:firstLine="600"/>
        <w:jc w:val="both"/>
        <w:rPr/>
      </w:pPr>
      <w:r>
        <w:rPr>
          <w:rFonts w:ascii="Times New Roman" w:hAnsi="Times New Roman"/>
          <w:b w:val="false"/>
          <w:i w:val="false"/>
          <w:color w:val="000000"/>
          <w:sz w:val="28"/>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pPr>
        <w:pStyle w:val="Normal"/>
        <w:spacing w:lineRule="exact" w:line="264" w:before="0" w:after="0"/>
        <w:ind w:firstLine="600"/>
        <w:jc w:val="both"/>
        <w:rPr/>
      </w:pPr>
      <w:r>
        <w:rPr>
          <w:rFonts w:ascii="Times New Roman" w:hAnsi="Times New Roman"/>
          <w:b w:val="false"/>
          <w:i w:val="false"/>
          <w:color w:val="000000"/>
          <w:sz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pPr>
        <w:pStyle w:val="Normal"/>
        <w:spacing w:lineRule="exact" w:line="264" w:before="0" w:after="0"/>
        <w:ind w:firstLine="600"/>
        <w:jc w:val="both"/>
        <w:rPr/>
      </w:pPr>
      <w:r>
        <w:rPr>
          <w:rFonts w:ascii="Times New Roman" w:hAnsi="Times New Roman"/>
          <w:b w:val="false"/>
          <w:i w:val="false"/>
          <w:color w:val="000000"/>
          <w:sz w:val="28"/>
        </w:rPr>
        <w:t xml:space="preserve">Закономерности изменения радиуса атомов химических элементов, металлических и неметаллических свойств по группам и периодам. </w:t>
      </w:r>
    </w:p>
    <w:p>
      <w:pPr>
        <w:pStyle w:val="Normal"/>
        <w:spacing w:lineRule="exact" w:line="264" w:before="0" w:after="0"/>
        <w:ind w:firstLine="600"/>
        <w:jc w:val="both"/>
        <w:rPr/>
      </w:pPr>
      <w:r>
        <w:rPr>
          <w:rFonts w:ascii="Times New Roman" w:hAnsi="Times New Roman"/>
          <w:b w:val="false"/>
          <w:i w:val="false"/>
          <w:color w:val="000000"/>
          <w:sz w:val="28"/>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pPr>
        <w:pStyle w:val="Normal"/>
        <w:spacing w:lineRule="exact" w:line="264" w:before="0" w:after="0"/>
        <w:ind w:firstLine="600"/>
        <w:jc w:val="both"/>
        <w:rPr/>
      </w:pPr>
      <w:r>
        <w:rPr>
          <w:rFonts w:ascii="Times New Roman" w:hAnsi="Times New Roman"/>
          <w:b w:val="false"/>
          <w:i w:val="false"/>
          <w:color w:val="000000"/>
          <w:sz w:val="28"/>
        </w:rPr>
        <w:t>Химическая связь. Ковалентная (полярная и неполярная) связь. Электроотрицательность химических элементов. Ионная связь.</w:t>
      </w:r>
    </w:p>
    <w:p>
      <w:pPr>
        <w:pStyle w:val="Normal"/>
        <w:spacing w:lineRule="exact" w:line="264" w:before="0" w:after="0"/>
        <w:ind w:firstLine="600"/>
        <w:jc w:val="both"/>
        <w:rPr/>
      </w:pPr>
      <w:r>
        <w:rPr>
          <w:rFonts w:ascii="Times New Roman" w:hAnsi="Times New Roman"/>
          <w:b w:val="false"/>
          <w:i w:val="false"/>
          <w:color w:val="000000"/>
          <w:sz w:val="28"/>
        </w:rPr>
        <w:t>Степень окисления. Окислительно-восстановительные реакции. Процессы окисления и восстановления. Окислители и восстановители.</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pPr>
        <w:pStyle w:val="Normal"/>
        <w:spacing w:lineRule="exact" w:line="264" w:before="0" w:after="0"/>
        <w:ind w:firstLine="600"/>
        <w:jc w:val="both"/>
        <w:rPr/>
      </w:pPr>
      <w:r>
        <w:rPr>
          <w:rFonts w:ascii="Times New Roman" w:hAnsi="Times New Roman"/>
          <w:b/>
          <w:i/>
          <w:color w:val="000000"/>
          <w:sz w:val="28"/>
        </w:rPr>
        <w:t>Межпредметные связи</w:t>
      </w:r>
    </w:p>
    <w:p>
      <w:pPr>
        <w:pStyle w:val="Normal"/>
        <w:spacing w:lineRule="exact" w:line="264" w:before="0" w:after="0"/>
        <w:ind w:firstLine="600"/>
        <w:jc w:val="both"/>
        <w:rPr/>
      </w:pPr>
      <w:r>
        <w:rPr>
          <w:rFonts w:ascii="Times New Roman" w:hAnsi="Times New Roman"/>
          <w:b w:val="false"/>
          <w:i w:val="false"/>
          <w:color w:val="000000"/>
          <w:sz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exact" w:line="264" w:before="0" w:after="0"/>
        <w:ind w:firstLine="600"/>
        <w:jc w:val="both"/>
        <w:rPr/>
      </w:pPr>
      <w:r>
        <w:rPr>
          <w:rFonts w:ascii="Times New Roman" w:hAnsi="Times New Roman"/>
          <w:b w:val="false"/>
          <w:i w:val="false"/>
          <w:color w:val="000000"/>
          <w:sz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pPr>
        <w:pStyle w:val="Normal"/>
        <w:spacing w:lineRule="exact" w:line="264" w:before="0" w:after="0"/>
        <w:ind w:firstLine="600"/>
        <w:jc w:val="both"/>
        <w:rPr/>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pPr>
        <w:pStyle w:val="Normal"/>
        <w:spacing w:lineRule="exact" w:line="264" w:before="0" w:after="0"/>
        <w:ind w:firstLine="600"/>
        <w:jc w:val="both"/>
        <w:rPr/>
      </w:pPr>
      <w:r>
        <w:rPr>
          <w:rFonts w:ascii="Times New Roman" w:hAnsi="Times New Roman"/>
          <w:b w:val="false"/>
          <w:i w:val="false"/>
          <w:color w:val="000000"/>
          <w:sz w:val="28"/>
        </w:rPr>
        <w:t>Биология: фотосинтез, дыхание, биосфера.</w:t>
      </w:r>
    </w:p>
    <w:p>
      <w:pPr>
        <w:pStyle w:val="Normal"/>
        <w:spacing w:lineRule="exact" w:line="264" w:before="0" w:after="0"/>
        <w:ind w:firstLine="600"/>
        <w:jc w:val="both"/>
        <w:rPr/>
      </w:pPr>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p>
    <w:p>
      <w:pPr>
        <w:pStyle w:val="Normal"/>
        <w:spacing w:lineRule="exact" w:line="264" w:before="0" w:after="0"/>
        <w:ind w:firstLine="600"/>
        <w:jc w:val="both"/>
        <w:rPr/>
      </w:pPr>
      <w:r>
        <w:rPr>
          <w:rFonts w:ascii="Times New Roman" w:hAnsi="Times New Roman"/>
          <w:b/>
          <w:i w:val="false"/>
          <w:color w:val="000000"/>
          <w:sz w:val="28"/>
        </w:rPr>
        <w:t>9 КЛАСС</w:t>
      </w:r>
    </w:p>
    <w:p>
      <w:pPr>
        <w:pStyle w:val="Normal"/>
        <w:spacing w:lineRule="exact" w:line="264" w:before="0" w:after="0"/>
        <w:ind w:firstLine="600"/>
        <w:jc w:val="both"/>
        <w:rPr/>
      </w:pPr>
      <w:r>
        <w:rPr>
          <w:rFonts w:ascii="Times New Roman" w:hAnsi="Times New Roman"/>
          <w:b/>
          <w:i w:val="false"/>
          <w:color w:val="000000"/>
          <w:sz w:val="28"/>
        </w:rPr>
        <w:t>Вещество и химическая реакция</w:t>
      </w:r>
    </w:p>
    <w:p>
      <w:pPr>
        <w:pStyle w:val="Normal"/>
        <w:spacing w:lineRule="exact" w:line="264" w:before="0" w:after="0"/>
        <w:ind w:firstLine="600"/>
        <w:jc w:val="both"/>
        <w:rPr/>
      </w:pPr>
      <w:r>
        <w:rPr>
          <w:rFonts w:ascii="Times New Roman" w:hAnsi="Times New Roman"/>
          <w:b w:val="false"/>
          <w:i w:val="false"/>
          <w:color w:val="000000"/>
          <w:sz w:val="28"/>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pPr>
        <w:pStyle w:val="Normal"/>
        <w:spacing w:lineRule="exact" w:line="264" w:before="0" w:after="0"/>
        <w:ind w:firstLine="600"/>
        <w:jc w:val="both"/>
        <w:rPr/>
      </w:pPr>
      <w:r>
        <w:rPr>
          <w:rFonts w:ascii="Times New Roman" w:hAnsi="Times New Roman"/>
          <w:b w:val="false"/>
          <w:i w:val="false"/>
          <w:color w:val="000000"/>
          <w:sz w:val="28"/>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pPr>
        <w:pStyle w:val="Normal"/>
        <w:spacing w:lineRule="exact" w:line="264" w:before="0" w:after="0"/>
        <w:ind w:firstLine="600"/>
        <w:jc w:val="both"/>
        <w:rPr/>
      </w:pPr>
      <w:r>
        <w:rPr>
          <w:rFonts w:ascii="Times New Roman" w:hAnsi="Times New Roman"/>
          <w:b w:val="false"/>
          <w:i w:val="false"/>
          <w:color w:val="000000"/>
          <w:sz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pPr>
        <w:pStyle w:val="Normal"/>
        <w:spacing w:lineRule="exact" w:line="264" w:before="0" w:after="0"/>
        <w:ind w:firstLine="600"/>
        <w:jc w:val="both"/>
        <w:rPr/>
      </w:pPr>
      <w:r>
        <w:rPr>
          <w:rFonts w:ascii="Times New Roman" w:hAnsi="Times New Roman"/>
          <w:b w:val="false"/>
          <w:i w:val="false"/>
          <w:color w:val="000000"/>
          <w:sz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pPr>
        <w:pStyle w:val="Normal"/>
        <w:spacing w:lineRule="exact" w:line="264" w:before="0" w:after="0"/>
        <w:ind w:firstLine="600"/>
        <w:jc w:val="both"/>
        <w:rPr/>
      </w:pPr>
      <w:r>
        <w:rPr>
          <w:rFonts w:ascii="Times New Roman" w:hAnsi="Times New Roman"/>
          <w:b w:val="false"/>
          <w:i w:val="false"/>
          <w:color w:val="000000"/>
          <w:sz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pPr>
        <w:pStyle w:val="Normal"/>
        <w:spacing w:lineRule="exact" w:line="264" w:before="0" w:after="0"/>
        <w:ind w:firstLine="600"/>
        <w:jc w:val="both"/>
        <w:rPr/>
      </w:pPr>
      <w:r>
        <w:rPr>
          <w:rFonts w:ascii="Times New Roman" w:hAnsi="Times New Roman"/>
          <w:b w:val="false"/>
          <w:i w:val="false"/>
          <w:color w:val="000000"/>
          <w:sz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pPr>
        <w:pStyle w:val="Normal"/>
        <w:spacing w:lineRule="exact" w:line="264" w:before="0" w:after="0"/>
        <w:ind w:firstLine="600"/>
        <w:jc w:val="both"/>
        <w:rPr/>
      </w:pPr>
      <w:r>
        <w:rPr>
          <w:rFonts w:ascii="Times New Roman" w:hAnsi="Times New Roman"/>
          <w:b w:val="false"/>
          <w:i w:val="false"/>
          <w:color w:val="000000"/>
          <w:sz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pPr>
        <w:pStyle w:val="Normal"/>
        <w:spacing w:lineRule="exact" w:line="264" w:before="0" w:after="0"/>
        <w:ind w:firstLine="600"/>
        <w:jc w:val="both"/>
        <w:rPr/>
      </w:pPr>
      <w:r>
        <w:rPr>
          <w:rFonts w:ascii="Times New Roman" w:hAnsi="Times New Roman"/>
          <w:b w:val="false"/>
          <w:i w:val="false"/>
          <w:color w:val="000000"/>
          <w:sz w:val="28"/>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pPr>
        <w:pStyle w:val="Normal"/>
        <w:spacing w:lineRule="exact" w:line="264" w:before="0" w:after="0"/>
        <w:ind w:firstLine="600"/>
        <w:jc w:val="both"/>
        <w:rPr/>
      </w:pPr>
      <w:r>
        <w:rPr>
          <w:rFonts w:ascii="Times New Roman" w:hAnsi="Times New Roman"/>
          <w:b/>
          <w:i w:val="false"/>
          <w:color w:val="000000"/>
          <w:sz w:val="28"/>
        </w:rPr>
        <w:t>Неметаллы и их соединения</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элементов VIА-группы.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элементов VА-группы.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(V) и фосфорная кислота, физические и химические свойства, получение. Использование фосфатов в качестве минеральных удобрений.</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элементов IVА-группы.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(IV),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pPr>
        <w:pStyle w:val="Normal"/>
        <w:spacing w:lineRule="exact" w:line="264" w:before="0" w:after="0"/>
        <w:ind w:firstLine="600"/>
        <w:jc w:val="both"/>
        <w:rPr/>
      </w:pPr>
      <w:r>
        <w:rPr>
          <w:rFonts w:ascii="Times New Roman" w:hAnsi="Times New Roman"/>
          <w:b w:val="false"/>
          <w:i w:val="false"/>
          <w:color w:val="000000"/>
          <w:sz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pPr>
        <w:pStyle w:val="Normal"/>
        <w:spacing w:lineRule="exact" w:line="264" w:before="0" w:after="0"/>
        <w:ind w:firstLine="600"/>
        <w:jc w:val="both"/>
        <w:rPr/>
      </w:pPr>
      <w:r>
        <w:rPr>
          <w:rFonts w:ascii="Times New Roman" w:hAnsi="Times New Roman"/>
          <w:b w:val="false"/>
          <w:i w:val="false"/>
          <w:color w:val="000000"/>
          <w:sz w:val="28"/>
        </w:rPr>
        <w:t>Кремний, его физические и химические свойства, получение и применение. Соединения кремния в природе. Общие представления об оксиде кремния (IV) и кремниевой кислоте. Силикаты, их использование в быту, в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pPr>
        <w:pStyle w:val="Normal"/>
        <w:spacing w:lineRule="exact" w:line="264" w:before="0" w:after="0"/>
        <w:ind w:firstLine="600"/>
        <w:jc w:val="both"/>
        <w:rPr/>
      </w:pPr>
      <w:r>
        <w:rPr>
          <w:rFonts w:ascii="Times New Roman" w:hAnsi="Times New Roman"/>
          <w:b/>
          <w:i w:val="false"/>
          <w:color w:val="000000"/>
          <w:sz w:val="28"/>
        </w:rPr>
        <w:t>Металлы и их соединения</w:t>
      </w:r>
    </w:p>
    <w:p>
      <w:pPr>
        <w:pStyle w:val="Normal"/>
        <w:spacing w:lineRule="exact" w:line="264" w:before="0" w:after="0"/>
        <w:ind w:firstLine="600"/>
        <w:jc w:val="both"/>
        <w:rPr/>
      </w:pPr>
      <w:r>
        <w:rPr>
          <w:rFonts w:ascii="Times New Roman" w:hAnsi="Times New Roman"/>
          <w:b w:val="false"/>
          <w:i w:val="false"/>
          <w:color w:val="000000"/>
          <w:sz w:val="28"/>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pPr>
        <w:pStyle w:val="Normal"/>
        <w:spacing w:lineRule="exact" w:line="264" w:before="0" w:after="0"/>
        <w:ind w:firstLine="600"/>
        <w:jc w:val="both"/>
        <w:rPr/>
      </w:pPr>
      <w:r>
        <w:rPr>
          <w:rFonts w:ascii="Times New Roman" w:hAnsi="Times New Roman"/>
          <w:b w:val="false"/>
          <w:i w:val="false"/>
          <w:color w:val="000000"/>
          <w:sz w:val="28"/>
        </w:rPr>
        <w:t>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pPr>
        <w:pStyle w:val="Normal"/>
        <w:spacing w:lineRule="exact" w:line="264" w:before="0" w:after="0"/>
        <w:ind w:firstLine="600"/>
        <w:jc w:val="both"/>
        <w:rPr/>
      </w:pPr>
      <w:r>
        <w:rPr>
          <w:rFonts w:ascii="Times New Roman" w:hAnsi="Times New Roman"/>
          <w:b w:val="false"/>
          <w:i w:val="false"/>
          <w:color w:val="000000"/>
          <w:sz w:val="28"/>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pPr>
        <w:pStyle w:val="Normal"/>
        <w:spacing w:lineRule="exact" w:line="264" w:before="0" w:after="0"/>
        <w:ind w:firstLine="600"/>
        <w:jc w:val="both"/>
        <w:rPr/>
      </w:pPr>
      <w:r>
        <w:rPr>
          <w:rFonts w:ascii="Times New Roman" w:hAnsi="Times New Roman"/>
          <w:b w:val="false"/>
          <w:i w:val="false"/>
          <w:color w:val="000000"/>
          <w:sz w:val="28"/>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pPr>
        <w:pStyle w:val="Normal"/>
        <w:spacing w:lineRule="exact" w:line="264" w:before="0" w:after="0"/>
        <w:ind w:firstLine="600"/>
        <w:jc w:val="both"/>
        <w:rPr/>
      </w:pPr>
      <w:r>
        <w:rPr>
          <w:rFonts w:ascii="Times New Roman" w:hAnsi="Times New Roman"/>
          <w:b w:val="false"/>
          <w:i w:val="false"/>
          <w:color w:val="000000"/>
          <w:sz w:val="28"/>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(II) и железа (III), их состав, свойства и получение.</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i w:val="false"/>
          <w:color w:val="000000"/>
          <w:sz w:val="28"/>
        </w:rPr>
        <w:t>:</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(II) и железа (III), меди (II),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pPr>
        <w:pStyle w:val="Normal"/>
        <w:spacing w:lineRule="exact" w:line="264" w:before="0" w:after="0"/>
        <w:ind w:firstLine="600"/>
        <w:jc w:val="both"/>
        <w:rPr/>
      </w:pPr>
      <w:r>
        <w:rPr>
          <w:rFonts w:ascii="Times New Roman" w:hAnsi="Times New Roman"/>
          <w:b/>
          <w:i w:val="false"/>
          <w:color w:val="000000"/>
          <w:sz w:val="28"/>
        </w:rPr>
        <w:t>Химия и окружающая среда</w:t>
      </w:r>
    </w:p>
    <w:p>
      <w:pPr>
        <w:pStyle w:val="Normal"/>
        <w:spacing w:lineRule="exact" w:line="264" w:before="0" w:after="0"/>
        <w:ind w:firstLine="600"/>
        <w:jc w:val="both"/>
        <w:rPr/>
      </w:pPr>
      <w:r>
        <w:rPr>
          <w:rFonts w:ascii="Times New Roman" w:hAnsi="Times New Roman"/>
          <w:b w:val="false"/>
          <w:i w:val="false"/>
          <w:color w:val="000000"/>
          <w:sz w:val="28"/>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pPr>
        <w:pStyle w:val="Normal"/>
        <w:spacing w:lineRule="exact" w:line="264" w:before="0" w:after="0"/>
        <w:ind w:firstLine="600"/>
        <w:jc w:val="both"/>
        <w:rPr/>
      </w:pPr>
      <w:r>
        <w:rPr>
          <w:rFonts w:ascii="Times New Roman" w:hAnsi="Times New Roman"/>
          <w:b w:val="false"/>
          <w:i w:val="false"/>
          <w:color w:val="000000"/>
          <w:sz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pPr>
        <w:pStyle w:val="Normal"/>
        <w:spacing w:lineRule="exact" w:line="264" w:before="0" w:after="0"/>
        <w:ind w:firstLine="600"/>
        <w:jc w:val="both"/>
        <w:rPr/>
      </w:pPr>
      <w:r>
        <w:rPr>
          <w:rFonts w:ascii="Times New Roman" w:hAnsi="Times New Roman"/>
          <w:b/>
          <w:i/>
          <w:color w:val="000000"/>
          <w:sz w:val="28"/>
        </w:rPr>
        <w:t>Химический эксперимент:</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изучение образцов материалов (стекло, сплавы металлов, полимерные материалы).</w:t>
      </w:r>
    </w:p>
    <w:p>
      <w:pPr>
        <w:pStyle w:val="Normal"/>
        <w:spacing w:lineRule="exact" w:line="264" w:before="0" w:after="0"/>
        <w:ind w:firstLine="600"/>
        <w:jc w:val="both"/>
        <w:rPr/>
      </w:pPr>
      <w:r>
        <w:rPr>
          <w:rFonts w:ascii="Times New Roman" w:hAnsi="Times New Roman"/>
          <w:b/>
          <w:i/>
          <w:color w:val="000000"/>
          <w:sz w:val="28"/>
        </w:rPr>
        <w:t>Межпредметные связи</w:t>
      </w:r>
    </w:p>
    <w:p>
      <w:pPr>
        <w:pStyle w:val="Normal"/>
        <w:spacing w:lineRule="exact" w:line="264" w:before="0" w:after="0"/>
        <w:ind w:firstLine="600"/>
        <w:jc w:val="both"/>
        <w:rPr/>
      </w:pPr>
      <w:r>
        <w:rPr>
          <w:rFonts w:ascii="Times New Roman" w:hAnsi="Times New Roman"/>
          <w:b w:val="false"/>
          <w:i w:val="false"/>
          <w:color w:val="000000"/>
          <w:sz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exact" w:line="264" w:before="0" w:after="0"/>
        <w:ind w:firstLine="600"/>
        <w:jc w:val="both"/>
        <w:rPr/>
      </w:pPr>
      <w:r>
        <w:rPr>
          <w:rFonts w:ascii="Times New Roman" w:hAnsi="Times New Roman"/>
          <w:b w:val="false"/>
          <w:i w:val="false"/>
          <w:color w:val="000000"/>
          <w:sz w:val="28"/>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pPr>
        <w:pStyle w:val="Normal"/>
        <w:spacing w:lineRule="exact" w:line="264" w:before="0" w:after="0"/>
        <w:ind w:firstLine="600"/>
        <w:jc w:val="both"/>
        <w:rPr/>
      </w:pPr>
      <w:r>
        <w:rPr>
          <w:rFonts w:ascii="Times New Roman" w:hAnsi="Times New Roman"/>
          <w:b w:val="false"/>
          <w:i w:val="false"/>
          <w:color w:val="000000"/>
          <w:sz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pPr>
        <w:pStyle w:val="Normal"/>
        <w:spacing w:lineRule="exact" w:line="264" w:before="0" w:after="0"/>
        <w:ind w:firstLine="600"/>
        <w:jc w:val="both"/>
        <w:rPr/>
      </w:pPr>
      <w:r>
        <w:rPr>
          <w:rFonts w:ascii="Times New Roman" w:hAnsi="Times New Roman"/>
          <w:b w:val="false"/>
          <w:i w:val="false"/>
          <w:color w:val="000000"/>
          <w:sz w:val="28"/>
        </w:rPr>
        <w:t>Биология: фотосинтез, дыхание, биосфера, экосистема, минеральные удобрения, микроэлементы, макроэлементы, питательные вещества.</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bookmarkStart w:id="10" w:name="block-394542751"/>
      <w:r>
        <w:rPr>
          <w:rFonts w:ascii="Times New Roman" w:hAnsi="Times New Roman"/>
          <w:b w:val="false"/>
          <w:i w:val="false"/>
          <w:color w:val="000000"/>
          <w:sz w:val="28"/>
        </w:rPr>
        <w:t>География: атмосфера, гидросфера, минералы, горные породы, полезные ископаемые, топливо, водные ресурсы.</w:t>
      </w:r>
      <w:bookmarkStart w:id="11" w:name="block-39454275"/>
      <w:bookmarkEnd w:id="10"/>
    </w:p>
    <w:p>
      <w:pPr>
        <w:pStyle w:val="Normal"/>
        <w:spacing w:lineRule="exact" w:line="264" w:before="0" w:after="0"/>
        <w:ind w:left="120" w:hanging="0"/>
        <w:jc w:val="both"/>
        <w:rPr/>
      </w:pPr>
      <w:bookmarkEnd w:id="11"/>
      <w:r>
        <w:rPr>
          <w:rFonts w:ascii="Times New Roman" w:hAnsi="Times New Roman"/>
          <w:b/>
          <w:i w:val="false"/>
          <w:color w:val="000000"/>
          <w:sz w:val="28"/>
        </w:rPr>
        <w:t>ПЛАНИРУЕМЫЕ РЕЗУЛЬТАТЫ ОСВОЕНИЯ ПРОГРАММЫ ПО ХИМИИ НА УРОВНЕ ОСНОВНОГО ОБЩЕГО ОБРАЗОВАНИЯ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ЛИЧНОСТНЫЕ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pPr>
        <w:pStyle w:val="Normal"/>
        <w:spacing w:lineRule="exact" w:line="264" w:before="0" w:after="0"/>
        <w:ind w:firstLine="600"/>
        <w:jc w:val="both"/>
        <w:rPr/>
      </w:pPr>
      <w:r>
        <w:rPr>
          <w:rFonts w:ascii="Times New Roman" w:hAnsi="Times New Roman"/>
          <w:b w:val="false"/>
          <w:i w:val="false"/>
          <w:color w:val="000000"/>
          <w:sz w:val="28"/>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pPr>
        <w:pStyle w:val="Normal"/>
        <w:spacing w:lineRule="exact" w:line="264" w:before="0" w:after="0"/>
        <w:ind w:firstLine="600"/>
        <w:jc w:val="both"/>
        <w:rPr/>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pPr>
        <w:pStyle w:val="Normal"/>
        <w:spacing w:lineRule="exact" w:line="264" w:before="0" w:after="0"/>
        <w:ind w:firstLine="600"/>
        <w:jc w:val="both"/>
        <w:rPr/>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pPr>
        <w:pStyle w:val="Normal"/>
        <w:spacing w:lineRule="exact" w:line="264" w:before="0" w:after="0"/>
        <w:ind w:firstLine="600"/>
        <w:jc w:val="both"/>
        <w:rPr/>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pPr>
        <w:pStyle w:val="Normal"/>
        <w:spacing w:lineRule="exact" w:line="264" w:before="0" w:after="0"/>
        <w:ind w:firstLine="600"/>
        <w:jc w:val="both"/>
        <w:rPr/>
      </w:pPr>
      <w:r>
        <w:rPr>
          <w:rFonts w:ascii="Times New Roman" w:hAnsi="Times New Roman"/>
          <w:b w:val="false"/>
          <w:i w:val="false"/>
          <w:color w:val="000000"/>
          <w:sz w:val="28"/>
        </w:rPr>
        <w:t>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pPr>
        <w:pStyle w:val="Normal"/>
        <w:spacing w:lineRule="exact" w:line="264" w:before="0" w:after="0"/>
        <w:ind w:firstLine="600"/>
        <w:jc w:val="both"/>
        <w:rPr/>
      </w:pPr>
      <w:r>
        <w:rPr>
          <w:rFonts w:ascii="Times New Roman" w:hAnsi="Times New Roman"/>
          <w:b w:val="false"/>
          <w:i w:val="false"/>
          <w:color w:val="000000"/>
          <w:sz w:val="28"/>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pPr>
        <w:pStyle w:val="Normal"/>
        <w:spacing w:lineRule="exact" w:line="264" w:before="0" w:after="0"/>
        <w:ind w:firstLine="600"/>
        <w:jc w:val="both"/>
        <w:rPr/>
      </w:pPr>
      <w:bookmarkStart w:id="12" w:name="_Toc138318759"/>
      <w:bookmarkEnd w:id="12"/>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формирования культуры здоровья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pPr>
        <w:pStyle w:val="Normal"/>
        <w:spacing w:lineRule="exact" w:line="264" w:before="0" w:after="0"/>
        <w:ind w:firstLine="600"/>
        <w:jc w:val="both"/>
        <w:rPr/>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pPr>
        <w:pStyle w:val="Normal"/>
        <w:spacing w:lineRule="exact" w:line="264" w:before="0" w:after="0"/>
        <w:ind w:firstLine="600"/>
        <w:jc w:val="both"/>
        <w:rPr/>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pPr>
        <w:pStyle w:val="Normal"/>
        <w:spacing w:lineRule="exact" w:line="264" w:before="0" w:after="0"/>
        <w:ind w:firstLine="600"/>
        <w:jc w:val="both"/>
        <w:rPr/>
      </w:pPr>
      <w:r>
        <w:rPr>
          <w:rFonts w:ascii="Times New Roman" w:hAnsi="Times New Roman"/>
          <w:b w:val="false"/>
          <w:i w:val="false"/>
          <w:color w:val="000000"/>
          <w:sz w:val="28"/>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pPr>
        <w:pStyle w:val="Normal"/>
        <w:spacing w:lineRule="exact" w:line="264" w:before="0" w:after="0"/>
        <w:ind w:firstLine="600"/>
        <w:jc w:val="both"/>
        <w:rPr/>
      </w:pPr>
      <w:r>
        <w:rPr>
          <w:rFonts w:ascii="Times New Roman" w:hAnsi="Times New Roman"/>
          <w:b/>
          <w:i w:val="false"/>
          <w:color w:val="000000"/>
          <w:sz w:val="28"/>
        </w:rPr>
        <w:t>МЕТАПРЕДМЕТНЫЕ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pPr>
        <w:pStyle w:val="Normal"/>
        <w:spacing w:lineRule="exact" w:line="264" w:before="0" w:after="0"/>
        <w:ind w:firstLine="60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pPr>
        <w:pStyle w:val="Normal"/>
        <w:spacing w:lineRule="exact" w:line="264" w:before="0" w:after="0"/>
        <w:ind w:firstLine="600"/>
        <w:jc w:val="both"/>
        <w:rPr/>
      </w:pPr>
      <w:r>
        <w:rPr>
          <w:rFonts w:ascii="Times New Roman" w:hAnsi="Times New Roman"/>
          <w:b w:val="false"/>
          <w:i w:val="false"/>
          <w:color w:val="000000"/>
          <w:sz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pPr>
        <w:pStyle w:val="Normal"/>
        <w:spacing w:lineRule="exact" w:line="264" w:before="0" w:after="0"/>
        <w:ind w:firstLine="600"/>
        <w:jc w:val="both"/>
        <w:rPr/>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pPr>
        <w:pStyle w:val="Normal"/>
        <w:spacing w:lineRule="exact" w:line="264" w:before="0" w:after="0"/>
        <w:ind w:firstLine="600"/>
        <w:jc w:val="both"/>
        <w:rPr/>
      </w:pPr>
      <w:r>
        <w:rPr>
          <w:rFonts w:ascii="Times New Roman" w:hAnsi="Times New Roman"/>
          <w:b w:val="false"/>
          <w:i w:val="false"/>
          <w:color w:val="000000"/>
          <w:sz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pPr>
        <w:pStyle w:val="Normal"/>
        <w:spacing w:lineRule="exact" w:line="264" w:before="0" w:after="0"/>
        <w:ind w:firstLine="600"/>
        <w:jc w:val="both"/>
        <w:rPr/>
      </w:pPr>
      <w:r>
        <w:rPr>
          <w:rFonts w:ascii="Times New Roman" w:hAnsi="Times New Roman"/>
          <w:b/>
          <w:i w:val="false"/>
          <w:color w:val="000000"/>
          <w:sz w:val="28"/>
        </w:rPr>
        <w:t>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pPr>
        <w:pStyle w:val="Normal"/>
        <w:spacing w:lineRule="exact" w:line="264" w:before="0" w:after="0"/>
        <w:ind w:firstLine="600"/>
        <w:jc w:val="both"/>
        <w:rPr/>
      </w:pPr>
      <w:r>
        <w:rPr>
          <w:rFonts w:ascii="Times New Roman" w:hAnsi="Times New Roman"/>
          <w:b w:val="false"/>
          <w:i w:val="false"/>
          <w:color w:val="000000"/>
          <w:sz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pPr>
        <w:pStyle w:val="Normal"/>
        <w:spacing w:lineRule="exact" w:line="264" w:before="0" w:after="0"/>
        <w:ind w:firstLine="600"/>
        <w:jc w:val="both"/>
        <w:rPr/>
      </w:pPr>
      <w:r>
        <w:rPr>
          <w:rFonts w:ascii="Times New Roman" w:hAnsi="Times New Roman"/>
          <w:b w:val="false"/>
          <w:i w:val="false"/>
          <w:color w:val="000000"/>
          <w:sz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pPr>
        <w:pStyle w:val="Normal"/>
        <w:spacing w:lineRule="exact" w:line="264" w:before="0" w:after="0"/>
        <w:ind w:firstLine="60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firstLine="600"/>
        <w:jc w:val="both"/>
        <w:rPr/>
      </w:pPr>
      <w:r>
        <w:rPr>
          <w:rFonts w:ascii="Times New Roman" w:hAnsi="Times New Roman"/>
          <w:b w:val="false"/>
          <w:i w:val="false"/>
          <w:color w:val="000000"/>
          <w:sz w:val="28"/>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pPr>
        <w:pStyle w:val="Normal"/>
        <w:spacing w:lineRule="exact" w:line="264" w:before="0" w:after="0"/>
        <w:ind w:firstLine="600"/>
        <w:jc w:val="both"/>
        <w:rPr/>
      </w:pPr>
      <w:r>
        <w:rPr>
          <w:rFonts w:ascii="Times New Roman" w:hAnsi="Times New Roman"/>
          <w:b w:val="false"/>
          <w:i w:val="false"/>
          <w:color w:val="000000"/>
          <w:sz w:val="28"/>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pPr>
        <w:pStyle w:val="Normal"/>
        <w:spacing w:lineRule="exact" w:line="264" w:before="0" w:after="0"/>
        <w:ind w:firstLine="600"/>
        <w:jc w:val="both"/>
        <w:rPr/>
      </w:pPr>
      <w:r>
        <w:rPr>
          <w:rFonts w:ascii="Times New Roman" w:hAnsi="Times New Roman"/>
          <w:b w:val="false"/>
          <w:i w:val="false"/>
          <w:color w:val="000000"/>
          <w:sz w:val="28"/>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pPr>
        <w:pStyle w:val="Normal"/>
        <w:spacing w:lineRule="exact" w:line="264" w:before="0" w:after="0"/>
        <w:ind w:firstLine="60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firstLine="600"/>
        <w:jc w:val="both"/>
        <w:rPr/>
      </w:pPr>
      <w:r>
        <w:rPr>
          <w:rFonts w:ascii="Times New Roman" w:hAnsi="Times New Roman"/>
          <w:b w:val="false"/>
          <w:i w:val="false"/>
          <w:color w:val="000000"/>
          <w:sz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3" w:name="_Toc138318760"/>
      <w:bookmarkStart w:id="14" w:name="_Toc134720971"/>
      <w:bookmarkEnd w:id="13"/>
      <w:bookmarkEnd w:id="14"/>
    </w:p>
    <w:p>
      <w:pPr>
        <w:pStyle w:val="Normal"/>
        <w:spacing w:lineRule="exact" w:line="264" w:before="0" w:after="0"/>
        <w:ind w:firstLine="600"/>
        <w:jc w:val="both"/>
        <w:rPr/>
      </w:pPr>
      <w:r>
        <w:rPr>
          <w:rFonts w:ascii="Times New Roman" w:hAnsi="Times New Roman"/>
          <w:b/>
          <w:i w:val="false"/>
          <w:color w:val="000000"/>
          <w:sz w:val="28"/>
        </w:rPr>
        <w:t>ПРЕДМЕТНЫЕ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pPr>
        <w:pStyle w:val="Normal"/>
        <w:spacing w:lineRule="exact" w:line="264" w:before="0" w:after="0"/>
        <w:ind w:firstLine="60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8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pStyle w:val="Normal"/>
        <w:numPr>
          <w:ilvl w:val="0"/>
          <w:numId w:val="1"/>
        </w:numPr>
        <w:spacing w:lineRule="exact" w:line="264" w:before="0" w:after="0"/>
        <w:jc w:val="both"/>
        <w:rPr/>
      </w:pPr>
      <w:r>
        <w:rPr>
          <w:rFonts w:ascii="Times New Roman" w:hAnsi="Times New Roman"/>
          <w:b w:val="false"/>
          <w:i w:val="false"/>
          <w:color w:val="000000"/>
          <w:sz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pPr>
        <w:pStyle w:val="Normal"/>
        <w:numPr>
          <w:ilvl w:val="0"/>
          <w:numId w:val="1"/>
        </w:numPr>
        <w:spacing w:lineRule="exact" w:line="264" w:before="0" w:after="0"/>
        <w:jc w:val="both"/>
        <w:rPr/>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pStyle w:val="Normal"/>
        <w:numPr>
          <w:ilvl w:val="0"/>
          <w:numId w:val="1"/>
        </w:numPr>
        <w:spacing w:lineRule="exact" w:line="264" w:before="0" w:after="0"/>
        <w:jc w:val="both"/>
        <w:rPr/>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pStyle w:val="Normal"/>
        <w:numPr>
          <w:ilvl w:val="0"/>
          <w:numId w:val="1"/>
        </w:numPr>
        <w:spacing w:lineRule="exact" w:line="264" w:before="0" w:after="0"/>
        <w:jc w:val="both"/>
        <w:rPr/>
      </w:pPr>
      <w:r>
        <w:rPr>
          <w:rFonts w:ascii="Times New Roman" w:hAnsi="Times New Roman"/>
          <w:b w:val="false"/>
          <w:i w:val="false"/>
          <w:color w:val="000000"/>
          <w:sz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pPr>
        <w:pStyle w:val="Normal"/>
        <w:numPr>
          <w:ilvl w:val="0"/>
          <w:numId w:val="1"/>
        </w:numPr>
        <w:spacing w:lineRule="exact" w:line="264" w:before="0" w:after="0"/>
        <w:jc w:val="both"/>
        <w:rPr/>
      </w:pPr>
      <w:r>
        <w:rPr>
          <w:rFonts w:ascii="Times New Roman" w:hAnsi="Times New Roman"/>
          <w:b w:val="false"/>
          <w:i w:val="false"/>
          <w:color w:val="000000"/>
          <w:sz w:val="28"/>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pPr>
        <w:pStyle w:val="Normal"/>
        <w:numPr>
          <w:ilvl w:val="0"/>
          <w:numId w:val="1"/>
        </w:numPr>
        <w:spacing w:lineRule="exact" w:line="264" w:before="0" w:after="0"/>
        <w:jc w:val="both"/>
        <w:rPr/>
      </w:pPr>
      <w:r>
        <w:rPr>
          <w:rFonts w:ascii="Times New Roman" w:hAnsi="Times New Roman"/>
          <w:b w:val="false"/>
          <w:i w:val="false"/>
          <w:color w:val="000000"/>
          <w:sz w:val="28"/>
        </w:rPr>
        <w:t>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pPr>
        <w:pStyle w:val="Normal"/>
        <w:numPr>
          <w:ilvl w:val="0"/>
          <w:numId w:val="1"/>
        </w:numPr>
        <w:spacing w:lineRule="exact" w:line="264" w:before="0" w:after="0"/>
        <w:jc w:val="both"/>
        <w:rPr/>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pPr>
        <w:pStyle w:val="Normal"/>
        <w:numPr>
          <w:ilvl w:val="0"/>
          <w:numId w:val="1"/>
        </w:numPr>
        <w:spacing w:lineRule="exact" w:line="264" w:before="0" w:after="0"/>
        <w:jc w:val="both"/>
        <w:rPr/>
      </w:pPr>
      <w:r>
        <w:rPr>
          <w:rFonts w:ascii="Times New Roman" w:hAnsi="Times New Roman"/>
          <w:b w:val="false"/>
          <w:i w:val="false"/>
          <w:color w:val="000000"/>
          <w:sz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pPr>
        <w:pStyle w:val="Normal"/>
        <w:numPr>
          <w:ilvl w:val="0"/>
          <w:numId w:val="1"/>
        </w:numPr>
        <w:spacing w:lineRule="exact" w:line="264" w:before="0" w:after="0"/>
        <w:jc w:val="both"/>
        <w:rPr/>
      </w:pPr>
      <w:r>
        <w:rPr>
          <w:rFonts w:ascii="Times New Roman" w:hAnsi="Times New Roman"/>
          <w:b w:val="false"/>
          <w:i w:val="false"/>
          <w:color w:val="000000"/>
          <w:sz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pPr>
        <w:pStyle w:val="Normal"/>
        <w:numPr>
          <w:ilvl w:val="0"/>
          <w:numId w:val="1"/>
        </w:numPr>
        <w:spacing w:lineRule="exact" w:line="264" w:before="0" w:after="0"/>
        <w:jc w:val="both"/>
        <w:rPr/>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pStyle w:val="Normal"/>
        <w:numPr>
          <w:ilvl w:val="0"/>
          <w:numId w:val="1"/>
        </w:numPr>
        <w:spacing w:lineRule="exact" w:line="264" w:before="0" w:after="0"/>
        <w:jc w:val="both"/>
        <w:rPr/>
      </w:pPr>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pPr>
        <w:pStyle w:val="Normal"/>
        <w:numPr>
          <w:ilvl w:val="0"/>
          <w:numId w:val="1"/>
        </w:numPr>
        <w:spacing w:lineRule="exact" w:line="264" w:before="0" w:after="0"/>
        <w:jc w:val="both"/>
        <w:rPr/>
      </w:pPr>
      <w:r>
        <w:rPr>
          <w:rFonts w:ascii="Times New Roman" w:hAnsi="Times New Roman"/>
          <w:b w:val="false"/>
          <w:i w:val="false"/>
          <w:color w:val="000000"/>
          <w:sz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pPr>
        <w:pStyle w:val="Normal"/>
        <w:spacing w:lineRule="exact" w:line="264" w:before="0" w:after="0"/>
        <w:ind w:firstLine="600"/>
        <w:jc w:val="both"/>
        <w:rPr/>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9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pStyle w:val="Normal"/>
        <w:numPr>
          <w:ilvl w:val="0"/>
          <w:numId w:val="2"/>
        </w:numPr>
        <w:spacing w:lineRule="exact" w:line="264" w:before="0" w:after="0"/>
        <w:jc w:val="both"/>
        <w:rPr/>
      </w:pPr>
      <w:r>
        <w:rPr>
          <w:rFonts w:ascii="Times New Roman" w:hAnsi="Times New Roman"/>
          <w:b w:val="false"/>
          <w:i w:val="false"/>
          <w:color w:val="000000"/>
          <w:sz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pPr>
        <w:pStyle w:val="Normal"/>
        <w:numPr>
          <w:ilvl w:val="0"/>
          <w:numId w:val="2"/>
        </w:numPr>
        <w:spacing w:lineRule="exact" w:line="264" w:before="0" w:after="0"/>
        <w:jc w:val="both"/>
        <w:rPr/>
      </w:pPr>
      <w:r>
        <w:rPr>
          <w:rFonts w:ascii="Times New Roman" w:hAnsi="Times New Roman"/>
          <w:b w:val="false"/>
          <w:i w:val="false"/>
          <w:color w:val="000000"/>
          <w:sz w:val="28"/>
        </w:rPr>
        <w:t>иллюстрировать взаимосвязь основных химических понятий и применять эти понятия при описании веществ и их превращений;</w:t>
      </w:r>
    </w:p>
    <w:p>
      <w:pPr>
        <w:pStyle w:val="Normal"/>
        <w:numPr>
          <w:ilvl w:val="0"/>
          <w:numId w:val="2"/>
        </w:numPr>
        <w:spacing w:lineRule="exact" w:line="264" w:before="0" w:after="0"/>
        <w:jc w:val="both"/>
        <w:rPr/>
      </w:pPr>
      <w:r>
        <w:rPr>
          <w:rFonts w:ascii="Times New Roman" w:hAnsi="Times New Roman"/>
          <w:b w:val="false"/>
          <w:i w:val="false"/>
          <w:color w:val="000000"/>
          <w:sz w:val="28"/>
        </w:rPr>
        <w:t>использовать химическую символику для составления формул веществ и уравнений химических реакций;</w:t>
      </w:r>
    </w:p>
    <w:p>
      <w:pPr>
        <w:pStyle w:val="Normal"/>
        <w:numPr>
          <w:ilvl w:val="0"/>
          <w:numId w:val="2"/>
        </w:numPr>
        <w:spacing w:lineRule="exact" w:line="264" w:before="0" w:after="0"/>
        <w:jc w:val="both"/>
        <w:rPr/>
      </w:pPr>
      <w:r>
        <w:rPr>
          <w:rFonts w:ascii="Times New Roman" w:hAnsi="Times New Roman"/>
          <w:b w:val="false"/>
          <w:i w:val="false"/>
          <w:color w:val="000000"/>
          <w:sz w:val="28"/>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pPr>
        <w:pStyle w:val="Normal"/>
        <w:numPr>
          <w:ilvl w:val="0"/>
          <w:numId w:val="2"/>
        </w:numPr>
        <w:spacing w:lineRule="exact" w:line="264" w:before="0" w:after="0"/>
        <w:jc w:val="both"/>
        <w:rPr/>
      </w:pPr>
      <w:r>
        <w:rPr>
          <w:rFonts w:ascii="Times New Roman" w:hAnsi="Times New Roman"/>
          <w:b w:val="false"/>
          <w:i w:val="false"/>
          <w:color w:val="000000"/>
          <w:sz w:val="28"/>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pPr>
        <w:pStyle w:val="Normal"/>
        <w:numPr>
          <w:ilvl w:val="0"/>
          <w:numId w:val="2"/>
        </w:numPr>
        <w:spacing w:lineRule="exact" w:line="264" w:before="0" w:after="0"/>
        <w:jc w:val="both"/>
        <w:rPr/>
      </w:pPr>
      <w:r>
        <w:rPr>
          <w:rFonts w:ascii="Times New Roman" w:hAnsi="Times New Roman"/>
          <w:b w:val="false"/>
          <w:i w:val="false"/>
          <w:color w:val="000000"/>
          <w:sz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pPr>
        <w:pStyle w:val="Normal"/>
        <w:numPr>
          <w:ilvl w:val="0"/>
          <w:numId w:val="2"/>
        </w:numPr>
        <w:spacing w:lineRule="exact" w:line="264" w:before="0" w:after="0"/>
        <w:jc w:val="both"/>
        <w:rPr/>
      </w:pPr>
      <w:r>
        <w:rPr>
          <w:rFonts w:ascii="Times New Roman" w:hAnsi="Times New Roman"/>
          <w:b w:val="false"/>
          <w:i w:val="false"/>
          <w:color w:val="000000"/>
          <w:sz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pPr>
        <w:pStyle w:val="Normal"/>
        <w:numPr>
          <w:ilvl w:val="0"/>
          <w:numId w:val="2"/>
        </w:numPr>
        <w:spacing w:lineRule="exact" w:line="264" w:before="0" w:after="0"/>
        <w:jc w:val="both"/>
        <w:rPr/>
      </w:pPr>
      <w:r>
        <w:rPr>
          <w:rFonts w:ascii="Times New Roman" w:hAnsi="Times New Roman"/>
          <w:b w:val="false"/>
          <w:i w:val="false"/>
          <w:color w:val="000000"/>
          <w:sz w:val="28"/>
        </w:rPr>
        <w:t>составлять уравнения электролитической диссоциации кислот, щелочей и солей, полные и сокращённые уравнения реакций ионного обмена, уравнения реакций, подтверждающих существование генетической связи между веществами различных классов;</w:t>
      </w:r>
    </w:p>
    <w:p>
      <w:pPr>
        <w:pStyle w:val="Normal"/>
        <w:numPr>
          <w:ilvl w:val="0"/>
          <w:numId w:val="2"/>
        </w:numPr>
        <w:spacing w:lineRule="exact" w:line="264" w:before="0" w:after="0"/>
        <w:jc w:val="both"/>
        <w:rPr/>
      </w:pPr>
      <w:r>
        <w:rPr>
          <w:rFonts w:ascii="Times New Roman" w:hAnsi="Times New Roman"/>
          <w:b w:val="false"/>
          <w:i w:val="false"/>
          <w:color w:val="000000"/>
          <w:sz w:val="28"/>
        </w:rPr>
        <w:t>раскрывать сущность окислительно-восстановительных реакций посредством составления электронного баланса этих реакций;</w:t>
      </w:r>
    </w:p>
    <w:p>
      <w:pPr>
        <w:pStyle w:val="Normal"/>
        <w:numPr>
          <w:ilvl w:val="0"/>
          <w:numId w:val="2"/>
        </w:numPr>
        <w:spacing w:lineRule="exact" w:line="264" w:before="0" w:after="0"/>
        <w:jc w:val="both"/>
        <w:rPr/>
      </w:pPr>
      <w:r>
        <w:rPr>
          <w:rFonts w:ascii="Times New Roman" w:hAnsi="Times New Roman"/>
          <w:b w:val="false"/>
          <w:i w:val="false"/>
          <w:color w:val="000000"/>
          <w:sz w:val="28"/>
        </w:rPr>
        <w:t>прогнозировать свойства веществ в зависимости от их строения, возможности протекания химических превращений в различных условиях;</w:t>
      </w:r>
    </w:p>
    <w:p>
      <w:pPr>
        <w:pStyle w:val="Normal"/>
        <w:numPr>
          <w:ilvl w:val="0"/>
          <w:numId w:val="2"/>
        </w:numPr>
        <w:spacing w:lineRule="exact" w:line="264" w:before="0" w:after="0"/>
        <w:jc w:val="both"/>
        <w:rPr/>
      </w:pPr>
      <w:r>
        <w:rPr>
          <w:rFonts w:ascii="Times New Roman" w:hAnsi="Times New Roman"/>
          <w:b w:val="false"/>
          <w:i w:val="false"/>
          <w:color w:val="000000"/>
          <w:sz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pPr>
        <w:pStyle w:val="Normal"/>
        <w:numPr>
          <w:ilvl w:val="0"/>
          <w:numId w:val="2"/>
        </w:numPr>
        <w:spacing w:lineRule="exact" w:line="264" w:before="0" w:after="0"/>
        <w:jc w:val="both"/>
        <w:rPr/>
      </w:pPr>
      <w:r>
        <w:rPr>
          <w:rFonts w:ascii="Times New Roman" w:hAnsi="Times New Roman"/>
          <w:b w:val="false"/>
          <w:i w:val="false"/>
          <w:color w:val="000000"/>
          <w:sz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pPr>
        <w:pStyle w:val="Normal"/>
        <w:numPr>
          <w:ilvl w:val="0"/>
          <w:numId w:val="2"/>
        </w:numPr>
        <w:spacing w:lineRule="exact" w:line="264" w:before="0" w:after="0"/>
        <w:jc w:val="both"/>
        <w:rPr/>
      </w:pPr>
      <w:r>
        <w:rPr>
          <w:rFonts w:ascii="Times New Roman" w:hAnsi="Times New Roman"/>
          <w:b w:val="false"/>
          <w:i w:val="false"/>
          <w:color w:val="000000"/>
          <w:sz w:val="28"/>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numPr>
          <w:ilvl w:val="0"/>
          <w:numId w:val="2"/>
        </w:numPr>
        <w:spacing w:lineRule="exact" w:line="264" w:before="0" w:after="0"/>
        <w:jc w:val="both"/>
        <w:rPr/>
      </w:pPr>
      <w:bookmarkStart w:id="15" w:name="block-394542771"/>
      <w:r>
        <w:rPr>
          <w:rFonts w:ascii="Times New Roman" w:hAnsi="Times New Roman"/>
          <w:b w:val="false"/>
          <w:i w:val="false"/>
          <w:color w:val="000000"/>
          <w:sz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bookmarkStart w:id="16" w:name="block-39454277"/>
      <w:bookmarkEnd w:id="15"/>
    </w:p>
    <w:p>
      <w:pPr>
        <w:pStyle w:val="Normal"/>
        <w:spacing w:before="0" w:after="0"/>
        <w:ind w:left="120" w:hanging="0"/>
        <w:jc w:val="left"/>
        <w:rPr/>
      </w:pPr>
      <w:bookmarkStart w:id="17" w:name="block-39454272"/>
      <w:bookmarkEnd w:id="16"/>
      <w:bookmarkEnd w:id="17"/>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701"/>
        <w:gridCol w:w="2882"/>
        <w:gridCol w:w="1372"/>
        <w:gridCol w:w="2399"/>
        <w:gridCol w:w="2527"/>
        <w:gridCol w:w="3712"/>
      </w:tblGrid>
      <w:tr>
        <w:trPr>
          <w:trHeight w:val="144" w:hRule="atLeast"/>
        </w:trPr>
        <w:tc>
          <w:tcPr>
            <w:tcW w:w="7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8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2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71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Первоначальные химические понятия</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Химия — важная область естествознания и практической деятельности человека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
              <w:r>
                <w:rPr>
                  <w:rFonts w:ascii="Times New Roman" w:hAnsi="Times New Roman"/>
                  <w:b w:val="false"/>
                  <w:i w:val="false"/>
                  <w:color w:val="0000FF"/>
                  <w:sz w:val="22"/>
                  <w:u w:val="single"/>
                </w:rPr>
                <w:t>https://m.edsoo.ru/7f41837c</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Вещества и химические реакции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20</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Важнейшие представители неорганических веществ</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Воздух. Кислород. Понятие об оксидах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https://m.edsoo.ru/7f41837c</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Водород.Понятие о кислотах и солях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https://m.edsoo.ru/7f41837c</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Вода. Растворы. Понятие об основаниях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https://m.edsoo.ru/7f41837c</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классы неорганических соединений</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30</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Периодический закон и Периодическая система химических элементов Д. И. Менделеева. Строение атома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https://m.edsoo.ru/7f41837c</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Химическая связь. Окислительно-восстановительные реакции</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https://m.edsoo.ru/7f41837c</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701"/>
        <w:gridCol w:w="2882"/>
        <w:gridCol w:w="1372"/>
        <w:gridCol w:w="2399"/>
        <w:gridCol w:w="2527"/>
        <w:gridCol w:w="3712"/>
      </w:tblGrid>
      <w:tr>
        <w:trPr>
          <w:trHeight w:val="144" w:hRule="atLeast"/>
        </w:trPr>
        <w:tc>
          <w:tcPr>
            <w:tcW w:w="70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88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29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712"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70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88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712"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Вещество и химические реакции</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и углубление знаний основных разделов курса 8 класса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Основные закономерности химических реакций</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Электролитическая диссоциация. Химические реакции в растворах</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17</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Неметаллы и их соединения</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VIIА-группы. Галогены</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VIА-группы. Сера и её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VА-группы. Азот, фосфор и их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IVА-группы. Углерод и кремний и их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25</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Металлы и их соединения</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Общие свойства металлов</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4</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https://m.edsoo.ru/7f41a636</w:t>
              </w:r>
            </w:hyperlink>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Важнейшие металлы и их соединения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16</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20</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Химия и окружающая среда</w:t>
            </w:r>
          </w:p>
        </w:tc>
      </w:tr>
      <w:tr>
        <w:trPr>
          <w:trHeight w:val="144" w:hRule="atLeast"/>
        </w:trPr>
        <w:tc>
          <w:tcPr>
            <w:tcW w:w="70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8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Вещества и материалы в жизни человека</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863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Резервное время</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https://m.edsoo.ru/7f41a636</w:t>
              </w:r>
            </w:hyperlink>
          </w:p>
        </w:tc>
      </w:tr>
      <w:tr>
        <w:trPr>
          <w:trHeight w:val="144" w:hRule="atLeast"/>
        </w:trPr>
        <w:tc>
          <w:tcPr>
            <w:tcW w:w="358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7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5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37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8" w:name="block-394542721"/>
      <w:bookmarkStart w:id="19" w:name="block-394542721"/>
      <w:bookmarkEnd w:id="19"/>
    </w:p>
    <w:p>
      <w:pPr>
        <w:pStyle w:val="Normal"/>
        <w:spacing w:before="0" w:after="0"/>
        <w:ind w:left="120" w:hanging="0"/>
        <w:jc w:val="left"/>
        <w:rPr/>
      </w:pPr>
      <w:bookmarkStart w:id="20" w:name="block-39454276"/>
      <w:bookmarkEnd w:id="20"/>
      <w:r>
        <w:rPr>
          <w:rFonts w:ascii="Times New Roman" w:hAnsi="Times New Roman"/>
          <w:b/>
          <w:i w:val="false"/>
          <w:color w:val="000000"/>
          <w:sz w:val="28"/>
        </w:rPr>
        <w:t xml:space="preserve"> </w:t>
      </w:r>
      <w:r>
        <w:rPr>
          <w:rFonts w:ascii="Times New Roman" w:hAnsi="Times New Roman"/>
          <w:b/>
          <w:i w:val="false"/>
          <w:color w:val="000000"/>
          <w:sz w:val="28"/>
        </w:rPr>
        <w:t xml:space="preserve">ПОУРОЧНОЕ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8 КЛАСС </w:t>
      </w:r>
    </w:p>
    <w:tbl>
      <w:tblPr>
        <w:tblW w:w="13594" w:type="dxa"/>
        <w:jc w:val="left"/>
        <w:tblInd w:w="-8" w:type="dxa"/>
        <w:tblLayout w:type="fixed"/>
        <w:tblCellMar>
          <w:top w:w="50" w:type="dxa"/>
          <w:left w:w="100" w:type="dxa"/>
          <w:bottom w:w="0" w:type="dxa"/>
          <w:right w:w="108" w:type="dxa"/>
        </w:tblCellMar>
      </w:tblPr>
      <w:tblGrid>
        <w:gridCol w:w="444"/>
        <w:gridCol w:w="3681"/>
        <w:gridCol w:w="1027"/>
        <w:gridCol w:w="1997"/>
        <w:gridCol w:w="2152"/>
        <w:gridCol w:w="1655"/>
        <w:gridCol w:w="2637"/>
      </w:tblGrid>
      <w:tr>
        <w:trPr>
          <w:trHeight w:val="144" w:hRule="atLeast"/>
        </w:trPr>
        <w:tc>
          <w:tcPr>
            <w:tcW w:w="44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68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17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65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6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44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68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65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63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Предмет химии. Роль химии в жизни человека. Тела и вещества</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03.09.2024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https://m.edsoo.ru/ff0d210c</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методах познания в химии</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04.09.2024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https://m.edsoo.ru/ff0d227e</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1 «Правила работы в лаборатории и приёмы обращения с лабораторным оборудованием»</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10.09.2024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https://m.edsoo.ru/ff0d23dc</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Чистые вещества и смеси. Способы разделения смесей</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11.09.2024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https://m.edsoo.ru/ff0d26ca</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2 «Разделение смесей (на примере очистки поваренной соли)»</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17.09.2024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https://m.edsoo.ru/ff0d28c8</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Атомы и молекулы</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18.09.2024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https://m.edsoo.ru/ff0d2a6c</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элементы. Знаки (символы) химических элементов</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24.09.2024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https://m.edsoo.ru/ff0d2be8</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Простые и сложные вещества</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25.09.2024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https://m.edsoo.ru/ff0d2a6c</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Атомно-молекулярное учение</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01.10.2024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https://m.edsoo.ru/ff0d2d50</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 постоянства состава веществ. Химическая формула. Валентность атомов химических элементов</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02.10.2024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https://m.edsoo.ru/ff0d2eae</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Относительная атомная масса. Относительная молекулярная масса</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08.10.2024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https://m.edsoo.ru/ff0d323c</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Массовая доля химического элемента в соединении</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09.10.2024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https://m.edsoo.ru/ff0d350c</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Количество вещества. Моль. Молярная масса</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15.10.2024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https://m.edsoo.ru/ff0d5230</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и химические явления. Химическая реакция</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16.10.2024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https://m.edsoo.ru/ff0d37fa</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Признаки и условия протекания химических реакций</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22.10.2024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https://m.edsoo.ru/ff0d3a16</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 сохранения массы веществ. Химические уравнения</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23.10.2024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https://m.edsoo.ru/ff0d3b88</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количества, массы вещества по уравнениям химических реакций</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05.11.2024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https://m.edsoo.ru/ff0d5708</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химических реакций (соединения, разложения, замещения, обмена)</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06.11.2024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https://m.edsoo.ru/ff0d3f34</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 В. Ломоносов — учёный-энциклопедист. Обобщение и систематизация знаний</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12.11.2024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https://m.edsoo.ru/ff0d40c4</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№1 по теме «Вещества и химические реакции»</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13.11.2024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https://m.edsoo.ru/ff0d4290</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Воздух — смесь газов. Состав воздуха. Кислород — элемент и простое вещество. Озон</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19.11.2024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https://m.edsoo.ru/ff0d448e</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и химические свойства кислорода (реакции окисления, горение). Понятие об оксидах</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20.11.2024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https://m.edsoo.ru/ff0d4614</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получения кислорода в лаборатории и промышленности. Применение кислорода</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26.11.2024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https://m.edsoo.ru/ff0d497a</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Тепловой эффект химической реакции, понятие о термохимическом уравнении, экзо- и эндотермических реакциях</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27.11.2024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https://m.edsoo.ru/ff0d4790</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Топливо (нефть, уголь и метан). Загрязнение воздуха, способы его предотвращения</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03.12.2024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https://m.edsoo.ru/ff0d4c4a</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3 по теме «Получение и собирание кислорода, изучение его свойств»</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04.12.2024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https://m.edsoo.ru/ff0d4ae2</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Водород — элемент и простое вещество. Нахождение в природе</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10.12.2024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https://m.edsoo.ru/ff0d4dd0</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и химические свойства водорода. Применение водорода</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11.12.2024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https://m.edsoo.ru/ff0d4dd0</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кислотах и солях</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17.12.2024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https://m.edsoo.ru/ff0d50d2</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Способы получения водорода в лаборатории</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18.12.2024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https://m.edsoo.ru/ff0d4dd0</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4 по теме «Получение и собирание водорода, изучение его свойств»</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24.12.2024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https://m.edsoo.ru/ff0d4f42</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Молярный объём газов. Закон Авогадро</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25.12.2024</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https://m.edsoo.ru/ff0d542e</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объёма, количества вещества газа по его известному количеству вещества или объёму</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14.01.2025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https://m.edsoo.ru/ff0d55a0</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объёмов газов по уравнению реакции на основе закона объёмных отношений газов</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15.01.2025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https://m.edsoo.ru/ff0d5708</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Физические и химические свойства воды</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21.01.2025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https://m.edsoo.ru/ff0d587a</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Состав оснований. Понятие об индикаторах</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22.01.2025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https://m.edsoo.ru/ff0d59e2</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Вода как растворитель. Насыщенные и ненасыщенные растворы. Массовая доля вещества в растворе</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28.01.2025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https://m.edsoo.ru/ff0d5b40</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5 по теме «Приготовление растворов с определённой массовой долей растворённого вещества»</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29.01.2025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https://m.edsoo.ru/ff0d5eba</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№2 по теме «Кислород. Водород. Вода»</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04.02.2025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https://m.edsoo.ru/ff0d6342</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Оксиды: состав, классификация, номенклатура</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05.02.2025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https://m.edsoo.ru/ff0d664e</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Получение и химические свойства кислотных, основных и амфотерных оксидов</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11.02.2025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https://m.edsoo.ru/ff0d664e</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Основания: состав, классификация, номенклатура</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12.02.2025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https://m.edsoo.ru/ff0d67ca</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Получение и химические свойства оснований</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18.02.2025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https://m.edsoo.ru/ff0d67ca</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Кислоты: состав, классификация, номенклатура</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19.02.2025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https://m.edsoo.ru/ff0dfee2</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Получение и химические свойства кислот</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25.02.2025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https://m.edsoo.ru/ff0dfee2</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Соли (средние): номенклатура, способы получения, химические свойства</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26.02.2025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https://m.edsoo.ru/00ad9474</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6. Решение экспериментальных задач по теме «Основные классы неорганических соединений»</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04.03.2025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https://m.edsoo.ru/00ad9b7c</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Генетическая связь между классами неорганических соединений</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05.03.2025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https://m.edsoo.ru/00ad9a50</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11.03.2025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https://m.edsoo.ru/00ad9cb2</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№3 по теме "Основные классы неорганических соединений"</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12.03.2025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https://m.edsoo.ru/00ad9e1a</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Первые попытки классификации химических элементов. Понятие о группах сходных элементов</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18.03.2025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https://m.edsoo.ru/00ad9ffa</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Периодический закон и Периодическая система химических элементов Д. И. Менделеева</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19.03.2025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https://m.edsoo.ru/00ada52c</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Периоды, группы, подгруппы</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01.04.2025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https://m.edsoo.ru/00ada52c</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атомов. Состав атомных ядер. Изотопы</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02.04.2025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https://m.edsoo.ru/00ada342</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электронных оболочек атомов элементов Периодической системы Д. И. Менделеева</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08.04.2025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https://m.edsoo.ru/00ada6bc</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Характеристика химического элемента по его положению в Периодической системе Д. И. Менделеева</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09.04.2025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https://m.edsoo.ru/00ada824</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Значение Периодического закона для развития науки и практики. Д. И. Менделеев — учёный, педагог и гражданин</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15.04.2025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https://m.edsoo.ru/00ada96e</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Электроотрицательность атомов химических элементов/ Всероссийская проверочная работа</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16.04.2025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https://m.edsoo.ru/00adaab8</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Ионная химическая связь</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22.04.2025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https://m.edsoo.ru/00adac34</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Ковалентная полярная химическая связь</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23.04.2025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https://m.edsoo.ru/00adaab8</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Ковалентная неполярная химическая связь</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29.04.2025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https://m.edsoo.ru/00adaab9</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Степень окисления</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30.04.2025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https://m.edsoo.ru/00adae28</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Окислительно-восстановительные реакции</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06.05.2025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https://m.edsoo.ru/00adb076</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Окислители и восстановители</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07.05.2025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https://m.edsoo.ru/00adb076</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№4 по теме «Строение атома. Химическая связь»</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13.05.2025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https://m.edsoo.ru/00adb486</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Подготовка к промежуточной аттестации</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14.05.2025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https://m.edsoo.ru/00adb33c</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Промежуточная аттестация</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20.05.2025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https://m.edsoo.ru/00ad9cb2</w:t>
              </w:r>
            </w:hyperlink>
          </w:p>
        </w:tc>
      </w:tr>
      <w:tr>
        <w:trPr>
          <w:trHeight w:val="144" w:hRule="atLeast"/>
        </w:trPr>
        <w:tc>
          <w:tcPr>
            <w:tcW w:w="44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68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Анализ промежуточной аттестации</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6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21.05.2025</w:t>
            </w:r>
          </w:p>
        </w:tc>
        <w:tc>
          <w:tcPr>
            <w:tcW w:w="2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https://m.edsoo.ru/ff0d61c6</w:t>
              </w:r>
            </w:hyperlink>
          </w:p>
        </w:tc>
      </w:tr>
      <w:tr>
        <w:trPr>
          <w:trHeight w:val="144" w:hRule="atLeast"/>
        </w:trPr>
        <w:tc>
          <w:tcPr>
            <w:tcW w:w="4125"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02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19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1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429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9 КЛАСС </w:t>
      </w:r>
    </w:p>
    <w:tbl>
      <w:tblPr>
        <w:tblW w:w="13594" w:type="dxa"/>
        <w:jc w:val="left"/>
        <w:tblInd w:w="-8" w:type="dxa"/>
        <w:tblLayout w:type="fixed"/>
        <w:tblCellMar>
          <w:top w:w="50" w:type="dxa"/>
          <w:left w:w="100" w:type="dxa"/>
          <w:bottom w:w="0" w:type="dxa"/>
          <w:right w:w="108" w:type="dxa"/>
        </w:tblCellMar>
      </w:tblPr>
      <w:tblGrid>
        <w:gridCol w:w="508"/>
        <w:gridCol w:w="3041"/>
        <w:gridCol w:w="1135"/>
        <w:gridCol w:w="2126"/>
        <w:gridCol w:w="2270"/>
        <w:gridCol w:w="1748"/>
        <w:gridCol w:w="2765"/>
      </w:tblGrid>
      <w:tr>
        <w:trPr>
          <w:trHeight w:val="144" w:hRule="atLeast"/>
        </w:trPr>
        <w:tc>
          <w:tcPr>
            <w:tcW w:w="50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0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Тема урока</w:t>
            </w:r>
          </w:p>
          <w:p>
            <w:pPr>
              <w:pStyle w:val="Normal"/>
              <w:widowControl w:val="false"/>
              <w:spacing w:before="0" w:after="0"/>
              <w:ind w:left="135" w:hanging="0"/>
              <w:jc w:val="left"/>
              <w:rPr/>
            </w:pPr>
            <w:r>
              <w:rPr/>
            </w:r>
          </w:p>
        </w:tc>
        <w:tc>
          <w:tcPr>
            <w:tcW w:w="553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17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Дата изучения</w:t>
            </w:r>
          </w:p>
          <w:p>
            <w:pPr>
              <w:pStyle w:val="Normal"/>
              <w:widowControl w:val="false"/>
              <w:spacing w:before="0" w:after="0"/>
              <w:ind w:left="135" w:hanging="0"/>
              <w:jc w:val="left"/>
              <w:rPr/>
            </w:pPr>
            <w:r>
              <w:rPr/>
            </w:r>
          </w:p>
        </w:tc>
        <w:tc>
          <w:tcPr>
            <w:tcW w:w="276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50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17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76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Периодический закон. Периодическая система химических элементов Д. И. Менделеева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02.09.2024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https://m.edsoo.ru/00adb59e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Закономерности в изменении свойств химических элементов первых трёх периодов</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03.09.2024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https://m.edsoo.ru/00adb6b6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и номенклатура неорганических веществ</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09.09.2024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https://m.edsoo.ru/00adb7e2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Виды химической связи и типы кристаллических решёток</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10.09.2024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https://m.edsoo.ru/00adbac6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№1 по теме «Входная контрольная работа"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16.09.2024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Классификация химических реакций по различным признакам</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17.09.2024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https://m.edsoo.ru/00adbcb0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скорости химической реакции. Понятие о гомогенных и гетерогенных реакциях</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23.09.2024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https://m.edsoo.ru/00adbe9a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химическом равновесии. Факторы, влияющие на скорость химической реакции и положение химического равновесия</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24.09.2024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https://m.edsoo.ru/00adc28c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Окислительно-восстановительные реакции</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30.09.2024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https://m.edsoo.ru/00adcade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Теория электролитической диссоциации. Сильные и слабые электролиты</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01.10.2024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https://m.edsoo.ru/00adcd68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Ионные уравнения реакций</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07.10.2024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https://m.edsoo.ru/00add448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свойства кислот и оснований в свете представлений об электролитической диссоциации</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08.10.2024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https://m.edsoo.ru/00add5d8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свойства солей в свете представлений об электролитической диссоциации</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14.10.2024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https://m.edsoo.ru/00add8b2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гидролизе солей</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15.10.2024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https://m.edsoo.ru/00add9d4</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21.10.2024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https://m.edsoo.ru/00addd12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1. «Решение экспериментальных задач»</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22.10.2024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https://m.edsoo.ru/00addbfa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№2 по теме «Электролитическая диссоциация. Химические реакции в растворах»</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05.11.2024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https://m.edsoo.ru/00addec0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галогенов. Химические свойства на примере хлора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11.11.2024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https://m.edsoo.ru/00addfe2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Хлороводород. Соляная кислота, химические свойства, получение, применение</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12.11.2024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https://m.edsoo.ru/00ade104</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2 по теме «Получение соляной кислоты, изучение её свойств»</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18.11.2024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https://m.edsoo.ru/00ade348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по уравнениям химических реакций, если один из реагентов дан в избытке</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19.11.2024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https://m.edsoo.ru/00ade488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элементов VIА-группы</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25.11.2024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https://m.edsoo.ru/00ade64a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Аллотропные модификации серы. Нахождение серы и её соединений в природе. Химические свойства серы</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26.11.2024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https://m.edsoo.ru/00ade64a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Сероводород, строение, физические и химические свойства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02.12.2024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https://m.edsoo.ru/00ade802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Оксиды серы. Серная кислота, физические и химические свойства, применение</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03.12.2024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https://m.edsoo.ru/00adea28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реакции, лежащие в основе промышленного способа получения серной кислоты. Химическое загрязнение окружающей среды соединениями серы</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09.12.2024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https://m.edsoo.ru/00adec8a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Вычисление массовой доли выхода продукта реакции</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10.12.2024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https://m.edsoo.ru/00adec8a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элементов VА-группы. Азот, распространение в природе, физические и химические свойства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16.12.2024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https://m.edsoo.ru/00adeea6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Аммиак, его физические и химические свойства, получение и применение</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17.12.2024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https://m.edsoo.ru/00adf004</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3 по теме «Получение аммиака, изучение его свойств»</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23.12.2024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https://m.edsoo.ru/00adf180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Азотная кислота, её физические и химические свойства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24.12.2024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https://m.edsoo.ru/00adf306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Использование нитратов и солей аммония в качестве минеральных удобрений. Химическое загрязнение окружающей среды соединениями азота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28.12.2024</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https://m.edsoo.ru/00adf518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Фосфор. Оксид фосфора (V) и фосфорная кислота, физические и химические свойства, получение</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13.01.2025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https://m.edsoo.ru/00adf68a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Использование фосфатов в качестве минеральных удобрений. Загрязнение природной среды фосфатами</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14.01.2025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https://m.edsoo.ru/00adfc20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Углерод, распространение в природе, физические и химические свойства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20.01.2025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https://m.edsoo.ru/00adfd9c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Оксиды углерода, их физические и химические свойства. Экологические проблемы, связанные с оксидом углерода (IV)</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21.01.2025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https://m.edsoo.ru/00adfebe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Угольная кислота и её соли</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27.01.2025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https://m.edsoo.ru/00ae006c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4 по теме "Получение углекислого газа. Качественная реакция на карбонат-ион"</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28.01.2025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https://m.edsoo.ru/00ae027e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Первоначальные понятия об органических веществах как о соединениях углерода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03.02.2025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https://m.edsoo.ru/00ae054e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Кремний и его соединения</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04.02.2025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https://m.edsoo.ru/00ae080a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5. Решение экспериментальных задач по теме «Важнейшие неметаллы и их соединения»</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10.02.2025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https://m.edsoo.ru/00ae0bf2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№3 по теме «Важнейшие неметаллы и их соединения»</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11.02.2025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1">
              <w:r>
                <w:rPr>
                  <w:rFonts w:ascii="Times New Roman" w:hAnsi="Times New Roman"/>
                  <w:b w:val="false"/>
                  <w:i w:val="false"/>
                  <w:color w:val="0000FF"/>
                  <w:sz w:val="22"/>
                  <w:u w:val="single"/>
                </w:rPr>
                <w:t>https://m.edsoo.ru/00ae0e18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Общая характеристика химических элементов — металлов. Металлическая связь и металлическая кристаллическая решётка. Физические свойства металлов</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17.02.2025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https://m.edsoo.ru/00ae103e</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свойства металлов. Электрохимический ряд напряжений металлов</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18.02.2025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https://m.edsoo.ru/00ae1156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Общие способы получения металлов. Сплавы. Вычисления по уравнениям химических реакций, если один из реагентов содержит примеси</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24.02.2025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4">
              <w:r>
                <w:rPr>
                  <w:rFonts w:ascii="Times New Roman" w:hAnsi="Times New Roman"/>
                  <w:b w:val="false"/>
                  <w:i w:val="false"/>
                  <w:color w:val="0000FF"/>
                  <w:sz w:val="22"/>
                  <w:u w:val="single"/>
                </w:rPr>
                <w:t>https://m.edsoo.ru/00ae1156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Понятие о коррозии металлов</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25.02.2025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https://m.edsoo.ru/00ae1278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Щелочные металлы</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03.03.2025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https://m.edsoo.ru/00ae14b2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Оксиды и гидроксиды натрия и калия</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04.03.2025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7">
              <w:r>
                <w:rPr>
                  <w:rFonts w:ascii="Times New Roman" w:hAnsi="Times New Roman"/>
                  <w:b w:val="false"/>
                  <w:i w:val="false"/>
                  <w:color w:val="0000FF"/>
                  <w:sz w:val="22"/>
                  <w:u w:val="single"/>
                </w:rPr>
                <w:t>https://m.edsoo.ru/00ae14b2</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Щелочноземельные металлы – кальций и магний</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10.03.2025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https://m.edsoo.ru/00ae15e8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Важнейшие соединения кальция</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11.03.2025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https://m.edsoo.ru/00ae15e8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17.03.2025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Жёсткость воды и способы её устранения</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18.03.2025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0">
              <w:r>
                <w:rPr>
                  <w:rFonts w:ascii="Times New Roman" w:hAnsi="Times New Roman"/>
                  <w:b w:val="false"/>
                  <w:i w:val="false"/>
                  <w:color w:val="0000FF"/>
                  <w:sz w:val="22"/>
                  <w:u w:val="single"/>
                </w:rPr>
                <w:t>https://m.edsoo.ru/00ae1886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6 по теме "Жёсткость воды и методы её устранения"</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31.03.2025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https://m.edsoo.ru/00ae1ae8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Алюминий</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01.04.2025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https://m.edsoo.ru/00ae1c64</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Амфотерные свойства оксида и гидроксида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07.04.2025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https://m.edsoo.ru/00ae1c64</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Железо</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08.04.2025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4">
              <w:r>
                <w:rPr>
                  <w:rFonts w:ascii="Times New Roman" w:hAnsi="Times New Roman"/>
                  <w:b w:val="false"/>
                  <w:i w:val="false"/>
                  <w:color w:val="0000FF"/>
                  <w:sz w:val="22"/>
                  <w:u w:val="single"/>
                </w:rPr>
                <w:t>https://m.edsoo.ru/00ae1d86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Оксиды, гидроксиды и соли железа (II) и железа (III)</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14.04.2025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https://m.edsoo.ru/00ae35e6</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15.04.2025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59</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Практическая работа № 7. Решение экспериментальных задач по теме «Важнейшие металлы и их соединения»</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21.04.2025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https://m.edsoo.ru/00ae3de8</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60</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Вычисления по уравнениям химических реакций, если один из реагентов дан в избытке или содержит примеси. Вычисления массовой доли выхода продукта реакции</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22.04.2025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7">
              <w:r>
                <w:rPr>
                  <w:rFonts w:ascii="Times New Roman" w:hAnsi="Times New Roman"/>
                  <w:b w:val="false"/>
                  <w:i w:val="false"/>
                  <w:color w:val="0000FF"/>
                  <w:sz w:val="22"/>
                  <w:u w:val="single"/>
                </w:rPr>
                <w:t>https://m.edsoo.ru/00ae1750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28.04.2025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Контрольная работа №4 по теме «Важнейшие металлы и их соединения»</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29.04.2025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Вещества и материалы в повседневной жизни человека</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05.05.2025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https://m.edsoo.ru/00ae3f50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Химическое загрязнение окружающей среды</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06.05.2025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49">
              <w:r>
                <w:rPr>
                  <w:rFonts w:ascii="Times New Roman" w:hAnsi="Times New Roman"/>
                  <w:b w:val="false"/>
                  <w:i w:val="false"/>
                  <w:color w:val="0000FF"/>
                  <w:sz w:val="22"/>
                  <w:u w:val="single"/>
                </w:rPr>
                <w:t>https://m.edsoo.ru/00ae4270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Роль химии в решении экологических проблем</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12.05.2025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https://m.edsoo.ru/00ae4270</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Обобщение и систематизация знаний за год.</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13.05.2025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https://m.edsoo.ru/00ae0d0a</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Итоговая контрольная работа за год</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19.05.2025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https://m.edsoo.ru/00adb33c</w:t>
              </w:r>
            </w:hyperlink>
          </w:p>
        </w:tc>
      </w:tr>
      <w:tr>
        <w:trPr>
          <w:trHeight w:val="144" w:hRule="atLeast"/>
        </w:trPr>
        <w:tc>
          <w:tcPr>
            <w:tcW w:w="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Анализ контрольной работы.</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17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20.05.2025</w:t>
            </w:r>
          </w:p>
        </w:tc>
        <w:tc>
          <w:tcPr>
            <w:tcW w:w="27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https://m.edsoo.ru/00ad9cb2</w:t>
              </w:r>
            </w:hyperlink>
          </w:p>
        </w:tc>
      </w:tr>
      <w:tr>
        <w:trPr>
          <w:trHeight w:val="144" w:hRule="atLeast"/>
        </w:trPr>
        <w:tc>
          <w:tcPr>
            <w:tcW w:w="3549"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1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68</w:t>
            </w:r>
          </w:p>
        </w:tc>
        <w:tc>
          <w:tcPr>
            <w:tcW w:w="212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2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4513"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rPr/>
      </w:pPr>
      <w:r>
        <w:rPr/>
      </w:r>
      <w:bookmarkStart w:id="21" w:name="block-394542761"/>
      <w:bookmarkStart w:id="22" w:name="block-394542761"/>
      <w:bookmarkEnd w:id="22"/>
    </w:p>
    <w:p>
      <w:pPr>
        <w:pStyle w:val="Normal"/>
        <w:spacing w:before="0" w:after="0"/>
        <w:ind w:left="120" w:hanging="0"/>
        <w:jc w:val="left"/>
        <w:rPr/>
      </w:pPr>
      <w:bookmarkStart w:id="23" w:name="block-394542781"/>
      <w:bookmarkEnd w:id="23"/>
      <w:r>
        <w:rPr>
          <w:rFonts w:ascii="Times New Roman" w:hAnsi="Times New Roman"/>
          <w:b/>
          <w:i w:val="false"/>
          <w:color w:val="000000"/>
          <w:sz w:val="28"/>
        </w:rPr>
        <w:t>УЧЕБНО-МЕТОДИЧЕСКОЕ ОБЕСПЕЧЕНИЕ ОБРАЗОВАТЕЛЬНОГО ПРОЦЕССА</w:t>
      </w:r>
    </w:p>
    <w:p>
      <w:pPr>
        <w:pStyle w:val="Style13"/>
        <w:widowControl/>
        <w:pBdr/>
        <w:spacing w:lineRule="atLeast" w:line="300" w:before="0" w:after="140"/>
        <w:ind w:left="0" w:right="0" w:hanging="0"/>
        <w:jc w:val="left"/>
        <w:rPr>
          <w:rFonts w:ascii="Open Sans;sans-serif" w:hAnsi="Open Sans;sans-serif" w:cstheme="minorBidi" w:eastAsiaTheme="minorHAnsi"/>
          <w:b/>
          <w:i w:val="false"/>
          <w:caps w:val="false"/>
          <w:smallCaps w:val="false"/>
          <w:color w:val="000000"/>
          <w:spacing w:val="0"/>
          <w:highlight w:val="none"/>
          <w:shd w:fill="FFFFFF" w:val="clear"/>
        </w:rPr>
      </w:pPr>
      <w:r>
        <w:rPr>
          <w:rFonts w:asciiTheme="minorHAnsi" w:cstheme="minorBidi" w:eastAsiaTheme="minorHAnsi" w:hAnsiTheme="minorHAnsi" w:ascii="Open Sans;sans-serif" w:hAnsi="Open Sans;sans-serif"/>
          <w:b/>
          <w:i w:val="false"/>
          <w:caps w:val="false"/>
          <w:smallCaps w:val="false"/>
          <w:color w:val="000000"/>
          <w:spacing w:val="0"/>
          <w:shd w:fill="FFFFFF" w:val="clear"/>
        </w:rPr>
        <w:t>ОБЯЗАТЕЛЬНЫЕ УЧЕБНЫЕ МАТЕРИАЛЫ ДЛЯ УЧЕНИКА</w:t>
      </w:r>
    </w:p>
    <w:p>
      <w:pPr>
        <w:pStyle w:val="Style13"/>
        <w:widowControl/>
        <w:pBdr/>
        <w:spacing w:lineRule="atLeast" w:line="300" w:before="0" w:after="140"/>
        <w:ind w:left="0" w:right="0" w:hanging="0"/>
        <w:jc w:val="left"/>
        <w:rPr>
          <w:caps w:val="false"/>
          <w:smallCaps w:val="false"/>
          <w:color w:val="212529"/>
          <w:spacing w:val="0"/>
        </w:rPr>
      </w:pPr>
      <w:r>
        <w:rPr>
          <w:caps w:val="false"/>
          <w:smallCaps w:val="false"/>
          <w:color w:val="000000"/>
          <w:spacing w:val="0"/>
        </w:rPr>
        <w:t>​</w:t>
      </w:r>
      <w:r>
        <w:rPr>
          <w:rFonts w:ascii="Times New Roman" w:hAnsi="Times New Roman"/>
          <w:b w:val="false"/>
          <w:i w:val="false"/>
          <w:caps w:val="false"/>
          <w:smallCaps w:val="false"/>
          <w:color w:val="000000"/>
          <w:spacing w:val="0"/>
        </w:rPr>
        <w:t xml:space="preserve">Химия. 8 класс: учеб. для общеобразовательных учреждений / О.С. Габриелян. -  </w:t>
      </w:r>
      <w:r>
        <w:rPr>
          <w:rFonts w:ascii="Times New Roman" w:hAnsi="Times New Roman"/>
          <w:b w:val="false"/>
          <w:i w:val="false"/>
          <w:caps w:val="false"/>
          <w:smallCaps w:val="false"/>
          <w:color w:val="000000"/>
          <w:spacing w:val="0"/>
          <w:lang w:val="ru-RU"/>
        </w:rPr>
        <w:t>Просвещение</w:t>
      </w:r>
    </w:p>
    <w:p>
      <w:pPr>
        <w:pStyle w:val="Style13"/>
        <w:widowControl/>
        <w:pBdr/>
        <w:spacing w:lineRule="atLeast" w:line="300" w:before="0" w:after="140"/>
        <w:ind w:left="0" w:right="0" w:hanging="0"/>
        <w:jc w:val="left"/>
        <w:rPr>
          <w:rFonts w:ascii="Times New Roman" w:hAnsi="Times New Roman"/>
          <w:b w:val="false"/>
          <w:i w:val="false"/>
          <w:caps w:val="false"/>
          <w:smallCaps w:val="false"/>
          <w:color w:val="212529"/>
          <w:spacing w:val="0"/>
        </w:rPr>
      </w:pPr>
      <w:r>
        <w:rPr>
          <w:rFonts w:ascii="Times New Roman" w:hAnsi="Times New Roman"/>
          <w:b w:val="false"/>
          <w:i w:val="false"/>
          <w:caps w:val="false"/>
          <w:smallCaps w:val="false"/>
          <w:color w:val="212529"/>
          <w:spacing w:val="0"/>
        </w:rPr>
        <w:t xml:space="preserve">Химия. </w:t>
      </w:r>
      <w:r>
        <w:rPr>
          <w:rFonts w:ascii="Times New Roman" w:hAnsi="Times New Roman"/>
          <w:b w:val="false"/>
          <w:i w:val="false"/>
          <w:caps w:val="false"/>
          <w:smallCaps w:val="false"/>
          <w:color w:val="212529"/>
          <w:spacing w:val="0"/>
        </w:rPr>
        <w:t xml:space="preserve">9 </w:t>
      </w:r>
      <w:r>
        <w:rPr>
          <w:rFonts w:ascii="Times New Roman" w:hAnsi="Times New Roman"/>
          <w:b w:val="false"/>
          <w:i w:val="false"/>
          <w:caps w:val="false"/>
          <w:smallCaps w:val="false"/>
          <w:color w:val="212529"/>
          <w:spacing w:val="0"/>
        </w:rPr>
        <w:t xml:space="preserve">класс: учеб. для общеобразовательных учреждений / О.С. Габриелян. - </w:t>
      </w:r>
      <w:r>
        <w:rPr>
          <w:rFonts w:ascii="Times New Roman" w:hAnsi="Times New Roman"/>
          <w:b w:val="false"/>
          <w:i w:val="false"/>
          <w:caps w:val="false"/>
          <w:smallCaps w:val="false"/>
          <w:color w:val="000000"/>
          <w:spacing w:val="0"/>
        </w:rPr>
        <w:t xml:space="preserve">  </w:t>
      </w:r>
      <w:r>
        <w:rPr>
          <w:rFonts w:ascii="Times New Roman" w:hAnsi="Times New Roman"/>
          <w:b w:val="false"/>
          <w:i w:val="false"/>
          <w:caps w:val="false"/>
          <w:smallCaps w:val="false"/>
          <w:color w:val="000000"/>
          <w:spacing w:val="0"/>
          <w:lang w:val="ru-RU"/>
        </w:rPr>
        <w:t>Просвещение</w:t>
      </w:r>
    </w:p>
    <w:p>
      <w:pPr>
        <w:pStyle w:val="Style13"/>
        <w:widowControl/>
        <w:pBdr/>
        <w:spacing w:lineRule="atLeast" w:line="300" w:before="0" w:after="140"/>
        <w:ind w:left="0" w:right="0" w:hanging="0"/>
        <w:jc w:val="left"/>
        <w:rPr>
          <w:rFonts w:ascii="Times New Roman" w:hAnsi="Times New Roman"/>
        </w:rPr>
      </w:pPr>
      <w:r>
        <w:rPr>
          <w:rFonts w:ascii="Times New Roman" w:hAnsi="Times New Roman"/>
        </w:rPr>
      </w:r>
    </w:p>
    <w:p>
      <w:pPr>
        <w:pStyle w:val="Style13"/>
        <w:widowControl/>
        <w:pBdr/>
        <w:spacing w:lineRule="atLeast" w:line="300" w:before="0" w:after="140"/>
        <w:ind w:left="0" w:right="0" w:hanging="0"/>
        <w:jc w:val="left"/>
        <w:rPr>
          <w:rFonts w:ascii="Times New Roman" w:hAnsi="Times New Roman"/>
          <w:b/>
          <w:i w:val="false"/>
          <w:caps w:val="false"/>
          <w:smallCaps w:val="false"/>
          <w:color w:val="000000"/>
          <w:spacing w:val="0"/>
        </w:rPr>
      </w:pPr>
      <w:r>
        <w:rPr>
          <w:rFonts w:ascii="Times New Roman" w:hAnsi="Times New Roman"/>
          <w:b/>
          <w:i w:val="false"/>
          <w:caps w:val="false"/>
          <w:smallCaps w:val="false"/>
          <w:color w:val="000000"/>
          <w:spacing w:val="0"/>
        </w:rPr>
        <w:t>МЕТОДИЧЕСКИЕ МАТЕРИАЛЫ ДЛЯ УЧИТЕЛЯ</w:t>
      </w:r>
    </w:p>
    <w:p>
      <w:pPr>
        <w:pStyle w:val="Style13"/>
        <w:widowControl/>
        <w:pBdr/>
        <w:spacing w:lineRule="atLeast" w:line="300" w:before="0" w:after="140"/>
        <w:ind w:left="0" w:right="0" w:hanging="0"/>
        <w:jc w:val="left"/>
        <w:rPr>
          <w:rFonts w:ascii="Times New Roman" w:hAnsi="Times New Roman"/>
        </w:rPr>
      </w:pPr>
      <w:r>
        <w:rPr>
          <w:rFonts w:ascii="Times New Roman" w:hAnsi="Times New Roman"/>
          <w:caps w:val="false"/>
          <w:smallCaps w:val="false"/>
          <w:color w:val="000000"/>
          <w:spacing w:val="0"/>
        </w:rPr>
        <w:t>​‌</w:t>
      </w:r>
      <w:r>
        <w:rPr>
          <w:rFonts w:ascii="Times New Roman" w:hAnsi="Times New Roman"/>
          <w:b w:val="false"/>
          <w:i w:val="false"/>
          <w:caps w:val="false"/>
          <w:smallCaps w:val="false"/>
          <w:color w:val="000000"/>
          <w:spacing w:val="0"/>
        </w:rPr>
        <w:t>Введите</w:t>
      </w:r>
      <w:r>
        <w:rPr>
          <w:rFonts w:ascii="Times New Roman" w:hAnsi="Times New Roman"/>
          <w:b w:val="false"/>
          <w:i w:val="false"/>
          <w:caps w:val="false"/>
          <w:smallCaps w:val="false"/>
          <w:color w:val="212529"/>
          <w:spacing w:val="0"/>
        </w:rPr>
        <w:br/>
      </w:r>
      <w:r>
        <w:rPr>
          <w:rFonts w:ascii="Times New Roman" w:hAnsi="Times New Roman"/>
          <w:b w:val="false"/>
          <w:i w:val="false"/>
          <w:caps w:val="false"/>
          <w:smallCaps w:val="false"/>
          <w:color w:val="000000"/>
          <w:spacing w:val="0"/>
        </w:rPr>
        <w:t>1. Габриелян О. С., Воскобойникова Н. П., Яшукова А. В. Настольная книга учителя. Химия. 8 кл.: Методическое пособие. - М.: Дрофа, 2021.</w:t>
      </w:r>
      <w:r>
        <w:rPr>
          <w:rFonts w:ascii="Times New Roman" w:hAnsi="Times New Roman"/>
          <w:b w:val="false"/>
          <w:i w:val="false"/>
          <w:caps w:val="false"/>
          <w:smallCaps w:val="false"/>
          <w:color w:val="212529"/>
          <w:spacing w:val="0"/>
        </w:rPr>
        <w:br/>
      </w:r>
      <w:r>
        <w:rPr>
          <w:rFonts w:ascii="Times New Roman" w:hAnsi="Times New Roman"/>
          <w:b w:val="false"/>
          <w:i w:val="false"/>
          <w:caps w:val="false"/>
          <w:smallCaps w:val="false"/>
          <w:color w:val="000000"/>
          <w:spacing w:val="0"/>
        </w:rPr>
        <w:t>2. Габриелян О. С., Яшукова А. В. Тетрадь для лабораторных опытов и практических работ. 8 кл. К учебнику О. С. Габриеляна «Химия. 8 класс». М.: Дрофа, 2022.</w:t>
      </w:r>
      <w:r>
        <w:rPr>
          <w:rFonts w:ascii="Times New Roman" w:hAnsi="Times New Roman"/>
          <w:b w:val="false"/>
          <w:i w:val="false"/>
          <w:caps w:val="false"/>
          <w:smallCaps w:val="false"/>
          <w:color w:val="212529"/>
          <w:spacing w:val="0"/>
        </w:rPr>
        <w:br/>
      </w:r>
      <w:r>
        <w:rPr>
          <w:rFonts w:ascii="Times New Roman" w:hAnsi="Times New Roman"/>
          <w:b w:val="false"/>
          <w:i w:val="false"/>
          <w:caps w:val="false"/>
          <w:smallCaps w:val="false"/>
          <w:color w:val="000000"/>
          <w:spacing w:val="0"/>
        </w:rPr>
        <w:t>3. Габриелян, О. С. Методическое пособие к учебнику О. С. Габриеляна «Химия». 8 класс / О. С. Габриелян. — М. : Дрофа, 2021. — 109.</w:t>
      </w:r>
      <w:r>
        <w:rPr>
          <w:rFonts w:ascii="Times New Roman" w:hAnsi="Times New Roman"/>
          <w:b w:val="false"/>
          <w:i w:val="false"/>
          <w:caps w:val="false"/>
          <w:smallCaps w:val="false"/>
          <w:color w:val="212529"/>
          <w:spacing w:val="0"/>
        </w:rPr>
        <w:br/>
      </w:r>
      <w:r>
        <w:rPr>
          <w:rFonts w:ascii="Times New Roman" w:hAnsi="Times New Roman"/>
          <w:b w:val="false"/>
          <w:i w:val="false"/>
          <w:caps w:val="false"/>
          <w:smallCaps w:val="false"/>
          <w:color w:val="000000"/>
          <w:spacing w:val="0"/>
        </w:rPr>
        <w:t>4. Габриелян, О. С. Методическое пособие к учебнику О. С. Габриеляна «Химия». 9 класс / О. С. Габриелян. — М. : Дрофа, 2021. — 108.</w:t>
      </w:r>
    </w:p>
    <w:p>
      <w:pPr>
        <w:pStyle w:val="Style13"/>
        <w:widowControl/>
        <w:pBdr/>
        <w:spacing w:lineRule="atLeast" w:line="300" w:before="0" w:after="140"/>
        <w:ind w:left="0" w:right="0" w:hanging="0"/>
        <w:jc w:val="left"/>
        <w:rPr>
          <w:rFonts w:ascii="Times New Roman" w:hAnsi="Times New Roman"/>
          <w:b/>
          <w:i w:val="false"/>
          <w:caps w:val="false"/>
          <w:smallCaps w:val="false"/>
          <w:color w:val="000000"/>
          <w:spacing w:val="0"/>
        </w:rPr>
      </w:pPr>
      <w:r>
        <w:rPr>
          <w:rFonts w:ascii="Times New Roman" w:hAnsi="Times New Roman"/>
          <w:b/>
          <w:i w:val="false"/>
          <w:caps w:val="false"/>
          <w:smallCaps w:val="false"/>
          <w:color w:val="000000"/>
          <w:spacing w:val="0"/>
        </w:rPr>
        <w:t>ЦИФРОВЫЕ ОБРАЗОВАТЕЛЬНЫЕ РЕСУРСЫ И РЕСУРСЫ СЕТИ ИНТЕРНЕТ</w:t>
      </w:r>
    </w:p>
    <w:p>
      <w:pPr>
        <w:pStyle w:val="Style13"/>
        <w:widowControl/>
        <w:pBdr/>
        <w:spacing w:lineRule="atLeast" w:line="300" w:before="0" w:after="140"/>
        <w:ind w:left="0" w:right="0" w:hanging="0"/>
        <w:jc w:val="left"/>
        <w:rPr>
          <w:caps w:val="false"/>
          <w:smallCaps w:val="false"/>
          <w:color w:val="212529"/>
          <w:spacing w:val="0"/>
        </w:rPr>
      </w:pPr>
      <w:r>
        <w:rPr>
          <w:rFonts w:ascii="Times New Roman" w:hAnsi="Times New Roman"/>
          <w:caps w:val="false"/>
          <w:smallCaps w:val="false"/>
          <w:color w:val="333333"/>
          <w:spacing w:val="0"/>
        </w:rPr>
        <w:t>‌ </w:t>
      </w:r>
      <w:r>
        <w:rPr>
          <w:rFonts w:ascii="Times New Roman" w:hAnsi="Times New Roman"/>
          <w:b w:val="false"/>
          <w:i w:val="false"/>
          <w:caps w:val="false"/>
          <w:smallCaps w:val="false"/>
          <w:color w:val="333333"/>
          <w:spacing w:val="0"/>
        </w:rPr>
        <w:t>Введите</w:t>
      </w:r>
      <w:r>
        <w:rPr>
          <w:rFonts w:ascii="Times New Roman" w:hAnsi="Times New Roman"/>
          <w:b w:val="false"/>
          <w:i w:val="false"/>
          <w:caps w:val="false"/>
          <w:smallCaps w:val="false"/>
          <w:color w:val="000000"/>
          <w:spacing w:val="0"/>
        </w:rPr>
        <w:t>данныеhttp://www.chemnet.ru Газета «Химия» и сайт для учителя «Я иду на урок химии»</w:t>
      </w:r>
      <w:r>
        <w:rPr>
          <w:rFonts w:ascii="Times New Roman" w:hAnsi="Times New Roman"/>
          <w:b w:val="false"/>
          <w:i w:val="false"/>
          <w:caps w:val="false"/>
          <w:smallCaps w:val="false"/>
          <w:color w:val="212529"/>
          <w:spacing w:val="0"/>
        </w:rPr>
        <w:br/>
      </w:r>
      <w:r>
        <w:rPr>
          <w:rFonts w:ascii="Times New Roman" w:hAnsi="Times New Roman"/>
          <w:b w:val="false"/>
          <w:i w:val="false"/>
          <w:caps w:val="false"/>
          <w:smallCaps w:val="false"/>
          <w:color w:val="000000"/>
          <w:spacing w:val="0"/>
        </w:rPr>
        <w:t>http://him.1september.ru Единая коллекция ЦОР: Предметная коллекция «Химия»</w:t>
      </w:r>
      <w:r>
        <w:rPr>
          <w:rFonts w:ascii="Times New Roman" w:hAnsi="Times New Roman"/>
          <w:b w:val="false"/>
          <w:i w:val="false"/>
          <w:caps w:val="false"/>
          <w:smallCaps w:val="false"/>
          <w:color w:val="212529"/>
          <w:spacing w:val="0"/>
        </w:rPr>
        <w:br/>
      </w:r>
      <w:r>
        <w:rPr>
          <w:rFonts w:ascii="Times New Roman" w:hAnsi="Times New Roman"/>
          <w:b w:val="false"/>
          <w:i w:val="false"/>
          <w:caps w:val="false"/>
          <w:smallCaps w:val="false"/>
          <w:color w:val="000000"/>
          <w:spacing w:val="0"/>
        </w:rPr>
        <w:t>http://school-collection.edu.ru/collection/chemistry Естественно-научные эксперименты: химия. Коллекция Российского общеобразовательного портала</w:t>
      </w:r>
      <w:r>
        <w:rPr>
          <w:rFonts w:ascii="Times New Roman" w:hAnsi="Times New Roman"/>
          <w:b w:val="false"/>
          <w:i w:val="false"/>
          <w:caps w:val="false"/>
          <w:smallCaps w:val="false"/>
          <w:color w:val="212529"/>
          <w:spacing w:val="0"/>
        </w:rPr>
        <w:br/>
      </w:r>
      <w:r>
        <w:rPr>
          <w:rFonts w:ascii="Times New Roman" w:hAnsi="Times New Roman"/>
          <w:b w:val="false"/>
          <w:i w:val="false"/>
          <w:caps w:val="false"/>
          <w:smallCaps w:val="false"/>
          <w:color w:val="000000"/>
          <w:spacing w:val="0"/>
        </w:rPr>
        <w:t>http://experiment.edu.ru АЛХИМИК: сайт Л.Ю. Аликберовой</w:t>
      </w:r>
      <w:r>
        <w:rPr>
          <w:rFonts w:ascii="Times New Roman" w:hAnsi="Times New Roman"/>
          <w:b w:val="false"/>
          <w:i w:val="false"/>
          <w:caps w:val="false"/>
          <w:smallCaps w:val="false"/>
          <w:color w:val="212529"/>
          <w:spacing w:val="0"/>
        </w:rPr>
        <w:br/>
      </w:r>
      <w:r>
        <w:rPr>
          <w:rFonts w:ascii="Times New Roman" w:hAnsi="Times New Roman"/>
          <w:b w:val="false"/>
          <w:i w:val="false"/>
          <w:caps w:val="false"/>
          <w:smallCaps w:val="false"/>
          <w:color w:val="000000"/>
          <w:spacing w:val="0"/>
        </w:rPr>
        <w:t>http://www alhimik.ru Всероссийская олимпиада школьников по химии</w:t>
      </w:r>
      <w:r>
        <w:rPr>
          <w:rFonts w:ascii="Times New Roman" w:hAnsi="Times New Roman"/>
          <w:b w:val="false"/>
          <w:i w:val="false"/>
          <w:caps w:val="false"/>
          <w:smallCaps w:val="false"/>
          <w:color w:val="212529"/>
          <w:spacing w:val="0"/>
        </w:rPr>
        <w:br/>
      </w:r>
      <w:r>
        <w:rPr>
          <w:rFonts w:ascii="Times New Roman" w:hAnsi="Times New Roman"/>
          <w:b w:val="false"/>
          <w:i w:val="false"/>
          <w:caps w:val="false"/>
          <w:smallCaps w:val="false"/>
          <w:color w:val="000000"/>
          <w:spacing w:val="0"/>
        </w:rPr>
        <w:t>http://chem.rusolymp.ru Органическая химия: электронный учебник для средней школы</w:t>
      </w:r>
      <w:r>
        <w:rPr>
          <w:rFonts w:ascii="Open Sans;sans-serif" w:hAnsi="Open Sans;sans-serif"/>
          <w:b w:val="false"/>
          <w:i w:val="false"/>
          <w:caps w:val="false"/>
          <w:smallCaps w:val="false"/>
          <w:color w:val="212529"/>
          <w:spacing w:val="0"/>
        </w:rPr>
        <w:br/>
      </w:r>
      <w:r>
        <w:rPr>
          <w:rFonts w:ascii="Times New Roman" w:hAnsi="Times New Roman"/>
          <w:b w:val="false"/>
          <w:i w:val="false"/>
          <w:caps w:val="false"/>
          <w:smallCaps w:val="false"/>
          <w:color w:val="000000"/>
          <w:spacing w:val="0"/>
        </w:rPr>
        <w:t>http://www.chemistry.ssu.samara.ru Основы химии: электронный учебник</w:t>
      </w:r>
      <w:r>
        <w:rPr>
          <w:rFonts w:ascii="Open Sans;sans-serif" w:hAnsi="Open Sans;sans-serif"/>
          <w:b w:val="false"/>
          <w:i w:val="false"/>
          <w:caps w:val="false"/>
          <w:smallCaps w:val="false"/>
          <w:color w:val="212529"/>
          <w:spacing w:val="0"/>
        </w:rPr>
        <w:br/>
      </w: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lineRule="exact" w:line="480" w:before="0" w:after="0"/>
        <w:ind w:left="120" w:hanging="0"/>
        <w:jc w:val="left"/>
        <w:rPr>
          <w:rFonts w:ascii="Times New Roman" w:hAnsi="Times New Roman"/>
          <w:b/>
          <w:b/>
          <w:i w:val="false"/>
          <w:i w:val="false"/>
          <w:color w:val="000000"/>
          <w:sz w:val="28"/>
        </w:rPr>
      </w:pPr>
      <w:r>
        <w:rPr/>
      </w:r>
    </w:p>
    <w:p>
      <w:pPr>
        <w:pStyle w:val="Normal"/>
        <w:spacing w:before="0" w:after="200"/>
        <w:rPr/>
      </w:pPr>
      <w:r>
        <w:rPr/>
      </w:r>
      <w:bookmarkStart w:id="24" w:name="block-394542782"/>
      <w:bookmarkStart w:id="25" w:name="block-394542782"/>
      <w:bookmarkEnd w:id="25"/>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 w:name="Open Sans">
    <w:altName w:val="sans-serif"/>
    <w:charset w:val="cc"/>
    <w:family w:val="auto"/>
    <w:pitch w:val="default"/>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uiPriority w:val="99"/>
    <w:qFormat/>
    <w:rsid w:val="00841cd9"/>
    <w:rPr/>
  </w:style>
  <w:style w:type="character" w:styleId="Heading1Char" w:customStyle="1">
    <w:name w:val="Heading 1 Char"/>
    <w:basedOn w:val="DefaultParagraphFont"/>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Emphasis"/>
    <w:basedOn w:val="DefaultParagraphFont"/>
    <w:uiPriority w:val="20"/>
    <w:qFormat/>
    <w:rsid w:val="00d1197d"/>
    <w:rPr>
      <w:i/>
      <w:iCs/>
    </w:rPr>
  </w:style>
  <w:style w:type="character" w:styleId="Style11">
    <w:name w:val="Hyperlink"/>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Lucida Sans"/>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Lucida Sans"/>
    </w:rPr>
  </w:style>
  <w:style w:type="paragraph" w:styleId="Style15">
    <w:name w:val="Caption"/>
    <w:basedOn w:val="Normal"/>
    <w:qFormat/>
    <w:pPr>
      <w:suppressLineNumbers/>
      <w:spacing w:before="120" w:after="120"/>
    </w:pPr>
    <w:rPr>
      <w:rFonts w:cs="Lucida Sans"/>
      <w:i/>
      <w:iCs/>
      <w:sz w:val="24"/>
      <w:szCs w:val="24"/>
    </w:rPr>
  </w:style>
  <w:style w:type="paragraph" w:styleId="Style16">
    <w:name w:val="Указатель"/>
    <w:basedOn w:val="Normal"/>
    <w:qFormat/>
    <w:pPr>
      <w:suppressLineNumbers/>
    </w:pPr>
    <w:rPr>
      <w:rFonts w:cs="Lucida Sans"/>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837c" TargetMode="External"/><Relationship Id="rId3" Type="http://schemas.openxmlformats.org/officeDocument/2006/relationships/hyperlink" Target="https://m.edsoo.ru/7f41837c" TargetMode="External"/><Relationship Id="rId4" Type="http://schemas.openxmlformats.org/officeDocument/2006/relationships/hyperlink" Target="https://m.edsoo.ru/7f41837c" TargetMode="External"/><Relationship Id="rId5" Type="http://schemas.openxmlformats.org/officeDocument/2006/relationships/hyperlink" Target="https://m.edsoo.ru/7f41837c" TargetMode="External"/><Relationship Id="rId6" Type="http://schemas.openxmlformats.org/officeDocument/2006/relationships/hyperlink" Target="https://m.edsoo.ru/7f41837c" TargetMode="External"/><Relationship Id="rId7" Type="http://schemas.openxmlformats.org/officeDocument/2006/relationships/hyperlink" Target="https://m.edsoo.ru/7f41837c" TargetMode="External"/><Relationship Id="rId8" Type="http://schemas.openxmlformats.org/officeDocument/2006/relationships/hyperlink" Target="https://m.edsoo.ru/7f41837c" TargetMode="External"/><Relationship Id="rId9" Type="http://schemas.openxmlformats.org/officeDocument/2006/relationships/hyperlink" Target="https://m.edsoo.ru/7f41837c" TargetMode="External"/><Relationship Id="rId10" Type="http://schemas.openxmlformats.org/officeDocument/2006/relationships/hyperlink" Target="https://m.edsoo.ru/7f41837c" TargetMode="External"/><Relationship Id="rId11" Type="http://schemas.openxmlformats.org/officeDocument/2006/relationships/hyperlink" Target="https://m.edsoo.ru/7f41837c" TargetMode="External"/><Relationship Id="rId12" Type="http://schemas.openxmlformats.org/officeDocument/2006/relationships/hyperlink" Target="https://m.edsoo.ru/7f41a636" TargetMode="External"/><Relationship Id="rId13" Type="http://schemas.openxmlformats.org/officeDocument/2006/relationships/hyperlink" Target="https://m.edsoo.ru/7f41a636" TargetMode="External"/><Relationship Id="rId14" Type="http://schemas.openxmlformats.org/officeDocument/2006/relationships/hyperlink" Target="https://m.edsoo.ru/7f41a636" TargetMode="External"/><Relationship Id="rId15" Type="http://schemas.openxmlformats.org/officeDocument/2006/relationships/hyperlink" Target="https://m.edsoo.ru/7f41a636" TargetMode="External"/><Relationship Id="rId16" Type="http://schemas.openxmlformats.org/officeDocument/2006/relationships/hyperlink" Target="https://m.edsoo.ru/7f41a636" TargetMode="External"/><Relationship Id="rId17" Type="http://schemas.openxmlformats.org/officeDocument/2006/relationships/hyperlink" Target="https://m.edsoo.ru/7f41a636" TargetMode="External"/><Relationship Id="rId18" Type="http://schemas.openxmlformats.org/officeDocument/2006/relationships/hyperlink" Target="https://m.edsoo.ru/7f41a636" TargetMode="External"/><Relationship Id="rId19" Type="http://schemas.openxmlformats.org/officeDocument/2006/relationships/hyperlink" Target="https://m.edsoo.ru/7f41a636" TargetMode="External"/><Relationship Id="rId20" Type="http://schemas.openxmlformats.org/officeDocument/2006/relationships/hyperlink" Target="https://m.edsoo.ru/7f41a636" TargetMode="External"/><Relationship Id="rId21" Type="http://schemas.openxmlformats.org/officeDocument/2006/relationships/hyperlink" Target="https://m.edsoo.ru/7f41a636" TargetMode="External"/><Relationship Id="rId22" Type="http://schemas.openxmlformats.org/officeDocument/2006/relationships/hyperlink" Target="https://m.edsoo.ru/7f41a636" TargetMode="External"/><Relationship Id="rId23" Type="http://schemas.openxmlformats.org/officeDocument/2006/relationships/hyperlink" Target="https://m.edsoo.ru/ff0d210c" TargetMode="External"/><Relationship Id="rId24" Type="http://schemas.openxmlformats.org/officeDocument/2006/relationships/hyperlink" Target="https://m.edsoo.ru/ff0d227e" TargetMode="External"/><Relationship Id="rId25" Type="http://schemas.openxmlformats.org/officeDocument/2006/relationships/hyperlink" Target="https://m.edsoo.ru/ff0d23dc" TargetMode="External"/><Relationship Id="rId26" Type="http://schemas.openxmlformats.org/officeDocument/2006/relationships/hyperlink" Target="https://m.edsoo.ru/ff0d26ca" TargetMode="External"/><Relationship Id="rId27" Type="http://schemas.openxmlformats.org/officeDocument/2006/relationships/hyperlink" Target="https://m.edsoo.ru/ff0d28c8" TargetMode="External"/><Relationship Id="rId28" Type="http://schemas.openxmlformats.org/officeDocument/2006/relationships/hyperlink" Target="https://m.edsoo.ru/ff0d2a6c" TargetMode="External"/><Relationship Id="rId29" Type="http://schemas.openxmlformats.org/officeDocument/2006/relationships/hyperlink" Target="https://m.edsoo.ru/ff0d2be8" TargetMode="External"/><Relationship Id="rId30" Type="http://schemas.openxmlformats.org/officeDocument/2006/relationships/hyperlink" Target="https://m.edsoo.ru/ff0d2a6c" TargetMode="External"/><Relationship Id="rId31" Type="http://schemas.openxmlformats.org/officeDocument/2006/relationships/hyperlink" Target="https://m.edsoo.ru/ff0d2d50" TargetMode="External"/><Relationship Id="rId32" Type="http://schemas.openxmlformats.org/officeDocument/2006/relationships/hyperlink" Target="https://m.edsoo.ru/ff0d2eae" TargetMode="External"/><Relationship Id="rId33" Type="http://schemas.openxmlformats.org/officeDocument/2006/relationships/hyperlink" Target="https://m.edsoo.ru/ff0d323c" TargetMode="External"/><Relationship Id="rId34" Type="http://schemas.openxmlformats.org/officeDocument/2006/relationships/hyperlink" Target="https://m.edsoo.ru/ff0d350c" TargetMode="External"/><Relationship Id="rId35" Type="http://schemas.openxmlformats.org/officeDocument/2006/relationships/hyperlink" Target="https://m.edsoo.ru/ff0d5230" TargetMode="External"/><Relationship Id="rId36" Type="http://schemas.openxmlformats.org/officeDocument/2006/relationships/hyperlink" Target="https://m.edsoo.ru/ff0d37fa" TargetMode="External"/><Relationship Id="rId37" Type="http://schemas.openxmlformats.org/officeDocument/2006/relationships/hyperlink" Target="https://m.edsoo.ru/ff0d3a16" TargetMode="External"/><Relationship Id="rId38" Type="http://schemas.openxmlformats.org/officeDocument/2006/relationships/hyperlink" Target="https://m.edsoo.ru/ff0d3b88" TargetMode="External"/><Relationship Id="rId39" Type="http://schemas.openxmlformats.org/officeDocument/2006/relationships/hyperlink" Target="https://m.edsoo.ru/ff0d5708" TargetMode="External"/><Relationship Id="rId40" Type="http://schemas.openxmlformats.org/officeDocument/2006/relationships/hyperlink" Target="https://m.edsoo.ru/ff0d3f34" TargetMode="External"/><Relationship Id="rId41" Type="http://schemas.openxmlformats.org/officeDocument/2006/relationships/hyperlink" Target="https://m.edsoo.ru/ff0d40c4" TargetMode="External"/><Relationship Id="rId42" Type="http://schemas.openxmlformats.org/officeDocument/2006/relationships/hyperlink" Target="https://m.edsoo.ru/ff0d4290" TargetMode="External"/><Relationship Id="rId43" Type="http://schemas.openxmlformats.org/officeDocument/2006/relationships/hyperlink" Target="https://m.edsoo.ru/ff0d448e" TargetMode="External"/><Relationship Id="rId44" Type="http://schemas.openxmlformats.org/officeDocument/2006/relationships/hyperlink" Target="https://m.edsoo.ru/ff0d4614" TargetMode="External"/><Relationship Id="rId45" Type="http://schemas.openxmlformats.org/officeDocument/2006/relationships/hyperlink" Target="https://m.edsoo.ru/ff0d497a" TargetMode="External"/><Relationship Id="rId46" Type="http://schemas.openxmlformats.org/officeDocument/2006/relationships/hyperlink" Target="https://m.edsoo.ru/ff0d4790" TargetMode="External"/><Relationship Id="rId47" Type="http://schemas.openxmlformats.org/officeDocument/2006/relationships/hyperlink" Target="https://m.edsoo.ru/ff0d4c4a" TargetMode="External"/><Relationship Id="rId48" Type="http://schemas.openxmlformats.org/officeDocument/2006/relationships/hyperlink" Target="https://m.edsoo.ru/ff0d4ae2" TargetMode="External"/><Relationship Id="rId49" Type="http://schemas.openxmlformats.org/officeDocument/2006/relationships/hyperlink" Target="https://m.edsoo.ru/ff0d4dd0" TargetMode="External"/><Relationship Id="rId50" Type="http://schemas.openxmlformats.org/officeDocument/2006/relationships/hyperlink" Target="https://m.edsoo.ru/ff0d4dd0" TargetMode="External"/><Relationship Id="rId51" Type="http://schemas.openxmlformats.org/officeDocument/2006/relationships/hyperlink" Target="https://m.edsoo.ru/ff0d50d2" TargetMode="External"/><Relationship Id="rId52" Type="http://schemas.openxmlformats.org/officeDocument/2006/relationships/hyperlink" Target="https://m.edsoo.ru/ff0d4dd0" TargetMode="External"/><Relationship Id="rId53" Type="http://schemas.openxmlformats.org/officeDocument/2006/relationships/hyperlink" Target="https://m.edsoo.ru/ff0d4f42" TargetMode="External"/><Relationship Id="rId54" Type="http://schemas.openxmlformats.org/officeDocument/2006/relationships/hyperlink" Target="https://m.edsoo.ru/ff0d542e" TargetMode="External"/><Relationship Id="rId55" Type="http://schemas.openxmlformats.org/officeDocument/2006/relationships/hyperlink" Target="https://m.edsoo.ru/ff0d55a0" TargetMode="External"/><Relationship Id="rId56" Type="http://schemas.openxmlformats.org/officeDocument/2006/relationships/hyperlink" Target="https://m.edsoo.ru/ff0d5708" TargetMode="External"/><Relationship Id="rId57" Type="http://schemas.openxmlformats.org/officeDocument/2006/relationships/hyperlink" Target="https://m.edsoo.ru/ff0d587a" TargetMode="External"/><Relationship Id="rId58" Type="http://schemas.openxmlformats.org/officeDocument/2006/relationships/hyperlink" Target="https://m.edsoo.ru/ff0d59e2" TargetMode="External"/><Relationship Id="rId59" Type="http://schemas.openxmlformats.org/officeDocument/2006/relationships/hyperlink" Target="https://m.edsoo.ru/ff0d5b40" TargetMode="External"/><Relationship Id="rId60" Type="http://schemas.openxmlformats.org/officeDocument/2006/relationships/hyperlink" Target="https://m.edsoo.ru/ff0d5eba" TargetMode="External"/><Relationship Id="rId61" Type="http://schemas.openxmlformats.org/officeDocument/2006/relationships/hyperlink" Target="https://m.edsoo.ru/ff0d6342" TargetMode="External"/><Relationship Id="rId62" Type="http://schemas.openxmlformats.org/officeDocument/2006/relationships/hyperlink" Target="https://m.edsoo.ru/ff0d664e" TargetMode="External"/><Relationship Id="rId63" Type="http://schemas.openxmlformats.org/officeDocument/2006/relationships/hyperlink" Target="https://m.edsoo.ru/ff0d664e" TargetMode="External"/><Relationship Id="rId64" Type="http://schemas.openxmlformats.org/officeDocument/2006/relationships/hyperlink" Target="https://m.edsoo.ru/ff0d67ca" TargetMode="External"/><Relationship Id="rId65" Type="http://schemas.openxmlformats.org/officeDocument/2006/relationships/hyperlink" Target="https://m.edsoo.ru/ff0d67ca" TargetMode="External"/><Relationship Id="rId66" Type="http://schemas.openxmlformats.org/officeDocument/2006/relationships/hyperlink" Target="https://m.edsoo.ru/ff0dfee2" TargetMode="External"/><Relationship Id="rId67" Type="http://schemas.openxmlformats.org/officeDocument/2006/relationships/hyperlink" Target="https://m.edsoo.ru/ff0dfee2" TargetMode="External"/><Relationship Id="rId68" Type="http://schemas.openxmlformats.org/officeDocument/2006/relationships/hyperlink" Target="https://m.edsoo.ru/00ad9474" TargetMode="External"/><Relationship Id="rId69" Type="http://schemas.openxmlformats.org/officeDocument/2006/relationships/hyperlink" Target="https://m.edsoo.ru/00ad9b7c" TargetMode="External"/><Relationship Id="rId70" Type="http://schemas.openxmlformats.org/officeDocument/2006/relationships/hyperlink" Target="https://m.edsoo.ru/00ad9a50" TargetMode="External"/><Relationship Id="rId71" Type="http://schemas.openxmlformats.org/officeDocument/2006/relationships/hyperlink" Target="https://m.edsoo.ru/00ad9cb2" TargetMode="External"/><Relationship Id="rId72" Type="http://schemas.openxmlformats.org/officeDocument/2006/relationships/hyperlink" Target="https://m.edsoo.ru/00ad9e1a" TargetMode="External"/><Relationship Id="rId73" Type="http://schemas.openxmlformats.org/officeDocument/2006/relationships/hyperlink" Target="https://m.edsoo.ru/00ad9ffa" TargetMode="External"/><Relationship Id="rId74" Type="http://schemas.openxmlformats.org/officeDocument/2006/relationships/hyperlink" Target="https://m.edsoo.ru/00ada52c" TargetMode="External"/><Relationship Id="rId75" Type="http://schemas.openxmlformats.org/officeDocument/2006/relationships/hyperlink" Target="https://m.edsoo.ru/00ada52c" TargetMode="External"/><Relationship Id="rId76" Type="http://schemas.openxmlformats.org/officeDocument/2006/relationships/hyperlink" Target="https://m.edsoo.ru/00ada342" TargetMode="External"/><Relationship Id="rId77" Type="http://schemas.openxmlformats.org/officeDocument/2006/relationships/hyperlink" Target="https://m.edsoo.ru/00ada6bc" TargetMode="External"/><Relationship Id="rId78" Type="http://schemas.openxmlformats.org/officeDocument/2006/relationships/hyperlink" Target="https://m.edsoo.ru/00ada824" TargetMode="External"/><Relationship Id="rId79" Type="http://schemas.openxmlformats.org/officeDocument/2006/relationships/hyperlink" Target="https://m.edsoo.ru/00ada96e" TargetMode="External"/><Relationship Id="rId80" Type="http://schemas.openxmlformats.org/officeDocument/2006/relationships/hyperlink" Target="https://m.edsoo.ru/00adaab8" TargetMode="External"/><Relationship Id="rId81" Type="http://schemas.openxmlformats.org/officeDocument/2006/relationships/hyperlink" Target="https://m.edsoo.ru/00adac34" TargetMode="External"/><Relationship Id="rId82" Type="http://schemas.openxmlformats.org/officeDocument/2006/relationships/hyperlink" Target="https://m.edsoo.ru/00adaab8" TargetMode="External"/><Relationship Id="rId83" Type="http://schemas.openxmlformats.org/officeDocument/2006/relationships/hyperlink" Target="https://m.edsoo.ru/00adaab9" TargetMode="External"/><Relationship Id="rId84" Type="http://schemas.openxmlformats.org/officeDocument/2006/relationships/hyperlink" Target="https://m.edsoo.ru/00adae28" TargetMode="External"/><Relationship Id="rId85" Type="http://schemas.openxmlformats.org/officeDocument/2006/relationships/hyperlink" Target="https://m.edsoo.ru/00adb076" TargetMode="External"/><Relationship Id="rId86" Type="http://schemas.openxmlformats.org/officeDocument/2006/relationships/hyperlink" Target="https://m.edsoo.ru/00adb076" TargetMode="External"/><Relationship Id="rId87" Type="http://schemas.openxmlformats.org/officeDocument/2006/relationships/hyperlink" Target="https://m.edsoo.ru/00adb486" TargetMode="External"/><Relationship Id="rId88" Type="http://schemas.openxmlformats.org/officeDocument/2006/relationships/hyperlink" Target="https://m.edsoo.ru/00adb33c" TargetMode="External"/><Relationship Id="rId89" Type="http://schemas.openxmlformats.org/officeDocument/2006/relationships/hyperlink" Target="https://m.edsoo.ru/00ad9cb2" TargetMode="External"/><Relationship Id="rId90" Type="http://schemas.openxmlformats.org/officeDocument/2006/relationships/hyperlink" Target="https://m.edsoo.ru/ff0d61c6" TargetMode="External"/><Relationship Id="rId91" Type="http://schemas.openxmlformats.org/officeDocument/2006/relationships/hyperlink" Target="https://m.edsoo.ru/00adb59e" TargetMode="External"/><Relationship Id="rId92" Type="http://schemas.openxmlformats.org/officeDocument/2006/relationships/hyperlink" Target="https://m.edsoo.ru/00adb6b6" TargetMode="External"/><Relationship Id="rId93" Type="http://schemas.openxmlformats.org/officeDocument/2006/relationships/hyperlink" Target="https://m.edsoo.ru/00adb7e2" TargetMode="External"/><Relationship Id="rId94" Type="http://schemas.openxmlformats.org/officeDocument/2006/relationships/hyperlink" Target="https://m.edsoo.ru/00adbac6" TargetMode="External"/><Relationship Id="rId95" Type="http://schemas.openxmlformats.org/officeDocument/2006/relationships/hyperlink" Target="https://m.edsoo.ru/00adbcb0" TargetMode="External"/><Relationship Id="rId96" Type="http://schemas.openxmlformats.org/officeDocument/2006/relationships/hyperlink" Target="https://m.edsoo.ru/00adbe9a" TargetMode="External"/><Relationship Id="rId97" Type="http://schemas.openxmlformats.org/officeDocument/2006/relationships/hyperlink" Target="https://m.edsoo.ru/00adc28c" TargetMode="External"/><Relationship Id="rId98" Type="http://schemas.openxmlformats.org/officeDocument/2006/relationships/hyperlink" Target="https://m.edsoo.ru/00adcade" TargetMode="External"/><Relationship Id="rId99" Type="http://schemas.openxmlformats.org/officeDocument/2006/relationships/hyperlink" Target="https://m.edsoo.ru/00adcd68" TargetMode="External"/><Relationship Id="rId100" Type="http://schemas.openxmlformats.org/officeDocument/2006/relationships/hyperlink" Target="https://m.edsoo.ru/00add448" TargetMode="External"/><Relationship Id="rId101" Type="http://schemas.openxmlformats.org/officeDocument/2006/relationships/hyperlink" Target="https://m.edsoo.ru/00add5d8" TargetMode="External"/><Relationship Id="rId102" Type="http://schemas.openxmlformats.org/officeDocument/2006/relationships/hyperlink" Target="https://m.edsoo.ru/00add8b2" TargetMode="External"/><Relationship Id="rId103" Type="http://schemas.openxmlformats.org/officeDocument/2006/relationships/hyperlink" Target="https://m.edsoo.ru/00add9d4" TargetMode="External"/><Relationship Id="rId104" Type="http://schemas.openxmlformats.org/officeDocument/2006/relationships/hyperlink" Target="https://m.edsoo.ru/00addd12" TargetMode="External"/><Relationship Id="rId105" Type="http://schemas.openxmlformats.org/officeDocument/2006/relationships/hyperlink" Target="https://m.edsoo.ru/00addbfa" TargetMode="External"/><Relationship Id="rId106" Type="http://schemas.openxmlformats.org/officeDocument/2006/relationships/hyperlink" Target="https://m.edsoo.ru/00addec0" TargetMode="External"/><Relationship Id="rId107" Type="http://schemas.openxmlformats.org/officeDocument/2006/relationships/hyperlink" Target="https://m.edsoo.ru/00addfe2" TargetMode="External"/><Relationship Id="rId108" Type="http://schemas.openxmlformats.org/officeDocument/2006/relationships/hyperlink" Target="https://m.edsoo.ru/00ade104" TargetMode="External"/><Relationship Id="rId109" Type="http://schemas.openxmlformats.org/officeDocument/2006/relationships/hyperlink" Target="https://m.edsoo.ru/00ade348" TargetMode="External"/><Relationship Id="rId110" Type="http://schemas.openxmlformats.org/officeDocument/2006/relationships/hyperlink" Target="https://m.edsoo.ru/00ade488" TargetMode="External"/><Relationship Id="rId111" Type="http://schemas.openxmlformats.org/officeDocument/2006/relationships/hyperlink" Target="https://m.edsoo.ru/00ade64a" TargetMode="External"/><Relationship Id="rId112" Type="http://schemas.openxmlformats.org/officeDocument/2006/relationships/hyperlink" Target="https://m.edsoo.ru/00ade64a" TargetMode="External"/><Relationship Id="rId113" Type="http://schemas.openxmlformats.org/officeDocument/2006/relationships/hyperlink" Target="https://m.edsoo.ru/00ade802" TargetMode="External"/><Relationship Id="rId114" Type="http://schemas.openxmlformats.org/officeDocument/2006/relationships/hyperlink" Target="https://m.edsoo.ru/00adea28" TargetMode="External"/><Relationship Id="rId115" Type="http://schemas.openxmlformats.org/officeDocument/2006/relationships/hyperlink" Target="https://m.edsoo.ru/00adec8a" TargetMode="External"/><Relationship Id="rId116" Type="http://schemas.openxmlformats.org/officeDocument/2006/relationships/hyperlink" Target="https://m.edsoo.ru/00adec8a" TargetMode="External"/><Relationship Id="rId117" Type="http://schemas.openxmlformats.org/officeDocument/2006/relationships/hyperlink" Target="https://m.edsoo.ru/00adeea6" TargetMode="External"/><Relationship Id="rId118" Type="http://schemas.openxmlformats.org/officeDocument/2006/relationships/hyperlink" Target="https://m.edsoo.ru/00adf004" TargetMode="External"/><Relationship Id="rId119" Type="http://schemas.openxmlformats.org/officeDocument/2006/relationships/hyperlink" Target="https://m.edsoo.ru/00adf180" TargetMode="External"/><Relationship Id="rId120" Type="http://schemas.openxmlformats.org/officeDocument/2006/relationships/hyperlink" Target="https://m.edsoo.ru/00adf306" TargetMode="External"/><Relationship Id="rId121" Type="http://schemas.openxmlformats.org/officeDocument/2006/relationships/hyperlink" Target="https://m.edsoo.ru/00adf518" TargetMode="External"/><Relationship Id="rId122" Type="http://schemas.openxmlformats.org/officeDocument/2006/relationships/hyperlink" Target="https://m.edsoo.ru/00adf68a" TargetMode="External"/><Relationship Id="rId123" Type="http://schemas.openxmlformats.org/officeDocument/2006/relationships/hyperlink" Target="https://m.edsoo.ru/00adfc20" TargetMode="External"/><Relationship Id="rId124" Type="http://schemas.openxmlformats.org/officeDocument/2006/relationships/hyperlink" Target="https://m.edsoo.ru/00adfd9c" TargetMode="External"/><Relationship Id="rId125" Type="http://schemas.openxmlformats.org/officeDocument/2006/relationships/hyperlink" Target="https://m.edsoo.ru/00adfebe" TargetMode="External"/><Relationship Id="rId126" Type="http://schemas.openxmlformats.org/officeDocument/2006/relationships/hyperlink" Target="https://m.edsoo.ru/00ae006c" TargetMode="External"/><Relationship Id="rId127" Type="http://schemas.openxmlformats.org/officeDocument/2006/relationships/hyperlink" Target="https://m.edsoo.ru/00ae027e" TargetMode="External"/><Relationship Id="rId128" Type="http://schemas.openxmlformats.org/officeDocument/2006/relationships/hyperlink" Target="https://m.edsoo.ru/00ae054e" TargetMode="External"/><Relationship Id="rId129" Type="http://schemas.openxmlformats.org/officeDocument/2006/relationships/hyperlink" Target="https://m.edsoo.ru/00ae080a" TargetMode="External"/><Relationship Id="rId130" Type="http://schemas.openxmlformats.org/officeDocument/2006/relationships/hyperlink" Target="https://m.edsoo.ru/00ae0bf2" TargetMode="External"/><Relationship Id="rId131" Type="http://schemas.openxmlformats.org/officeDocument/2006/relationships/hyperlink" Target="https://m.edsoo.ru/00ae0e18" TargetMode="External"/><Relationship Id="rId132" Type="http://schemas.openxmlformats.org/officeDocument/2006/relationships/hyperlink" Target="https://m.edsoo.ru/00ae103e" TargetMode="External"/><Relationship Id="rId133" Type="http://schemas.openxmlformats.org/officeDocument/2006/relationships/hyperlink" Target="https://m.edsoo.ru/00ae1156" TargetMode="External"/><Relationship Id="rId134" Type="http://schemas.openxmlformats.org/officeDocument/2006/relationships/hyperlink" Target="https://m.edsoo.ru/00ae1156" TargetMode="External"/><Relationship Id="rId135" Type="http://schemas.openxmlformats.org/officeDocument/2006/relationships/hyperlink" Target="https://m.edsoo.ru/00ae1278" TargetMode="External"/><Relationship Id="rId136" Type="http://schemas.openxmlformats.org/officeDocument/2006/relationships/hyperlink" Target="https://m.edsoo.ru/00ae14b2" TargetMode="External"/><Relationship Id="rId137" Type="http://schemas.openxmlformats.org/officeDocument/2006/relationships/hyperlink" Target="https://m.edsoo.ru/00ae14b2" TargetMode="External"/><Relationship Id="rId138" Type="http://schemas.openxmlformats.org/officeDocument/2006/relationships/hyperlink" Target="https://m.edsoo.ru/00ae15e8" TargetMode="External"/><Relationship Id="rId139" Type="http://schemas.openxmlformats.org/officeDocument/2006/relationships/hyperlink" Target="https://m.edsoo.ru/00ae15e8" TargetMode="External"/><Relationship Id="rId140" Type="http://schemas.openxmlformats.org/officeDocument/2006/relationships/hyperlink" Target="https://m.edsoo.ru/00ae1886" TargetMode="External"/><Relationship Id="rId141" Type="http://schemas.openxmlformats.org/officeDocument/2006/relationships/hyperlink" Target="https://m.edsoo.ru/00ae1ae8" TargetMode="External"/><Relationship Id="rId142" Type="http://schemas.openxmlformats.org/officeDocument/2006/relationships/hyperlink" Target="https://m.edsoo.ru/00ae1c64" TargetMode="External"/><Relationship Id="rId143" Type="http://schemas.openxmlformats.org/officeDocument/2006/relationships/hyperlink" Target="https://m.edsoo.ru/00ae1c64" TargetMode="External"/><Relationship Id="rId144" Type="http://schemas.openxmlformats.org/officeDocument/2006/relationships/hyperlink" Target="https://m.edsoo.ru/00ae1d86" TargetMode="External"/><Relationship Id="rId145" Type="http://schemas.openxmlformats.org/officeDocument/2006/relationships/hyperlink" Target="https://m.edsoo.ru/00ae35e6" TargetMode="External"/><Relationship Id="rId146" Type="http://schemas.openxmlformats.org/officeDocument/2006/relationships/hyperlink" Target="https://m.edsoo.ru/00ae3de8" TargetMode="External"/><Relationship Id="rId147" Type="http://schemas.openxmlformats.org/officeDocument/2006/relationships/hyperlink" Target="https://m.edsoo.ru/00ae1750" TargetMode="External"/><Relationship Id="rId148" Type="http://schemas.openxmlformats.org/officeDocument/2006/relationships/hyperlink" Target="https://m.edsoo.ru/00ae3f50" TargetMode="External"/><Relationship Id="rId149" Type="http://schemas.openxmlformats.org/officeDocument/2006/relationships/hyperlink" Target="https://m.edsoo.ru/00ae4270" TargetMode="External"/><Relationship Id="rId150" Type="http://schemas.openxmlformats.org/officeDocument/2006/relationships/hyperlink" Target="https://m.edsoo.ru/00ae4270" TargetMode="External"/><Relationship Id="rId151" Type="http://schemas.openxmlformats.org/officeDocument/2006/relationships/hyperlink" Target="https://m.edsoo.ru/00ae0d0a" TargetMode="External"/><Relationship Id="rId152" Type="http://schemas.openxmlformats.org/officeDocument/2006/relationships/hyperlink" Target="https://m.edsoo.ru/00adb33c" TargetMode="External"/><Relationship Id="rId153" Type="http://schemas.openxmlformats.org/officeDocument/2006/relationships/hyperlink" Target="https://m.edsoo.ru/00ad9cb2" TargetMode="External"/><Relationship Id="rId154" Type="http://schemas.openxmlformats.org/officeDocument/2006/relationships/numbering" Target="numbering.xml"/><Relationship Id="rId155" Type="http://schemas.openxmlformats.org/officeDocument/2006/relationships/fontTable" Target="fontTable.xml"/><Relationship Id="rId15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32</TotalTime>
  <Application>LibreOffice/7.4.0.3$Windows_x86 LibreOffice_project/f85e47c08ddd19c015c0114a68350214f7066f5a</Application>
  <AppVersion>15.0000</AppVersion>
  <Pages>45</Pages>
  <Words>7444</Words>
  <Characters>56992</Characters>
  <CharactersWithSpaces>63777</CharactersWithSpaces>
  <Paragraphs>1073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2024-09-04T11:18:57Z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