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FA5268" w14:textId="6F591756" w:rsidR="00136B12" w:rsidRPr="00F63A5C" w:rsidRDefault="00655E4A" w:rsidP="00136B12">
      <w:pPr>
        <w:spacing w:after="0" w:line="240" w:lineRule="auto"/>
        <w:jc w:val="center"/>
        <w:rPr>
          <w:rFonts w:ascii="Times New Roman" w:eastAsia="Times New Roman" w:hAnsi="Times New Roman" w:cs="Times New Roman"/>
          <w:color w:val="333333"/>
          <w:sz w:val="21"/>
          <w:szCs w:val="21"/>
          <w:lang w:eastAsia="ru-RU"/>
        </w:rPr>
      </w:pPr>
      <w:r>
        <w:rPr>
          <w:rFonts w:ascii="Times New Roman" w:eastAsia="Times New Roman" w:hAnsi="Times New Roman" w:cs="Times New Roman"/>
          <w:b/>
          <w:bCs/>
          <w:color w:val="000000"/>
          <w:sz w:val="28"/>
          <w:szCs w:val="28"/>
          <w:lang w:eastAsia="ru-RU"/>
        </w:rPr>
        <w:t>\</w:t>
      </w:r>
      <w:r w:rsidR="00136B12" w:rsidRPr="00F63A5C">
        <w:rPr>
          <w:rFonts w:ascii="Times New Roman" w:eastAsia="Times New Roman" w:hAnsi="Times New Roman" w:cs="Times New Roman"/>
          <w:b/>
          <w:bCs/>
          <w:color w:val="000000"/>
          <w:sz w:val="28"/>
          <w:szCs w:val="28"/>
          <w:lang w:eastAsia="ru-RU"/>
        </w:rPr>
        <w:t>МИНИСТЕРСТВО ПРОСВЕЩЕНИЯ РОССИЙСКОЙ ФЕДЕРАЦИИ</w:t>
      </w:r>
    </w:p>
    <w:p w14:paraId="04381090" w14:textId="77777777" w:rsidR="00136B12" w:rsidRPr="00F63A5C" w:rsidRDefault="00136B12" w:rsidP="00136B12">
      <w:pPr>
        <w:spacing w:after="0" w:line="240" w:lineRule="auto"/>
        <w:jc w:val="center"/>
        <w:rPr>
          <w:rFonts w:ascii="Times New Roman" w:eastAsia="Times New Roman" w:hAnsi="Times New Roman" w:cs="Times New Roman"/>
          <w:color w:val="333333"/>
          <w:sz w:val="21"/>
          <w:szCs w:val="21"/>
          <w:lang w:eastAsia="ru-RU"/>
        </w:rPr>
      </w:pPr>
      <w:r w:rsidRPr="00F63A5C">
        <w:rPr>
          <w:rFonts w:ascii="Times New Roman" w:eastAsia="Times New Roman" w:hAnsi="Times New Roman" w:cs="Times New Roman"/>
          <w:b/>
          <w:bCs/>
          <w:color w:val="000000"/>
          <w:sz w:val="28"/>
          <w:szCs w:val="28"/>
          <w:lang w:eastAsia="ru-RU"/>
        </w:rPr>
        <w:t>Министерство</w:t>
      </w:r>
      <w:r>
        <w:rPr>
          <w:rFonts w:ascii="Times New Roman" w:eastAsia="Times New Roman" w:hAnsi="Times New Roman" w:cs="Times New Roman"/>
          <w:b/>
          <w:bCs/>
          <w:color w:val="000000"/>
          <w:sz w:val="28"/>
          <w:szCs w:val="28"/>
          <w:lang w:eastAsia="ru-RU"/>
        </w:rPr>
        <w:t xml:space="preserve"> образования Красноярского края</w:t>
      </w:r>
      <w:r w:rsidRPr="00F63A5C">
        <w:rPr>
          <w:rFonts w:ascii="Times New Roman" w:eastAsia="Times New Roman" w:hAnsi="Times New Roman" w:cs="Times New Roman"/>
          <w:b/>
          <w:bCs/>
          <w:color w:val="333333"/>
          <w:sz w:val="16"/>
          <w:szCs w:val="16"/>
          <w:lang w:eastAsia="ru-RU"/>
        </w:rPr>
        <w:t> </w:t>
      </w:r>
    </w:p>
    <w:p w14:paraId="75E0214D" w14:textId="77777777" w:rsidR="00136B12" w:rsidRPr="00F63A5C" w:rsidRDefault="00136B12" w:rsidP="00136B12">
      <w:pPr>
        <w:spacing w:after="0" w:line="240" w:lineRule="auto"/>
        <w:jc w:val="center"/>
        <w:rPr>
          <w:rFonts w:ascii="Times New Roman" w:eastAsia="Times New Roman" w:hAnsi="Times New Roman" w:cs="Times New Roman"/>
          <w:color w:val="333333"/>
          <w:sz w:val="21"/>
          <w:szCs w:val="21"/>
          <w:lang w:eastAsia="ru-RU"/>
        </w:rPr>
      </w:pPr>
      <w:r w:rsidRPr="00F63A5C">
        <w:rPr>
          <w:rFonts w:ascii="Times New Roman" w:eastAsia="Times New Roman" w:hAnsi="Times New Roman" w:cs="Times New Roman"/>
          <w:b/>
          <w:bCs/>
          <w:color w:val="000000"/>
          <w:sz w:val="28"/>
          <w:szCs w:val="28"/>
          <w:shd w:val="clear" w:color="auto" w:fill="FFFFFF"/>
          <w:lang w:eastAsia="ru-RU"/>
        </w:rPr>
        <w:t>Муниципальное бюджетное общеобразовательное учреждение "Георгиевская средняя общеобразовательная школа"</w:t>
      </w:r>
    </w:p>
    <w:p w14:paraId="326A81A2" w14:textId="77777777" w:rsidR="00136B12" w:rsidRPr="00F63A5C" w:rsidRDefault="00136B12" w:rsidP="00136B12">
      <w:pPr>
        <w:spacing w:after="0" w:line="240" w:lineRule="auto"/>
        <w:jc w:val="center"/>
        <w:rPr>
          <w:rFonts w:ascii="Times New Roman" w:eastAsia="Times New Roman" w:hAnsi="Times New Roman" w:cs="Times New Roman"/>
          <w:color w:val="333333"/>
          <w:sz w:val="21"/>
          <w:szCs w:val="21"/>
          <w:lang w:eastAsia="ru-RU"/>
        </w:rPr>
      </w:pPr>
      <w:r w:rsidRPr="00F63A5C">
        <w:rPr>
          <w:rFonts w:ascii="Times New Roman" w:eastAsia="Times New Roman" w:hAnsi="Times New Roman" w:cs="Times New Roman"/>
          <w:b/>
          <w:bCs/>
          <w:color w:val="000000"/>
          <w:sz w:val="28"/>
          <w:szCs w:val="28"/>
          <w:lang w:eastAsia="ru-RU"/>
        </w:rPr>
        <w:t>МБОУ Георгиевская СОШ</w:t>
      </w:r>
    </w:p>
    <w:p w14:paraId="3AFBE4AA" w14:textId="77777777" w:rsidR="00136B12" w:rsidRDefault="00136B12" w:rsidP="00136B12">
      <w:pPr>
        <w:spacing w:after="0" w:line="240" w:lineRule="auto"/>
        <w:rPr>
          <w:rFonts w:ascii="Times New Roman" w:eastAsia="Times New Roman" w:hAnsi="Times New Roman" w:cs="Times New Roman"/>
          <w:color w:val="333333"/>
          <w:sz w:val="21"/>
          <w:szCs w:val="21"/>
          <w:lang w:eastAsia="ru-RU"/>
        </w:rPr>
      </w:pPr>
    </w:p>
    <w:p w14:paraId="6C802C2A" w14:textId="77777777" w:rsidR="00136B12" w:rsidRDefault="00136B12" w:rsidP="00136B12"/>
    <w:tbl>
      <w:tblPr>
        <w:tblStyle w:val="a3"/>
        <w:tblW w:w="1318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80"/>
        <w:gridCol w:w="5903"/>
      </w:tblGrid>
      <w:tr w:rsidR="00136B12" w:rsidRPr="005A52C2" w14:paraId="36CAC9DA" w14:textId="77777777" w:rsidTr="005A52C2">
        <w:tc>
          <w:tcPr>
            <w:tcW w:w="7280" w:type="dxa"/>
          </w:tcPr>
          <w:p w14:paraId="0C2B425E" w14:textId="77777777" w:rsidR="00136B12" w:rsidRPr="005A52C2" w:rsidRDefault="00136B12" w:rsidP="00054A94">
            <w:pPr>
              <w:rPr>
                <w:rFonts w:ascii="Times New Roman" w:eastAsia="Times New Roman" w:hAnsi="Times New Roman" w:cs="Times New Roman"/>
                <w:b/>
                <w:color w:val="333333"/>
                <w:lang w:eastAsia="ru-RU"/>
              </w:rPr>
            </w:pPr>
            <w:r w:rsidRPr="005A52C2">
              <w:rPr>
                <w:rFonts w:ascii="Times New Roman" w:eastAsia="Times New Roman" w:hAnsi="Times New Roman" w:cs="Times New Roman"/>
                <w:b/>
                <w:color w:val="333333"/>
                <w:lang w:eastAsia="ru-RU"/>
              </w:rPr>
              <w:t>СОГЛАСОВАНО:</w:t>
            </w:r>
          </w:p>
          <w:p w14:paraId="729DD468" w14:textId="77777777" w:rsidR="00136B12" w:rsidRPr="005A52C2" w:rsidRDefault="00136B12" w:rsidP="00054A94">
            <w:pPr>
              <w:rPr>
                <w:rFonts w:ascii="Times New Roman" w:eastAsia="Times New Roman" w:hAnsi="Times New Roman" w:cs="Times New Roman"/>
                <w:color w:val="333333"/>
                <w:lang w:eastAsia="ru-RU"/>
              </w:rPr>
            </w:pPr>
            <w:r w:rsidRPr="005A52C2">
              <w:rPr>
                <w:rFonts w:ascii="Times New Roman" w:eastAsia="Times New Roman" w:hAnsi="Times New Roman" w:cs="Times New Roman"/>
                <w:color w:val="333333"/>
                <w:lang w:eastAsia="ru-RU"/>
              </w:rPr>
              <w:t>Зам. директора по УВР</w:t>
            </w:r>
          </w:p>
          <w:p w14:paraId="2BEA85D4" w14:textId="002FDD31" w:rsidR="00136B12" w:rsidRPr="005A52C2" w:rsidRDefault="00136B12" w:rsidP="00054A94">
            <w:pPr>
              <w:jc w:val="right"/>
              <w:rPr>
                <w:rFonts w:ascii="Times New Roman" w:eastAsia="Times New Roman" w:hAnsi="Times New Roman" w:cs="Times New Roman"/>
                <w:color w:val="333333"/>
                <w:lang w:eastAsia="ru-RU"/>
              </w:rPr>
            </w:pPr>
          </w:p>
          <w:p w14:paraId="5F1CED28" w14:textId="214AD0FC" w:rsidR="00136B12" w:rsidRPr="005A52C2" w:rsidRDefault="005A52C2" w:rsidP="008B3C63">
            <w:pPr>
              <w:rPr>
                <w:rFonts w:ascii="Times New Roman" w:eastAsia="Times New Roman" w:hAnsi="Times New Roman" w:cs="Times New Roman"/>
                <w:color w:val="333333"/>
                <w:lang w:eastAsia="ru-RU"/>
              </w:rPr>
            </w:pPr>
            <w:r>
              <w:rPr>
                <w:rFonts w:ascii="Times New Roman" w:eastAsia="Times New Roman" w:hAnsi="Times New Roman" w:cs="Times New Roman"/>
                <w:color w:val="333333"/>
                <w:sz w:val="21"/>
                <w:szCs w:val="21"/>
                <w:lang w:eastAsia="ru-RU"/>
              </w:rPr>
              <w:t xml:space="preserve">___________________ /  </w:t>
            </w:r>
            <w:r w:rsidR="00136B12" w:rsidRPr="005A52C2">
              <w:rPr>
                <w:rFonts w:ascii="Times New Roman" w:eastAsia="Times New Roman" w:hAnsi="Times New Roman" w:cs="Times New Roman"/>
                <w:color w:val="333333"/>
                <w:lang w:eastAsia="ru-RU"/>
              </w:rPr>
              <w:t>О. Н. Панарина</w:t>
            </w:r>
          </w:p>
          <w:p w14:paraId="73C2FAE2" w14:textId="439465C5" w:rsidR="00136B12" w:rsidRPr="005A52C2" w:rsidRDefault="00136B12" w:rsidP="00054A94">
            <w:pPr>
              <w:rPr>
                <w:rFonts w:ascii="Times New Roman" w:eastAsia="Times New Roman" w:hAnsi="Times New Roman" w:cs="Times New Roman"/>
                <w:color w:val="333333"/>
                <w:lang w:eastAsia="ru-RU"/>
              </w:rPr>
            </w:pPr>
            <w:r w:rsidRPr="005A52C2">
              <w:rPr>
                <w:rFonts w:ascii="Times New Roman" w:eastAsia="Times New Roman" w:hAnsi="Times New Roman" w:cs="Times New Roman"/>
                <w:color w:val="333333"/>
                <w:lang w:eastAsia="ru-RU"/>
              </w:rPr>
              <w:t>Протокол № 1</w:t>
            </w:r>
            <w:r w:rsidRPr="005A52C2">
              <w:rPr>
                <w:rFonts w:ascii="Times New Roman" w:eastAsia="Times New Roman" w:hAnsi="Times New Roman" w:cs="Times New Roman"/>
                <w:color w:val="333333"/>
                <w:lang w:eastAsia="ru-RU"/>
              </w:rPr>
              <w:br/>
              <w:t>от « </w:t>
            </w:r>
            <w:r w:rsidR="008B3C63" w:rsidRPr="005A52C2">
              <w:rPr>
                <w:rFonts w:ascii="Times New Roman" w:eastAsia="Times New Roman" w:hAnsi="Times New Roman" w:cs="Times New Roman"/>
                <w:color w:val="333333"/>
                <w:lang w:eastAsia="ru-RU"/>
              </w:rPr>
              <w:t>22</w:t>
            </w:r>
            <w:r w:rsidRPr="005A52C2">
              <w:rPr>
                <w:rFonts w:ascii="Times New Roman" w:eastAsia="Times New Roman" w:hAnsi="Times New Roman" w:cs="Times New Roman"/>
                <w:color w:val="333333"/>
                <w:lang w:eastAsia="ru-RU"/>
              </w:rPr>
              <w:t> » августа 2024 г.</w:t>
            </w:r>
          </w:p>
          <w:p w14:paraId="1A1FAAC3" w14:textId="77777777" w:rsidR="00136B12" w:rsidRPr="005A52C2" w:rsidRDefault="00136B12" w:rsidP="00054A94"/>
        </w:tc>
        <w:tc>
          <w:tcPr>
            <w:tcW w:w="5903" w:type="dxa"/>
          </w:tcPr>
          <w:p w14:paraId="4BE6BBA7" w14:textId="77777777" w:rsidR="00136B12" w:rsidRPr="005A52C2" w:rsidRDefault="00136B12" w:rsidP="00054A94">
            <w:pPr>
              <w:rPr>
                <w:rFonts w:ascii="Times New Roman" w:eastAsia="Times New Roman" w:hAnsi="Times New Roman" w:cs="Times New Roman"/>
                <w:b/>
                <w:color w:val="333333"/>
                <w:lang w:eastAsia="ru-RU"/>
              </w:rPr>
            </w:pPr>
            <w:r w:rsidRPr="005A52C2">
              <w:rPr>
                <w:rFonts w:ascii="Times New Roman" w:eastAsia="Times New Roman" w:hAnsi="Times New Roman" w:cs="Times New Roman"/>
                <w:b/>
                <w:color w:val="333333"/>
                <w:lang w:eastAsia="ru-RU"/>
              </w:rPr>
              <w:t>УТВЕРЖДЕНО:</w:t>
            </w:r>
          </w:p>
          <w:p w14:paraId="6DB9D413" w14:textId="77777777" w:rsidR="00136B12" w:rsidRPr="005A52C2" w:rsidRDefault="00136B12" w:rsidP="00054A94">
            <w:pPr>
              <w:rPr>
                <w:rFonts w:ascii="Times New Roman" w:eastAsia="Times New Roman" w:hAnsi="Times New Roman" w:cs="Times New Roman"/>
                <w:color w:val="333333"/>
                <w:lang w:eastAsia="ru-RU"/>
              </w:rPr>
            </w:pPr>
            <w:r w:rsidRPr="005A52C2">
              <w:rPr>
                <w:rFonts w:ascii="Times New Roman" w:eastAsia="Times New Roman" w:hAnsi="Times New Roman" w:cs="Times New Roman"/>
                <w:color w:val="333333"/>
                <w:lang w:eastAsia="ru-RU"/>
              </w:rPr>
              <w:t>Директор МБОУ "Георгиевская СОШ"</w:t>
            </w:r>
          </w:p>
          <w:p w14:paraId="0D09D803" w14:textId="47455673" w:rsidR="00136B12" w:rsidRPr="005A52C2" w:rsidRDefault="00136B12" w:rsidP="00054A94">
            <w:pPr>
              <w:jc w:val="right"/>
              <w:rPr>
                <w:rFonts w:ascii="Times New Roman" w:eastAsia="Times New Roman" w:hAnsi="Times New Roman" w:cs="Times New Roman"/>
                <w:color w:val="333333"/>
                <w:lang w:eastAsia="ru-RU"/>
              </w:rPr>
            </w:pPr>
          </w:p>
          <w:p w14:paraId="5C71B85E" w14:textId="11BAD15B" w:rsidR="005A52C2" w:rsidRDefault="005A52C2" w:rsidP="00054A94">
            <w:pPr>
              <w:rPr>
                <w:rFonts w:ascii="Times New Roman" w:eastAsia="Times New Roman" w:hAnsi="Times New Roman" w:cs="Times New Roman"/>
                <w:color w:val="333333"/>
                <w:lang w:eastAsia="ru-RU"/>
              </w:rPr>
            </w:pPr>
            <w:r>
              <w:rPr>
                <w:rFonts w:ascii="Times New Roman" w:eastAsia="Times New Roman" w:hAnsi="Times New Roman" w:cs="Times New Roman"/>
                <w:color w:val="333333"/>
                <w:sz w:val="21"/>
                <w:szCs w:val="21"/>
                <w:lang w:eastAsia="ru-RU"/>
              </w:rPr>
              <w:t xml:space="preserve">___________________ / </w:t>
            </w:r>
            <w:r w:rsidR="00136B12" w:rsidRPr="005A52C2">
              <w:rPr>
                <w:rFonts w:ascii="Times New Roman" w:eastAsia="Times New Roman" w:hAnsi="Times New Roman" w:cs="Times New Roman"/>
                <w:color w:val="333333"/>
                <w:lang w:eastAsia="ru-RU"/>
              </w:rPr>
              <w:t>И. В. Ракова</w:t>
            </w:r>
          </w:p>
          <w:p w14:paraId="0E43D562" w14:textId="27A0BCA4" w:rsidR="00136B12" w:rsidRPr="005A52C2" w:rsidRDefault="00136B12" w:rsidP="00054A94">
            <w:pPr>
              <w:rPr>
                <w:rFonts w:ascii="Times New Roman" w:eastAsia="Times New Roman" w:hAnsi="Times New Roman" w:cs="Times New Roman"/>
                <w:color w:val="333333"/>
                <w:lang w:eastAsia="ru-RU"/>
              </w:rPr>
            </w:pPr>
            <w:r w:rsidRPr="005A52C2">
              <w:rPr>
                <w:rFonts w:ascii="Times New Roman" w:eastAsia="Times New Roman" w:hAnsi="Times New Roman" w:cs="Times New Roman"/>
                <w:color w:val="333333"/>
                <w:lang w:eastAsia="ru-RU"/>
              </w:rPr>
              <w:t xml:space="preserve">Приказ № </w:t>
            </w:r>
            <w:r w:rsidR="005A52C2">
              <w:rPr>
                <w:rFonts w:ascii="Times New Roman" w:eastAsia="Times New Roman" w:hAnsi="Times New Roman" w:cs="Times New Roman"/>
                <w:color w:val="333333"/>
                <w:lang w:eastAsia="ru-RU"/>
              </w:rPr>
              <w:t>270</w:t>
            </w:r>
            <w:r w:rsidRPr="005A52C2">
              <w:rPr>
                <w:rFonts w:ascii="Times New Roman" w:eastAsia="Times New Roman" w:hAnsi="Times New Roman" w:cs="Times New Roman"/>
                <w:color w:val="333333"/>
                <w:lang w:eastAsia="ru-RU"/>
              </w:rPr>
              <w:t>-ОД</w:t>
            </w:r>
            <w:r w:rsidRPr="005A52C2">
              <w:rPr>
                <w:rFonts w:ascii="Times New Roman" w:eastAsia="Times New Roman" w:hAnsi="Times New Roman" w:cs="Times New Roman"/>
                <w:color w:val="333333"/>
                <w:lang w:eastAsia="ru-RU"/>
              </w:rPr>
              <w:br/>
              <w:t>от « </w:t>
            </w:r>
            <w:r w:rsidR="008B3C63" w:rsidRPr="005A52C2">
              <w:rPr>
                <w:rFonts w:ascii="Times New Roman" w:eastAsia="Times New Roman" w:hAnsi="Times New Roman" w:cs="Times New Roman"/>
                <w:color w:val="333333"/>
                <w:lang w:eastAsia="ru-RU"/>
              </w:rPr>
              <w:t>22</w:t>
            </w:r>
            <w:r w:rsidRPr="005A52C2">
              <w:rPr>
                <w:rFonts w:ascii="Times New Roman" w:eastAsia="Times New Roman" w:hAnsi="Times New Roman" w:cs="Times New Roman"/>
                <w:color w:val="333333"/>
                <w:lang w:eastAsia="ru-RU"/>
              </w:rPr>
              <w:t> » августа 2024 г.</w:t>
            </w:r>
          </w:p>
          <w:p w14:paraId="5B5DC13B" w14:textId="77777777" w:rsidR="00136B12" w:rsidRPr="005A52C2" w:rsidRDefault="00136B12" w:rsidP="00054A94"/>
        </w:tc>
      </w:tr>
    </w:tbl>
    <w:p w14:paraId="1CAE8CBC" w14:textId="77777777" w:rsidR="00136B12" w:rsidRDefault="00136B12" w:rsidP="00136B12"/>
    <w:p w14:paraId="6F59C848" w14:textId="77777777" w:rsidR="00136B12" w:rsidRDefault="00136B12" w:rsidP="00136B12"/>
    <w:p w14:paraId="62657701" w14:textId="77777777" w:rsidR="00136B12" w:rsidRDefault="00136B12" w:rsidP="00136B12"/>
    <w:p w14:paraId="69933D26" w14:textId="77777777" w:rsidR="00136B12" w:rsidRPr="00016E20" w:rsidRDefault="00136B12" w:rsidP="00136B12">
      <w:pPr>
        <w:spacing w:after="0" w:line="276" w:lineRule="auto"/>
        <w:jc w:val="center"/>
        <w:rPr>
          <w:rFonts w:ascii="Times New Roman" w:eastAsia="Times New Roman" w:hAnsi="Times New Roman" w:cs="Times New Roman"/>
          <w:color w:val="333333"/>
          <w:sz w:val="21"/>
          <w:szCs w:val="21"/>
          <w:lang w:eastAsia="ru-RU"/>
        </w:rPr>
      </w:pPr>
      <w:r w:rsidRPr="00016E20">
        <w:rPr>
          <w:rFonts w:ascii="Times New Roman" w:eastAsia="Times New Roman" w:hAnsi="Times New Roman" w:cs="Times New Roman"/>
          <w:b/>
          <w:bCs/>
          <w:color w:val="000000"/>
          <w:sz w:val="32"/>
          <w:szCs w:val="32"/>
          <w:lang w:eastAsia="ru-RU"/>
        </w:rPr>
        <w:t>РАБОЧАЯ ПРОГРАММА</w:t>
      </w:r>
    </w:p>
    <w:p w14:paraId="509DC833" w14:textId="2C0B6881" w:rsidR="00136B12" w:rsidRPr="00016E20" w:rsidRDefault="00136B12" w:rsidP="00136B12">
      <w:pPr>
        <w:spacing w:after="0" w:line="276" w:lineRule="auto"/>
        <w:jc w:val="center"/>
        <w:rPr>
          <w:rFonts w:ascii="Times New Roman" w:eastAsia="Times New Roman" w:hAnsi="Times New Roman" w:cs="Times New Roman"/>
          <w:color w:val="333333"/>
          <w:sz w:val="21"/>
          <w:szCs w:val="21"/>
          <w:lang w:eastAsia="ru-RU"/>
        </w:rPr>
      </w:pPr>
      <w:r w:rsidRPr="00016E20">
        <w:rPr>
          <w:rFonts w:ascii="Times New Roman" w:eastAsia="Times New Roman" w:hAnsi="Times New Roman" w:cs="Times New Roman"/>
          <w:color w:val="000000"/>
          <w:sz w:val="32"/>
          <w:szCs w:val="32"/>
          <w:lang w:eastAsia="ru-RU"/>
        </w:rPr>
        <w:t>( ID  </w:t>
      </w:r>
      <w:r w:rsidR="001647ED">
        <w:rPr>
          <w:color w:val="000000"/>
          <w:sz w:val="32"/>
          <w:szCs w:val="32"/>
          <w:shd w:val="clear" w:color="auto" w:fill="FFFFFF"/>
        </w:rPr>
        <w:t>4520583</w:t>
      </w:r>
      <w:r w:rsidRPr="00016E20">
        <w:rPr>
          <w:rFonts w:ascii="Times New Roman" w:eastAsia="Times New Roman" w:hAnsi="Times New Roman" w:cs="Times New Roman"/>
          <w:color w:val="000000"/>
          <w:sz w:val="32"/>
          <w:szCs w:val="32"/>
          <w:lang w:eastAsia="ru-RU"/>
        </w:rPr>
        <w:t>)</w:t>
      </w:r>
    </w:p>
    <w:p w14:paraId="50162DDC" w14:textId="77777777" w:rsidR="00136B12" w:rsidRPr="00016E20" w:rsidRDefault="00136B12" w:rsidP="00136B12">
      <w:pPr>
        <w:spacing w:after="0" w:line="276" w:lineRule="auto"/>
        <w:jc w:val="center"/>
        <w:rPr>
          <w:rFonts w:ascii="Times New Roman" w:eastAsia="Times New Roman" w:hAnsi="Times New Roman" w:cs="Times New Roman"/>
          <w:color w:val="333333"/>
          <w:sz w:val="21"/>
          <w:szCs w:val="21"/>
          <w:lang w:eastAsia="ru-RU"/>
        </w:rPr>
      </w:pPr>
      <w:r w:rsidRPr="00016E20">
        <w:rPr>
          <w:rFonts w:ascii="Times New Roman" w:eastAsia="Times New Roman" w:hAnsi="Times New Roman" w:cs="Times New Roman"/>
          <w:b/>
          <w:bCs/>
          <w:color w:val="000000"/>
          <w:sz w:val="36"/>
          <w:szCs w:val="36"/>
          <w:lang w:eastAsia="ru-RU"/>
        </w:rPr>
        <w:t>курс курса «Геометрия»</w:t>
      </w:r>
    </w:p>
    <w:p w14:paraId="7DEA28E2" w14:textId="77777777" w:rsidR="00136B12" w:rsidRPr="00016E20" w:rsidRDefault="00136B12" w:rsidP="00136B12">
      <w:pPr>
        <w:spacing w:after="0" w:line="276" w:lineRule="auto"/>
        <w:jc w:val="center"/>
        <w:rPr>
          <w:rFonts w:ascii="Times New Roman" w:eastAsia="Times New Roman" w:hAnsi="Times New Roman" w:cs="Times New Roman"/>
          <w:color w:val="333333"/>
          <w:sz w:val="21"/>
          <w:szCs w:val="21"/>
          <w:lang w:eastAsia="ru-RU"/>
        </w:rPr>
      </w:pPr>
      <w:r w:rsidRPr="00016E20">
        <w:rPr>
          <w:rFonts w:ascii="Times New Roman" w:eastAsia="Times New Roman" w:hAnsi="Times New Roman" w:cs="Times New Roman"/>
          <w:color w:val="000000"/>
          <w:sz w:val="32"/>
          <w:szCs w:val="32"/>
          <w:lang w:eastAsia="ru-RU"/>
        </w:rPr>
        <w:t>для учащихся 7-9 классов</w:t>
      </w:r>
    </w:p>
    <w:p w14:paraId="1B2F6FBF" w14:textId="77777777" w:rsidR="00136B12" w:rsidRDefault="00136B12" w:rsidP="00136B12">
      <w:pPr>
        <w:spacing w:after="0" w:line="240" w:lineRule="auto"/>
      </w:pPr>
    </w:p>
    <w:p w14:paraId="05DEBFCB" w14:textId="77777777" w:rsidR="00136B12" w:rsidRDefault="00136B12" w:rsidP="00136B12"/>
    <w:p w14:paraId="4D707436" w14:textId="77777777" w:rsidR="00136B12" w:rsidRDefault="00136B12" w:rsidP="00136B12"/>
    <w:p w14:paraId="6E270E8F" w14:textId="77777777" w:rsidR="00136B12" w:rsidRDefault="00136B12" w:rsidP="00136B12"/>
    <w:p w14:paraId="6B668712" w14:textId="7FDC9CC5" w:rsidR="00136B12" w:rsidRDefault="00136B12" w:rsidP="00136B12">
      <w:pPr>
        <w:jc w:val="center"/>
      </w:pPr>
      <w:r w:rsidRPr="00F63A5C">
        <w:rPr>
          <w:rFonts w:ascii="Times New Roman" w:eastAsia="Times New Roman" w:hAnsi="Times New Roman" w:cs="Times New Roman"/>
          <w:b/>
          <w:bCs/>
          <w:color w:val="000000"/>
          <w:sz w:val="28"/>
          <w:szCs w:val="28"/>
          <w:shd w:val="clear" w:color="auto" w:fill="FFFFFF"/>
          <w:lang w:eastAsia="ru-RU"/>
        </w:rPr>
        <w:t>с. Георгиевка</w:t>
      </w:r>
      <w:r>
        <w:rPr>
          <w:rFonts w:ascii="Times New Roman" w:eastAsia="Times New Roman" w:hAnsi="Times New Roman" w:cs="Times New Roman"/>
          <w:color w:val="333333"/>
          <w:sz w:val="21"/>
          <w:szCs w:val="21"/>
          <w:lang w:eastAsia="ru-RU"/>
        </w:rPr>
        <w:t xml:space="preserve"> </w:t>
      </w:r>
      <w:r w:rsidRPr="00F63A5C">
        <w:rPr>
          <w:rFonts w:ascii="Times New Roman" w:eastAsia="Times New Roman" w:hAnsi="Times New Roman" w:cs="Times New Roman"/>
          <w:b/>
          <w:bCs/>
          <w:color w:val="000000"/>
          <w:sz w:val="28"/>
          <w:szCs w:val="28"/>
          <w:shd w:val="clear" w:color="auto" w:fill="FFFFFF"/>
          <w:lang w:eastAsia="ru-RU"/>
        </w:rPr>
        <w:t>202</w:t>
      </w:r>
      <w:r>
        <w:rPr>
          <w:rFonts w:ascii="Times New Roman" w:eastAsia="Times New Roman" w:hAnsi="Times New Roman" w:cs="Times New Roman"/>
          <w:b/>
          <w:bCs/>
          <w:color w:val="000000"/>
          <w:sz w:val="28"/>
          <w:szCs w:val="28"/>
          <w:shd w:val="clear" w:color="auto" w:fill="FFFFFF"/>
          <w:lang w:eastAsia="ru-RU"/>
        </w:rPr>
        <w:t>4</w:t>
      </w:r>
      <w:r w:rsidRPr="00F63A5C">
        <w:rPr>
          <w:rFonts w:ascii="Times New Roman" w:eastAsia="Times New Roman" w:hAnsi="Times New Roman" w:cs="Times New Roman"/>
          <w:b/>
          <w:bCs/>
          <w:color w:val="000000"/>
          <w:sz w:val="28"/>
          <w:szCs w:val="28"/>
          <w:shd w:val="clear" w:color="auto" w:fill="FFFFFF"/>
          <w:lang w:eastAsia="ru-RU"/>
        </w:rPr>
        <w:t xml:space="preserve"> год</w:t>
      </w:r>
    </w:p>
    <w:p w14:paraId="383D6D5A" w14:textId="59362233" w:rsidR="00D723D7" w:rsidRDefault="00D723D7" w:rsidP="008A1E76">
      <w:pPr>
        <w:pStyle w:val="a4"/>
        <w:spacing w:before="0" w:after="0" w:afterAutospacing="0"/>
        <w:jc w:val="center"/>
        <w:rPr>
          <w:color w:val="333333"/>
          <w:sz w:val="21"/>
          <w:szCs w:val="21"/>
        </w:rPr>
      </w:pPr>
      <w:r>
        <w:rPr>
          <w:rStyle w:val="a5"/>
          <w:color w:val="333333"/>
        </w:rPr>
        <w:lastRenderedPageBreak/>
        <w:t>ПОЯСНИТЕЛЬНАЯ ЗАПИСКА</w:t>
      </w:r>
    </w:p>
    <w:p w14:paraId="545F6034" w14:textId="77777777" w:rsidR="008A1E76" w:rsidRDefault="008A1E76" w:rsidP="008A1E76">
      <w:pPr>
        <w:pStyle w:val="a4"/>
        <w:spacing w:before="0" w:beforeAutospacing="0" w:after="0" w:afterAutospacing="0" w:line="360" w:lineRule="auto"/>
        <w:ind w:firstLine="851"/>
        <w:jc w:val="both"/>
        <w:rPr>
          <w:color w:val="333333"/>
        </w:rPr>
      </w:pPr>
    </w:p>
    <w:p w14:paraId="3118ED38" w14:textId="4A84668F" w:rsidR="00D723D7" w:rsidRDefault="00D723D7" w:rsidP="008A1E76">
      <w:pPr>
        <w:pStyle w:val="a4"/>
        <w:spacing w:before="0" w:beforeAutospacing="0" w:after="0" w:afterAutospacing="0" w:line="360" w:lineRule="auto"/>
        <w:ind w:firstLine="851"/>
        <w:jc w:val="both"/>
        <w:rPr>
          <w:color w:val="333333"/>
          <w:sz w:val="21"/>
          <w:szCs w:val="21"/>
        </w:rPr>
      </w:pPr>
      <w:r>
        <w:rPr>
          <w:color w:val="333333"/>
        </w:rPr>
        <w:t>Геометрия как один из основных разделов школьной математики, существующая в ее целях обеспечения изучения свойств и размеров фигур, их взаимосвязей и взаимного расположения, основана на логической, доказательной линии. Ценность изучения теории на уровне базового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теорем, формулировать обратные утверждения.</w:t>
      </w:r>
    </w:p>
    <w:p w14:paraId="24514919" w14:textId="77777777" w:rsidR="00D723D7" w:rsidRDefault="00D723D7" w:rsidP="008A1E76">
      <w:pPr>
        <w:pStyle w:val="a4"/>
        <w:spacing w:before="0" w:beforeAutospacing="0" w:after="0" w:afterAutospacing="0" w:line="360" w:lineRule="auto"/>
        <w:ind w:firstLine="851"/>
        <w:jc w:val="both"/>
        <w:rPr>
          <w:color w:val="333333"/>
          <w:sz w:val="21"/>
          <w:szCs w:val="21"/>
        </w:rPr>
      </w:pPr>
      <w:r>
        <w:rPr>
          <w:color w:val="333333"/>
        </w:rPr>
        <w:t>Второй целью изучения теории является ее использование в качестве инструмента при рассмотрении как математических, так и практических задач, встречающихся в представлении жизни. Обучающийся должен научиться определять геометрическую фигуру, описывать слова данного чертёжа или рисунка, находить площадь земельного участка, представлять объём оптоволоконного кабеля или требуемые размеры гаража для автомобиля. Это соответствует второй, четвертой строке в изучении геометрии. При решении задач практического поведения обучающийся учится строить математические модели жизненных ситуаций, проводить расчеты и оценивать адекватность получаемого результата.</w:t>
      </w:r>
    </w:p>
    <w:p w14:paraId="5D6E100F" w14:textId="77777777" w:rsidR="00D723D7" w:rsidRDefault="00D723D7" w:rsidP="008A1E76">
      <w:pPr>
        <w:pStyle w:val="a4"/>
        <w:spacing w:before="0" w:beforeAutospacing="0" w:after="0" w:afterAutospacing="0" w:line="360" w:lineRule="auto"/>
        <w:ind w:firstLine="851"/>
        <w:jc w:val="both"/>
        <w:rPr>
          <w:color w:val="333333"/>
          <w:sz w:val="21"/>
          <w:szCs w:val="21"/>
        </w:rPr>
      </w:pPr>
      <w:r>
        <w:rPr>
          <w:color w:val="333333"/>
        </w:rPr>
        <w:t>Крайне важно подчёркивать связь геометрии с другими учебными предметами, мотивировать использовать определение геометрических фигур и понятий, использовать полученные знания в физике и технике. Эти связи наиболее ярко проявляются в темах «Векторы», «Тригонометрические соотношения», «Метод координат» и «Теорема Пифагора».</w:t>
      </w:r>
    </w:p>
    <w:p w14:paraId="626AF054" w14:textId="77777777" w:rsidR="00D723D7" w:rsidRDefault="00D723D7" w:rsidP="008A1E76">
      <w:pPr>
        <w:pStyle w:val="a4"/>
        <w:spacing w:before="0" w:beforeAutospacing="0" w:after="0" w:afterAutospacing="0" w:line="360" w:lineRule="auto"/>
        <w:ind w:firstLine="851"/>
        <w:jc w:val="both"/>
        <w:rPr>
          <w:color w:val="333333"/>
          <w:sz w:val="21"/>
          <w:szCs w:val="21"/>
        </w:rPr>
      </w:pPr>
      <w:r>
        <w:rPr>
          <w:color w:val="333333"/>
        </w:rPr>
        <w:t>Учебный курс «Геометрия» включает в себя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плоскостей», «Преобразования подобия».</w:t>
      </w:r>
    </w:p>
    <w:p w14:paraId="3B92C166" w14:textId="77777777" w:rsidR="00D723D7" w:rsidRPr="008A1E76" w:rsidRDefault="00D723D7" w:rsidP="008A1E76">
      <w:pPr>
        <w:spacing w:after="0" w:line="360" w:lineRule="auto"/>
        <w:ind w:firstLine="851"/>
        <w:rPr>
          <w:rFonts w:ascii="Times New Roman" w:hAnsi="Times New Roman" w:cs="Times New Roman"/>
          <w:sz w:val="24"/>
          <w:szCs w:val="24"/>
        </w:rPr>
      </w:pPr>
      <w:r w:rsidRPr="008A1E76">
        <w:rPr>
          <w:rFonts w:ascii="Times New Roman" w:hAnsi="Times New Roman" w:cs="Times New Roman"/>
          <w:sz w:val="24"/>
          <w:szCs w:val="24"/>
        </w:rPr>
        <w:t>На изучение курсового курса «Геометрия» отводится 204 часа: в 7 классе – 68 часов (2 часа в неделю), в 8 классе – 68 часов (2 часа в неделю), в 9 классе – 68 часов (2 часа в неделю) . ‌ ‌</w:t>
      </w:r>
    </w:p>
    <w:p w14:paraId="4F0D1154" w14:textId="02E07EFF" w:rsidR="00625BBD" w:rsidRDefault="00625BBD"/>
    <w:p w14:paraId="7974A552" w14:textId="0AF72CD6" w:rsidR="00C86D7F" w:rsidRDefault="00C86D7F"/>
    <w:p w14:paraId="3A56DD62" w14:textId="69FA8613" w:rsidR="00C86D7F" w:rsidRDefault="00C86D7F" w:rsidP="008A1E76">
      <w:pPr>
        <w:pStyle w:val="a4"/>
        <w:spacing w:before="0" w:after="0" w:afterAutospacing="0"/>
        <w:jc w:val="center"/>
        <w:rPr>
          <w:color w:val="333333"/>
          <w:sz w:val="21"/>
          <w:szCs w:val="21"/>
        </w:rPr>
      </w:pPr>
      <w:r>
        <w:rPr>
          <w:rStyle w:val="a5"/>
          <w:color w:val="333333"/>
        </w:rPr>
        <w:lastRenderedPageBreak/>
        <w:t>СОДЕРЖАНИЕ ОБУЧЕНИЯ</w:t>
      </w:r>
    </w:p>
    <w:p w14:paraId="76AB0AC5" w14:textId="0E4B4512" w:rsidR="00C86D7F" w:rsidRPr="00426570" w:rsidRDefault="00C86D7F" w:rsidP="00426570">
      <w:pPr>
        <w:pStyle w:val="a4"/>
        <w:spacing w:before="0" w:beforeAutospacing="0" w:after="0" w:afterAutospacing="0" w:line="276" w:lineRule="auto"/>
        <w:ind w:firstLine="851"/>
        <w:jc w:val="center"/>
        <w:rPr>
          <w:color w:val="333333"/>
        </w:rPr>
      </w:pPr>
      <w:r w:rsidRPr="00426570">
        <w:rPr>
          <w:rStyle w:val="a5"/>
          <w:color w:val="333333"/>
        </w:rPr>
        <w:t>7 КЛАСС</w:t>
      </w:r>
    </w:p>
    <w:p w14:paraId="1AC927D9"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Начальные понятия. Точка, прямая, отрезок, луч. Угол. Виды углов. Вертикальные и соответствующие углы. Биссектриса угла. Ломаная, многоугольник. Параллельность и основательность.</w:t>
      </w:r>
    </w:p>
    <w:p w14:paraId="320A621C"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Симметричные фигуры. Основные свойства осевой симметрии. Примеры симметрии в окружающем мире.</w:t>
      </w:r>
    </w:p>
    <w:p w14:paraId="5362A170"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Основные конструкции с помощью циркуляции и частей. Треугольник. Высота, медиана, биссектриса, их свойства.</w:t>
      </w:r>
    </w:p>
    <w:p w14:paraId="09D83AA7"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Равнобедренный и равносторонние треугольники. Неравенство треугольника.</w:t>
      </w:r>
    </w:p>
    <w:p w14:paraId="474EE0E6"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Свойства и признаки равнобедренного треугольника. Признаки треугольников.</w:t>
      </w:r>
    </w:p>
    <w:p w14:paraId="3816B54A"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Свойства и особенности аналогий. Сумма угла треугольника. Внешние углы треугольника.</w:t>
      </w:r>
    </w:p>
    <w:p w14:paraId="5A35BAA3"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Прямоугольный треугольник. Свойство медианы прямоугольного треугольника, проведённого к гипотенузе. Признаки равенства прямоугольных треугольников. Прямоугольный треугольник под углом 30°.</w:t>
      </w:r>
    </w:p>
    <w:p w14:paraId="5A45E87D"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Неравенства в математике: символ треугольника, символ о длине ломаной, выступ о большем угле и большей стороне треугольника. Перпендикулярная и наклонная.</w:t>
      </w:r>
    </w:p>
    <w:p w14:paraId="46F4E51E"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Геометрическое расположение точек. Угол биссектрисы и серединный опорный элемент, отрезающий геометрические точки места.</w:t>
      </w:r>
    </w:p>
    <w:p w14:paraId="3C068458"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Окружность и круг, хорда и диаметр, их свойства. Взаимное расположение окружности и прямое. Касательная и секущая к окружности. Окружность, записанная в угол. Вписанная и описанная окружность треугольника.</w:t>
      </w:r>
    </w:p>
    <w:p w14:paraId="610FF2A4"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br/>
      </w:r>
    </w:p>
    <w:p w14:paraId="3BDC7324" w14:textId="77777777" w:rsidR="00C86D7F" w:rsidRPr="00426570" w:rsidRDefault="00C86D7F" w:rsidP="00426570">
      <w:pPr>
        <w:pStyle w:val="a4"/>
        <w:spacing w:before="0" w:beforeAutospacing="0" w:after="0" w:afterAutospacing="0" w:line="276" w:lineRule="auto"/>
        <w:ind w:firstLine="851"/>
        <w:jc w:val="center"/>
        <w:rPr>
          <w:color w:val="333333"/>
        </w:rPr>
      </w:pPr>
      <w:r w:rsidRPr="00426570">
        <w:rPr>
          <w:rStyle w:val="a5"/>
          <w:color w:val="333333"/>
        </w:rPr>
        <w:t>8 КЛАСС</w:t>
      </w:r>
    </w:p>
    <w:p w14:paraId="133A05B2" w14:textId="18D49DE9" w:rsidR="00C86D7F" w:rsidRPr="00426570" w:rsidRDefault="00C86D7F" w:rsidP="00426570">
      <w:pPr>
        <w:pStyle w:val="a4"/>
        <w:spacing w:before="0" w:beforeAutospacing="0" w:after="0" w:afterAutospacing="0" w:line="276" w:lineRule="auto"/>
        <w:ind w:firstLine="851"/>
        <w:jc w:val="both"/>
        <w:rPr>
          <w:color w:val="333333"/>
        </w:rPr>
      </w:pPr>
    </w:p>
    <w:p w14:paraId="33F93A6F"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Четырехугольники.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ее свойства и признаки. Прямоугольная трапеция.</w:t>
      </w:r>
    </w:p>
    <w:p w14:paraId="7B4373B6"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Метод удвоения медианы. Центральная симметрия. Теорема Фалеса и выводы о пропорциональных отрезках.</w:t>
      </w:r>
    </w:p>
    <w:p w14:paraId="65BB0094"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Средние линии треугольника и трапеции. Центр массы треугольника.</w:t>
      </w:r>
    </w:p>
    <w:p w14:paraId="52122A85"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Подобные треугольники, коэффициент подобия. Признаки подобия треугольников. Применение подобных средств при практических задачах.</w:t>
      </w:r>
    </w:p>
    <w:p w14:paraId="1DF61AB8"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Свойства площадей геометрических фигур. Формулы треугольника квадрата, параллелограммы, ромба и трапеции. Отношение площадей никакой фигуры.</w:t>
      </w:r>
    </w:p>
    <w:p w14:paraId="056BB5A0"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Вычисление площадей треугольников и многоугольников на клетчатой ​​бумаге.</w:t>
      </w:r>
    </w:p>
    <w:p w14:paraId="1023781F"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lastRenderedPageBreak/>
        <w:t>Теорема Пифагора. Применение предложений Пифагора при решении практических задач.</w:t>
      </w:r>
    </w:p>
    <w:p w14:paraId="3BC3EB31"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Синус, косинус, тангенс острого угла прямоугольного треугольника. Основное тригонометрическое тождество. Тригонометрические функции углов 30, 45 и 60°.</w:t>
      </w:r>
    </w:p>
    <w:p w14:paraId="66229DE6"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окружающей среде.</w:t>
      </w:r>
    </w:p>
    <w:p w14:paraId="59107E5C"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br/>
      </w:r>
    </w:p>
    <w:p w14:paraId="68CC6849" w14:textId="77777777" w:rsidR="00C86D7F" w:rsidRPr="00426570" w:rsidRDefault="00C86D7F" w:rsidP="00426570">
      <w:pPr>
        <w:pStyle w:val="a4"/>
        <w:spacing w:before="0" w:beforeAutospacing="0" w:after="0" w:afterAutospacing="0" w:line="276" w:lineRule="auto"/>
        <w:ind w:firstLine="851"/>
        <w:jc w:val="center"/>
        <w:rPr>
          <w:color w:val="333333"/>
        </w:rPr>
      </w:pPr>
      <w:r w:rsidRPr="00426570">
        <w:rPr>
          <w:rStyle w:val="a5"/>
          <w:color w:val="333333"/>
        </w:rPr>
        <w:t>9 КЛАСС</w:t>
      </w:r>
    </w:p>
    <w:p w14:paraId="04C9A2B2" w14:textId="0F69C7D2" w:rsidR="00C86D7F" w:rsidRPr="00426570" w:rsidRDefault="00C86D7F" w:rsidP="00426570">
      <w:pPr>
        <w:pStyle w:val="a4"/>
        <w:spacing w:before="0" w:beforeAutospacing="0" w:after="0" w:afterAutospacing="0" w:line="276" w:lineRule="auto"/>
        <w:jc w:val="both"/>
        <w:rPr>
          <w:color w:val="333333"/>
        </w:rPr>
      </w:pPr>
    </w:p>
    <w:p w14:paraId="467348E7"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Синус, косинус, тангенс углов от 0 до 180°. Основное тригонометрическое тождество. Формулы приведения.</w:t>
      </w:r>
    </w:p>
    <w:p w14:paraId="4FC08F46"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Решение треугольников. Теорема косинусов и последствия синусов. Решение практических задач с использованием проводов косинусов и проводов косинусов.</w:t>
      </w:r>
    </w:p>
    <w:p w14:paraId="2945439A"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Преобразование подобия. Подобие соответствующих элементов.</w:t>
      </w:r>
    </w:p>
    <w:p w14:paraId="613F363F"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Теорема о производстве отрезков секций, приведенная ниже, о производстве отрезков секций, приводит к квадратной касательной.</w:t>
      </w:r>
    </w:p>
    <w:p w14:paraId="5110FDC8"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Вектор, длина (модуль) вектора, сонаправленные направления, противоположно направленные направления, коллинеарность векторов, равномерность векторов, операции над векторами. Размещение вектора по конгрессу неколлинеарным векторам. Координаты вектора. Скалярное произведение векторов, применение для нахождения по длине и углам.</w:t>
      </w:r>
    </w:p>
    <w:p w14:paraId="13E4B4E8"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Декартовые координаты на плоскости. Уравнения прямых и окружностей в координатах, пересечение окружностей и прямых. Координата метода и его применение.</w:t>
      </w:r>
    </w:p>
    <w:p w14:paraId="47FCD430"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Правильные многоугольники. Длина окружности. Градусная и радиальная мера угла, вычисление длины дуги окружностей. Площадь круга, сектора, сегмента.</w:t>
      </w:r>
    </w:p>
    <w:p w14:paraId="49652036" w14:textId="77777777" w:rsidR="00C86D7F" w:rsidRPr="00426570" w:rsidRDefault="00C86D7F" w:rsidP="00426570">
      <w:pPr>
        <w:pStyle w:val="a4"/>
        <w:spacing w:before="0" w:beforeAutospacing="0" w:after="0" w:afterAutospacing="0" w:line="276" w:lineRule="auto"/>
        <w:ind w:firstLine="851"/>
        <w:jc w:val="both"/>
        <w:rPr>
          <w:color w:val="333333"/>
        </w:rPr>
      </w:pPr>
      <w:r w:rsidRPr="00426570">
        <w:rPr>
          <w:color w:val="333333"/>
        </w:rPr>
        <w:t>Движения плоскости и внутренней симметрии фигуры (элементарные представления). Параллельный перенос. Поворот.</w:t>
      </w:r>
    </w:p>
    <w:p w14:paraId="477FC377" w14:textId="359771E9" w:rsidR="00C86D7F" w:rsidRPr="00426570" w:rsidRDefault="00C86D7F" w:rsidP="00426570">
      <w:pPr>
        <w:tabs>
          <w:tab w:val="left" w:pos="1683"/>
        </w:tabs>
        <w:spacing w:after="0" w:line="276" w:lineRule="auto"/>
        <w:ind w:firstLine="851"/>
        <w:rPr>
          <w:rFonts w:ascii="Times New Roman" w:hAnsi="Times New Roman" w:cs="Times New Roman"/>
          <w:sz w:val="24"/>
          <w:szCs w:val="24"/>
        </w:rPr>
      </w:pPr>
    </w:p>
    <w:p w14:paraId="0DF9CDD1" w14:textId="43597A0E" w:rsidR="00C86D7F" w:rsidRPr="00426570" w:rsidRDefault="00C86D7F" w:rsidP="00426570">
      <w:pPr>
        <w:tabs>
          <w:tab w:val="left" w:pos="1683"/>
        </w:tabs>
        <w:spacing w:after="0" w:line="276" w:lineRule="auto"/>
        <w:ind w:firstLine="851"/>
        <w:rPr>
          <w:rFonts w:ascii="Times New Roman" w:hAnsi="Times New Roman" w:cs="Times New Roman"/>
          <w:sz w:val="24"/>
          <w:szCs w:val="24"/>
        </w:rPr>
      </w:pPr>
    </w:p>
    <w:p w14:paraId="5AAC4E97" w14:textId="1F4FD917" w:rsidR="00C86D7F" w:rsidRPr="00426570" w:rsidRDefault="00C86D7F" w:rsidP="00426570">
      <w:pPr>
        <w:tabs>
          <w:tab w:val="left" w:pos="1683"/>
        </w:tabs>
        <w:spacing w:after="0" w:line="276" w:lineRule="auto"/>
        <w:ind w:firstLine="851"/>
        <w:rPr>
          <w:rFonts w:ascii="Times New Roman" w:hAnsi="Times New Roman" w:cs="Times New Roman"/>
          <w:sz w:val="24"/>
          <w:szCs w:val="24"/>
        </w:rPr>
      </w:pPr>
    </w:p>
    <w:p w14:paraId="5547FFDA" w14:textId="462F2663" w:rsidR="00C86D7F" w:rsidRPr="00426570" w:rsidRDefault="00C86D7F" w:rsidP="00426570">
      <w:pPr>
        <w:tabs>
          <w:tab w:val="left" w:pos="1683"/>
        </w:tabs>
        <w:spacing w:after="0" w:line="276" w:lineRule="auto"/>
        <w:ind w:firstLine="851"/>
        <w:rPr>
          <w:rFonts w:ascii="Times New Roman" w:hAnsi="Times New Roman" w:cs="Times New Roman"/>
          <w:sz w:val="24"/>
          <w:szCs w:val="24"/>
        </w:rPr>
      </w:pPr>
    </w:p>
    <w:p w14:paraId="19E075CA" w14:textId="53138758" w:rsidR="00C86D7F" w:rsidRPr="00426570" w:rsidRDefault="00C86D7F" w:rsidP="00426570">
      <w:pPr>
        <w:tabs>
          <w:tab w:val="left" w:pos="1683"/>
        </w:tabs>
        <w:spacing w:after="0" w:line="276" w:lineRule="auto"/>
        <w:ind w:firstLine="851"/>
        <w:rPr>
          <w:rFonts w:ascii="Times New Roman" w:hAnsi="Times New Roman" w:cs="Times New Roman"/>
          <w:sz w:val="24"/>
          <w:szCs w:val="24"/>
        </w:rPr>
      </w:pPr>
    </w:p>
    <w:p w14:paraId="2F3C2751" w14:textId="31BD1AEE" w:rsidR="00C86D7F" w:rsidRPr="00426570" w:rsidRDefault="00C86D7F" w:rsidP="00426570">
      <w:pPr>
        <w:tabs>
          <w:tab w:val="left" w:pos="1683"/>
        </w:tabs>
        <w:spacing w:after="0" w:line="276" w:lineRule="auto"/>
        <w:ind w:firstLine="851"/>
        <w:rPr>
          <w:rFonts w:ascii="Times New Roman" w:hAnsi="Times New Roman" w:cs="Times New Roman"/>
          <w:sz w:val="24"/>
          <w:szCs w:val="24"/>
        </w:rPr>
      </w:pPr>
    </w:p>
    <w:p w14:paraId="5E8C1487" w14:textId="68238CB7" w:rsidR="00C86D7F" w:rsidRPr="00C86D7F" w:rsidRDefault="00C86D7F" w:rsidP="00426570">
      <w:pPr>
        <w:spacing w:after="0" w:line="276" w:lineRule="auto"/>
        <w:jc w:val="center"/>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lastRenderedPageBreak/>
        <w:t>ПЛАНИРУЕМЫЕ РЕЗУЛЬТАТЫ ОСВОЕНИЯ ПРОГРАММЫ УЧЕБНОГО КУРСА «ГЕОМЕТРИЯ» НА УРОВНЕ ОСНОВНОГО ОБЩЕГО ОБРАЗОВАНИЯ</w:t>
      </w:r>
    </w:p>
    <w:p w14:paraId="3EFC64A5" w14:textId="36DA48FC"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p>
    <w:p w14:paraId="73ADF377"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t>ЛИЧНОСТНЫЕ РЕЗУЛЬТАТЫ</w:t>
      </w:r>
    </w:p>
    <w:p w14:paraId="73622127" w14:textId="6F2EB2BA"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p>
    <w:p w14:paraId="169EB800"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t>Личностные результаты</w:t>
      </w:r>
      <w:r w:rsidRPr="00C86D7F">
        <w:rPr>
          <w:rFonts w:ascii="Times New Roman" w:eastAsia="Times New Roman" w:hAnsi="Times New Roman" w:cs="Times New Roman"/>
          <w:color w:val="333333"/>
          <w:sz w:val="24"/>
          <w:szCs w:val="24"/>
          <w:lang w:eastAsia="ru-RU"/>
        </w:rPr>
        <w:t> освоения программы учебного курса «Геометрия» характеризуются:</w:t>
      </w:r>
    </w:p>
    <w:p w14:paraId="6205A1F4"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t>1) патриотическое воспитание:</w:t>
      </w:r>
    </w:p>
    <w:p w14:paraId="0D22F233"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с учетом интереса к прошлому и современной российской математике,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понятиях;</w:t>
      </w:r>
    </w:p>
    <w:p w14:paraId="10B238DD"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t>2) гражданское и духовно-нравственное воспитание:</w:t>
      </w:r>
    </w:p>
    <w:p w14:paraId="203C41D1"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готовность к осуществлению способностей гражданина и реализации его прав, представлением математических основ развития различных структур, взглядов, общественных процессов общества (например, выборы, опросы), готовность к обсуждению этих проблем, практическим применением достижений науки, осознанием важности морально-этических преобразований в деятельности учёного;</w:t>
      </w:r>
    </w:p>
    <w:p w14:paraId="42B5A600"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t>3) трудовое воспитание:</w:t>
      </w:r>
    </w:p>
    <w:p w14:paraId="4DAE14E2"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установка на активное участие в практических задачах математической направленности, осознанием важности математического образования на всю жизнь для успешной профессиональной деятельности и развития необходимых умений, осознанным выбором и построением индивидуальной траектории образования и жизненных планов с учетом личных интересов и общественного мнения;</w:t>
      </w:r>
    </w:p>
    <w:p w14:paraId="2A63F580"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t>4) эстетическое воспитание:</w:t>
      </w:r>
    </w:p>
    <w:p w14:paraId="57CDE958"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понимание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117DB781"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t>5) ценности научного познания:</w:t>
      </w:r>
    </w:p>
    <w:p w14:paraId="1EF57DDF"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ориентация в деятельности на современную систему научных представлений об основных принципах развития человека, природы и общества, понимание математической науки как сферы деятельности, этапы ее развития и инновационности для развития цивилизации, владение языком математики и математической культурой как средство познания мира, владение простейшими навыками исследователей деятельность;</w:t>
      </w:r>
    </w:p>
    <w:p w14:paraId="4AEA9BB8"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t>6) государственное воспитание, забота о культуре, здоровье и эмоциональном состоянии:</w:t>
      </w:r>
    </w:p>
    <w:p w14:paraId="2564B52A" w14:textId="1AA79FE8"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готов</w:t>
      </w:r>
      <w:r w:rsidR="00426570">
        <w:rPr>
          <w:rFonts w:ascii="Times New Roman" w:eastAsia="Times New Roman" w:hAnsi="Times New Roman" w:cs="Times New Roman"/>
          <w:color w:val="333333"/>
          <w:sz w:val="24"/>
          <w:szCs w:val="24"/>
          <w:lang w:eastAsia="ru-RU"/>
        </w:rPr>
        <w:t>ы</w:t>
      </w:r>
      <w:r w:rsidRPr="00C86D7F">
        <w:rPr>
          <w:rFonts w:ascii="Times New Roman" w:eastAsia="Times New Roman" w:hAnsi="Times New Roman" w:cs="Times New Roman"/>
          <w:color w:val="333333"/>
          <w:sz w:val="24"/>
          <w:szCs w:val="24"/>
          <w:lang w:eastAsia="ru-RU"/>
        </w:rPr>
        <w:t xml:space="preserve"> применять математические знания в развитии своего здоровья, ведении здорового образа жизни (здоровое питание, сбалансированный режим занятий и отдыха, регулярная динамика активности), сформированностью навыков рефлексии, революционности своих прав на ошибку и таких же прав другого человека;</w:t>
      </w:r>
    </w:p>
    <w:p w14:paraId="2386E580"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lastRenderedPageBreak/>
        <w:t>7) экологическое воспитание:</w:t>
      </w:r>
    </w:p>
    <w:p w14:paraId="091F1FCB"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ориентация на применение математических знаний для решения задач в области безопасности окружающей среды, планирование поступков и оценка их возможных последствий для окружающей среды, осознание глобального характера экологических проблем и путей их решения;</w:t>
      </w:r>
    </w:p>
    <w:p w14:paraId="0A135C62"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t>8) адаптация к изменяющимся условиям социальной и природной среды:</w:t>
      </w:r>
    </w:p>
    <w:p w14:paraId="23CBC078"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готовность к действиям в условиях неопределенности, повышение уровня компетентности своей через практическую деятельность, в том числе умение учиться у других людей, приобретать в совместной деятельности новые знания, навыки и навыки на опыте других;</w:t>
      </w:r>
    </w:p>
    <w:p w14:paraId="5AA37D28"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Необходимость в появлении новых знаний, в том числе формулировать идеи, понятия, гипотезы об объектах и ​​явлениях, в том числе ранее известных, осознавать недостатки собственных знаний и компетентностей, планировать свое развитие;</w:t>
      </w:r>
    </w:p>
    <w:p w14:paraId="4D053EE6"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осознавать стрессовую ситуацию, воспринимать стрессовую ситуацию как вызов, требующий контрмер, корректировать принятые решения и действия, формулировать и оценивать риски и последствия, формировать опыт.</w:t>
      </w:r>
    </w:p>
    <w:p w14:paraId="5D4ACF73"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br/>
      </w:r>
    </w:p>
    <w:p w14:paraId="1A055D13" w14:textId="77777777" w:rsidR="00C86D7F" w:rsidRPr="00C86D7F" w:rsidRDefault="00C86D7F" w:rsidP="00024AF1">
      <w:pPr>
        <w:spacing w:after="0" w:line="276" w:lineRule="auto"/>
        <w:ind w:firstLine="851"/>
        <w:jc w:val="center"/>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t>МЕТАПРЕДМЕТНЫЕ РЕЗУЛЬТАТЫ</w:t>
      </w:r>
    </w:p>
    <w:p w14:paraId="5AD063C3" w14:textId="40F7D41A"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p>
    <w:p w14:paraId="07902315"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t>Познавательные универсальные технологические действия</w:t>
      </w:r>
    </w:p>
    <w:p w14:paraId="3F9E9E0B" w14:textId="7E90AED3"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p>
    <w:p w14:paraId="4321D56D"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t>Базовые логические действия:</w:t>
      </w:r>
    </w:p>
    <w:p w14:paraId="040590BE" w14:textId="77777777" w:rsidR="00C86D7F" w:rsidRPr="00C86D7F" w:rsidRDefault="00C86D7F" w:rsidP="00426570">
      <w:pPr>
        <w:numPr>
          <w:ilvl w:val="0"/>
          <w:numId w:val="1"/>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выявлять и характеризовать основные признаки математических объектов, пояснения, связи между понятиями, формулировать определение понятий, сохранять существенный признак классификации, основания для обобщения и сравнения связей, критерий проведения анализа;</w:t>
      </w:r>
    </w:p>
    <w:p w14:paraId="648E69D7" w14:textId="77777777" w:rsidR="00C86D7F" w:rsidRPr="00C86D7F" w:rsidRDefault="00C86D7F" w:rsidP="00426570">
      <w:pPr>
        <w:numPr>
          <w:ilvl w:val="0"/>
          <w:numId w:val="1"/>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воспринимать, формулировать и преобразовывать суждения: предвзятые и отрицательные, единичные, частные и общие, условные;</w:t>
      </w:r>
    </w:p>
    <w:p w14:paraId="467F4C60" w14:textId="77777777" w:rsidR="00C86D7F" w:rsidRPr="00C86D7F" w:rsidRDefault="00C86D7F" w:rsidP="00426570">
      <w:pPr>
        <w:numPr>
          <w:ilvl w:val="0"/>
          <w:numId w:val="1"/>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1CA1CE9A" w14:textId="77777777" w:rsidR="00C86D7F" w:rsidRPr="00C86D7F" w:rsidRDefault="00C86D7F" w:rsidP="00426570">
      <w:pPr>
        <w:numPr>
          <w:ilvl w:val="0"/>
          <w:numId w:val="1"/>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делать выводы с использованием логики сохранения, дедуктивных и индуктивных умозаключений, умозаключений по аналогии;</w:t>
      </w:r>
    </w:p>
    <w:p w14:paraId="067FA79D" w14:textId="77777777" w:rsidR="00C86D7F" w:rsidRPr="00C86D7F" w:rsidRDefault="00C86D7F" w:rsidP="00426570">
      <w:pPr>
        <w:numPr>
          <w:ilvl w:val="0"/>
          <w:numId w:val="1"/>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lastRenderedPageBreak/>
        <w:t>разбирать доказательства математических утверждений (прямые и противных), проводить самостоятельно обоснованные доказательства математических фактов, выстраивать аргументы, приводить примеры и контрпримеры, обосновывать собственные рассуждения;</w:t>
      </w:r>
    </w:p>
    <w:p w14:paraId="6A4DF851" w14:textId="77777777" w:rsidR="00C86D7F" w:rsidRPr="00C86D7F" w:rsidRDefault="00C86D7F" w:rsidP="00426570">
      <w:pPr>
        <w:numPr>
          <w:ilvl w:val="0"/>
          <w:numId w:val="1"/>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выбрать способ решения учебной задачи (сравнивать несколько вариантов решений, выбирать наиболее подходящие варианты с учетом, самостоятельно выделенных).</w:t>
      </w:r>
    </w:p>
    <w:p w14:paraId="4C3C23CD" w14:textId="0F8FDC80"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t>Базовые исследовательские действия</w:t>
      </w:r>
      <w:r w:rsidRPr="00C86D7F">
        <w:rPr>
          <w:rFonts w:ascii="Times New Roman" w:eastAsia="Times New Roman" w:hAnsi="Times New Roman" w:cs="Times New Roman"/>
          <w:color w:val="333333"/>
          <w:sz w:val="24"/>
          <w:szCs w:val="24"/>
          <w:lang w:eastAsia="ru-RU"/>
        </w:rPr>
        <w:t>:</w:t>
      </w:r>
    </w:p>
    <w:p w14:paraId="3A364A49" w14:textId="0D2DB0E8" w:rsidR="00C86D7F" w:rsidRPr="00C86D7F" w:rsidRDefault="00C86D7F" w:rsidP="00426570">
      <w:pPr>
        <w:numPr>
          <w:ilvl w:val="0"/>
          <w:numId w:val="2"/>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использовать в качестве исследовательского инструмента познания, формулировать вопросы, фиксировать противоречие, проблему, самостоятельно сохранять существующее, формировать гипотезу, аргументировать свою позицию, мнение;</w:t>
      </w:r>
    </w:p>
    <w:p w14:paraId="4FCCB20D" w14:textId="77777777" w:rsidR="00C86D7F" w:rsidRPr="00C86D7F" w:rsidRDefault="00C86D7F" w:rsidP="00426570">
      <w:pPr>
        <w:numPr>
          <w:ilvl w:val="0"/>
          <w:numId w:val="2"/>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провести по самостоятельно составленному плану небольшой эксперимент, небольшое исследование по установлению особенностей математического объекта, зависимости объектов между собой;</w:t>
      </w:r>
    </w:p>
    <w:p w14:paraId="7AD78D43" w14:textId="77777777" w:rsidR="00C86D7F" w:rsidRPr="00C86D7F" w:rsidRDefault="00C86D7F" w:rsidP="00426570">
      <w:pPr>
        <w:numPr>
          <w:ilvl w:val="0"/>
          <w:numId w:val="2"/>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самостоятельно формулировать обобщения и выводы по результатам проведенного наблюдения, исследования, оценивать достоверность результатов, выводов и обобщений;</w:t>
      </w:r>
    </w:p>
    <w:p w14:paraId="3A533CCD" w14:textId="77777777" w:rsidR="00C86D7F" w:rsidRPr="00C86D7F" w:rsidRDefault="00C86D7F" w:rsidP="00426570">
      <w:pPr>
        <w:numPr>
          <w:ilvl w:val="0"/>
          <w:numId w:val="2"/>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спрогнозировать возможное развитие процесса, а также выдвинуть борьбу за его развитие в новых условиях.</w:t>
      </w:r>
    </w:p>
    <w:p w14:paraId="265048E2"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t>Работа с информацией:</w:t>
      </w:r>
    </w:p>
    <w:p w14:paraId="7108D9B8" w14:textId="77777777" w:rsidR="00C86D7F" w:rsidRPr="00C86D7F" w:rsidRDefault="00C86D7F" w:rsidP="00426570">
      <w:pPr>
        <w:numPr>
          <w:ilvl w:val="0"/>
          <w:numId w:val="3"/>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выявлять недостаточность и избыточность информации, данных, необходимых для решения задачи;</w:t>
      </w:r>
    </w:p>
    <w:p w14:paraId="7B955CF4" w14:textId="77777777" w:rsidR="00C86D7F" w:rsidRPr="00C86D7F" w:rsidRDefault="00C86D7F" w:rsidP="00426570">
      <w:pPr>
        <w:numPr>
          <w:ilvl w:val="0"/>
          <w:numId w:val="3"/>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выбирать, анализировать, систематизировать и интерпретировать информацию различных видов и форм представления;</w:t>
      </w:r>
    </w:p>
    <w:p w14:paraId="2C1BF93F" w14:textId="77777777" w:rsidR="00C86D7F" w:rsidRPr="00C86D7F" w:rsidRDefault="00C86D7F" w:rsidP="00426570">
      <w:pPr>
        <w:numPr>
          <w:ilvl w:val="0"/>
          <w:numId w:val="3"/>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выбрать форму представления информации и иллюстрировать решаемые задачи схемами, диаграммами, иной графикой и их комбинациями;</w:t>
      </w:r>
    </w:p>
    <w:p w14:paraId="4835C26C" w14:textId="77777777" w:rsidR="00C86D7F" w:rsidRPr="00C86D7F" w:rsidRDefault="00C86D7F" w:rsidP="00426570">
      <w:pPr>
        <w:numPr>
          <w:ilvl w:val="0"/>
          <w:numId w:val="3"/>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оценить надежность информации по критериям, предложенным учителем или сформулированным самостоятельно.</w:t>
      </w:r>
    </w:p>
    <w:p w14:paraId="51708F96"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t>Коммуникативные универсальные технологические действия:</w:t>
      </w:r>
    </w:p>
    <w:p w14:paraId="66414BFA" w14:textId="77777777" w:rsidR="00C86D7F" w:rsidRPr="00C86D7F" w:rsidRDefault="00C86D7F" w:rsidP="00426570">
      <w:pPr>
        <w:numPr>
          <w:ilvl w:val="0"/>
          <w:numId w:val="4"/>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воспринимать и формулировать суждения в соответствии с требованиями и критериями общения, ясно, точно, грамотно выражать свою точку зрения в устных и письменных текстах, давать пояснения по ходу решения задач, комментировать полученный результат;</w:t>
      </w:r>
    </w:p>
    <w:p w14:paraId="720C9188" w14:textId="77777777" w:rsidR="00C86D7F" w:rsidRPr="00C86D7F" w:rsidRDefault="00C86D7F" w:rsidP="00426570">
      <w:pPr>
        <w:numPr>
          <w:ilvl w:val="0"/>
          <w:numId w:val="4"/>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в ходе обсуждения задавать вопросы по существующей обсуждаемой теме, проблемам, решаемой задаче, высказывать идеи, целенаправленные поисковые решения, сопоставлять свои мнения с обсуждениями других участников диалога, находить аргументы и сопоставлять позиции, в корректной форме формулировать разногласия, свои возражения;</w:t>
      </w:r>
    </w:p>
    <w:p w14:paraId="6737F4D5" w14:textId="77777777" w:rsidR="00C86D7F" w:rsidRPr="00C86D7F" w:rsidRDefault="00C86D7F" w:rsidP="00426570">
      <w:pPr>
        <w:numPr>
          <w:ilvl w:val="0"/>
          <w:numId w:val="4"/>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высота результатов решения задачи, эксперимента, исследования, проекта, самостоятельно председатель для представления с учётом задач презентации и снаружи;</w:t>
      </w:r>
    </w:p>
    <w:p w14:paraId="68B874E8" w14:textId="77777777" w:rsidR="00C86D7F" w:rsidRPr="00C86D7F" w:rsidRDefault="00C86D7F" w:rsidP="00426570">
      <w:pPr>
        <w:numPr>
          <w:ilvl w:val="0"/>
          <w:numId w:val="4"/>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понимать и использовать преимущества командной и индивидуальной работы при решении математических задач;</w:t>
      </w:r>
    </w:p>
    <w:p w14:paraId="0769C6D8" w14:textId="77777777" w:rsidR="00C86D7F" w:rsidRPr="00C86D7F" w:rsidRDefault="00C86D7F" w:rsidP="00426570">
      <w:pPr>
        <w:numPr>
          <w:ilvl w:val="0"/>
          <w:numId w:val="4"/>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lastRenderedPageBreak/>
        <w:t>принять цель совместной деятельности, спланировать организацию совместной работы, определить виды работ, договариваться, обсуждать процесс и результаты работы, обсуждать мнения нескольких людей;</w:t>
      </w:r>
    </w:p>
    <w:p w14:paraId="7FFE08C8" w14:textId="77777777" w:rsidR="00C86D7F" w:rsidRPr="00C86D7F" w:rsidRDefault="00C86D7F" w:rsidP="00426570">
      <w:pPr>
        <w:numPr>
          <w:ilvl w:val="0"/>
          <w:numId w:val="4"/>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участвовать в групповых формах работы (обсуждения, обмен мнениями, мозговые штурмы и другие), выполнять свою часть работы и координировать действия с другими членами команды, оценивать качество своего вклада в общий продукт по критериям, сформулированным коллективным взаимодействием.</w:t>
      </w:r>
    </w:p>
    <w:p w14:paraId="4FA3E953" w14:textId="00F75B95"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p>
    <w:p w14:paraId="5E3AFAFA"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t>Регулятивные универсальные технологические действия</w:t>
      </w:r>
    </w:p>
    <w:p w14:paraId="17BB4342" w14:textId="1DF95324"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p>
    <w:p w14:paraId="060FE6D0"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t>Самоорганизация:</w:t>
      </w:r>
    </w:p>
    <w:p w14:paraId="2B167701" w14:textId="77777777" w:rsidR="00C86D7F" w:rsidRPr="00C86D7F" w:rsidRDefault="00C86D7F" w:rsidP="00426570">
      <w:pPr>
        <w:numPr>
          <w:ilvl w:val="0"/>
          <w:numId w:val="5"/>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Самостоятельно составить план, алгоритм решения задачи (или его часть), выбрать способ решения с учётом реальных ресурсов и естественных возможностей, аргументировать и корректировать варианты решений с учётом новой информации.</w:t>
      </w:r>
    </w:p>
    <w:p w14:paraId="17E0391B"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t>Самоконтроль, эмоциональный интеллект:</w:t>
      </w:r>
    </w:p>
    <w:p w14:paraId="0FFB8F30" w14:textId="77777777" w:rsidR="00C86D7F" w:rsidRPr="00C86D7F" w:rsidRDefault="00C86D7F" w:rsidP="00426570">
      <w:pPr>
        <w:numPr>
          <w:ilvl w:val="0"/>
          <w:numId w:val="6"/>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владеть методами самопроверки, самоконтроля процесса и получения результатов решения математической задачи;</w:t>
      </w:r>
    </w:p>
    <w:p w14:paraId="40B0D7C3" w14:textId="77777777" w:rsidR="00C86D7F" w:rsidRPr="00C86D7F" w:rsidRDefault="00C86D7F" w:rsidP="00426570">
      <w:pPr>
        <w:numPr>
          <w:ilvl w:val="0"/>
          <w:numId w:val="6"/>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предвидеть трудности, которые могут возникнуть при возникновении задачи, внести коррективы в деятельность на основе новых обстоятельств, обнаруженных ошибок, выявленных возможностей;</w:t>
      </w:r>
    </w:p>
    <w:p w14:paraId="5B523DF0" w14:textId="77777777" w:rsidR="00C86D7F" w:rsidRPr="00C86D7F" w:rsidRDefault="00C86D7F" w:rsidP="00426570">
      <w:pPr>
        <w:numPr>
          <w:ilvl w:val="0"/>
          <w:numId w:val="6"/>
        </w:num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оценить соответствие результата деятельности поставленной цели и условиям, объяснить причину достижения или недостижения цели, найти ошибку, дать оценку приобретенному опыту.</w:t>
      </w:r>
    </w:p>
    <w:p w14:paraId="7D1F01D1"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br/>
      </w:r>
    </w:p>
    <w:p w14:paraId="2995A2C4" w14:textId="77777777" w:rsidR="00C86D7F" w:rsidRPr="00C86D7F" w:rsidRDefault="00C86D7F" w:rsidP="00AC08F4">
      <w:pPr>
        <w:spacing w:after="0" w:line="276" w:lineRule="auto"/>
        <w:ind w:firstLine="851"/>
        <w:jc w:val="center"/>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b/>
          <w:bCs/>
          <w:color w:val="333333"/>
          <w:sz w:val="24"/>
          <w:szCs w:val="24"/>
          <w:lang w:eastAsia="ru-RU"/>
        </w:rPr>
        <w:t>ПРЕДМЕТНЫЕ РЕЗУЛЬТАТЫ</w:t>
      </w:r>
    </w:p>
    <w:p w14:paraId="6C920C25" w14:textId="6DB1FC79"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p>
    <w:p w14:paraId="39E8EA91"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bookmarkStart w:id="0" w:name="_Toc124426249"/>
      <w:bookmarkEnd w:id="0"/>
      <w:r w:rsidRPr="00C86D7F">
        <w:rPr>
          <w:rFonts w:ascii="Times New Roman" w:eastAsia="Times New Roman" w:hAnsi="Times New Roman" w:cs="Times New Roman"/>
          <w:color w:val="333333"/>
          <w:sz w:val="24"/>
          <w:szCs w:val="24"/>
          <w:lang w:eastAsia="ru-RU"/>
        </w:rPr>
        <w:t>К окончанию обучения </w:t>
      </w:r>
      <w:r w:rsidRPr="00C86D7F">
        <w:rPr>
          <w:rFonts w:ascii="Times New Roman" w:eastAsia="Times New Roman" w:hAnsi="Times New Roman" w:cs="Times New Roman"/>
          <w:b/>
          <w:bCs/>
          <w:color w:val="333333"/>
          <w:sz w:val="24"/>
          <w:szCs w:val="24"/>
          <w:lang w:eastAsia="ru-RU"/>
        </w:rPr>
        <w:t>в 7 классе</w:t>
      </w:r>
      <w:r w:rsidRPr="00C86D7F">
        <w:rPr>
          <w:rFonts w:ascii="Times New Roman" w:eastAsia="Times New Roman" w:hAnsi="Times New Roman" w:cs="Times New Roman"/>
          <w:color w:val="333333"/>
          <w:sz w:val="24"/>
          <w:szCs w:val="24"/>
          <w:lang w:eastAsia="ru-RU"/>
        </w:rPr>
        <w:t> обучающийся получает следующие предметные результаты:</w:t>
      </w:r>
    </w:p>
    <w:p w14:paraId="377B91B8" w14:textId="2C810BE4"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p>
    <w:p w14:paraId="1A921FE8"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Распознавать изученные геометрические фигуры, определять их взаимное расположение, рисовать геометрические фигуры, выполнять чертежи по условию задачи. Измерять линейные и угловые формы. Решать задачи по вычислению длины отрезков и средних углов.</w:t>
      </w:r>
    </w:p>
    <w:p w14:paraId="72DEB582"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Делайте грубую оценку линейных и угловых крупных предметов при определении размеров жизни, отдаленных объектов. определить размеры этих объектов по порядку размеров.</w:t>
      </w:r>
    </w:p>
    <w:p w14:paraId="64E63F33"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Строить чертежи для решения геометрических задач.</w:t>
      </w:r>
    </w:p>
    <w:p w14:paraId="701374D8"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lastRenderedPageBreak/>
        <w:t>Используйте составляющие треугольников, используйте признаки и свойства равнобедренных треугольников при определении задачи.</w:t>
      </w:r>
    </w:p>
    <w:p w14:paraId="35768332"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Провести логические рассуждения с использованием геометрических выводов.</w:t>
      </w:r>
    </w:p>
    <w:p w14:paraId="1E93F167"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Используйте понятие равенства прямоугольных треугольников, свойством медианы, проведённой к гипотенузе прямоугольного треугольника, в определении геометрических задач.</w:t>
      </w:r>
    </w:p>
    <w:p w14:paraId="2CA0C6E6"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Определить параллельность прямой с помощью угла, который образует с ними секущую. Определить параллельность направления с помощью равенства расстояний от точек одной прямой до точек другой прямой.</w:t>
      </w:r>
    </w:p>
    <w:p w14:paraId="2EFB2E29"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Решать задачи по клетчатке.</w:t>
      </w:r>
    </w:p>
    <w:p w14:paraId="7526B51B"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Проводить расчеты и нахождение числовых и буквенных значений углов в геометрических задачах с использованием некоторого количества углов треугольников и многоугольников, свойств углов, образованных при пересечении двух параллельных секущих. Решить практические задачи по нахождению угла.</w:t>
      </w:r>
    </w:p>
    <w:p w14:paraId="68FEC152"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Владеть понятиями геометрического места точки. Уметь определить угол биссектриса и серединный держатель к отрезку, как геометрические точки места.</w:t>
      </w:r>
    </w:p>
    <w:p w14:paraId="104B5204"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Сформулировать определение окружности и окружности, хорды и диаметра окружности, использовать их полученные. Уметь применять эти свойства при решении задач.</w:t>
      </w:r>
    </w:p>
    <w:p w14:paraId="34961428"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Владеть понятиями, описанными около треугольника окружности, уметь находить ее центр. Используйте факты о том, что биссектрисы углов треугольника пересекаются в одной точке, и о том, что серединные опоры к сторонам треугольника пересекаются в одной точке.</w:t>
      </w:r>
    </w:p>
    <w:p w14:paraId="7C901EEA"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Владеть понятием касательной окружности, использовать выводы о опорности касательной и радиуса, проведённого к месту касания.</w:t>
      </w:r>
    </w:p>
    <w:p w14:paraId="3FFEF5C9"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Пользуйтесь простейшими геометрическими цветами, понимайте их практический смысл.</w:t>
      </w:r>
    </w:p>
    <w:p w14:paraId="332806BF"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Проведите основные геометрические конструкции с помощью циркуля и частей.</w:t>
      </w:r>
    </w:p>
    <w:p w14:paraId="2197A85A"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br/>
      </w:r>
    </w:p>
    <w:p w14:paraId="52224BCD"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К окончанию обучения </w:t>
      </w:r>
      <w:r w:rsidRPr="00C86D7F">
        <w:rPr>
          <w:rFonts w:ascii="Times New Roman" w:eastAsia="Times New Roman" w:hAnsi="Times New Roman" w:cs="Times New Roman"/>
          <w:b/>
          <w:bCs/>
          <w:color w:val="333333"/>
          <w:sz w:val="24"/>
          <w:szCs w:val="24"/>
          <w:lang w:eastAsia="ru-RU"/>
        </w:rPr>
        <w:t>в 8 классе</w:t>
      </w:r>
      <w:r w:rsidRPr="00C86D7F">
        <w:rPr>
          <w:rFonts w:ascii="Times New Roman" w:eastAsia="Times New Roman" w:hAnsi="Times New Roman" w:cs="Times New Roman"/>
          <w:color w:val="333333"/>
          <w:sz w:val="24"/>
          <w:szCs w:val="24"/>
          <w:lang w:eastAsia="ru-RU"/>
        </w:rPr>
        <w:t> обучающийся получает следующие предметные результаты:</w:t>
      </w:r>
    </w:p>
    <w:p w14:paraId="08C2DFC7" w14:textId="602FA0B5" w:rsidR="00C86D7F" w:rsidRPr="00C86D7F" w:rsidRDefault="00C86D7F" w:rsidP="00AC08F4">
      <w:pPr>
        <w:spacing w:after="0" w:line="276" w:lineRule="auto"/>
        <w:jc w:val="both"/>
        <w:rPr>
          <w:rFonts w:ascii="Times New Roman" w:eastAsia="Times New Roman" w:hAnsi="Times New Roman" w:cs="Times New Roman"/>
          <w:color w:val="333333"/>
          <w:sz w:val="24"/>
          <w:szCs w:val="24"/>
          <w:lang w:eastAsia="ru-RU"/>
        </w:rPr>
      </w:pPr>
    </w:p>
    <w:p w14:paraId="370F82C6"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Распознавать основные виды четырехугольников, их элементы, использовать их условия при определении геометрических задач.</w:t>
      </w:r>
    </w:p>
    <w:p w14:paraId="6918C995"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Применить свойства точек пересечения срединного треугольника (центра массы) для решения задачи.</w:t>
      </w:r>
    </w:p>
    <w:p w14:paraId="76FA494B"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Владеть понятиями средних линий треугольника и трапеций, применять их свойства при решении геометрических задач. Используйте выводы Фалеса и выводы о пропорциональных отрезках, применяйте их для практического решения задач.</w:t>
      </w:r>
    </w:p>
    <w:p w14:paraId="7ADABF39"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lastRenderedPageBreak/>
        <w:t>Применять признаки подобия треугольников в определении геометрических задач.</w:t>
      </w:r>
    </w:p>
    <w:p w14:paraId="34E6ED03"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Используйте выводы Пифагора для решения геометрических и практических задач. Построить математическую модель для практических задач, самостоятельно сделать чертёж и найти соответствующую длину.</w:t>
      </w:r>
    </w:p>
    <w:p w14:paraId="1A1F56F2"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Владеть понятиями синуса, косинуса и тангенса острого угла прямоугольного треугольника. Используйте теоретические понятия для решения практических задач.</w:t>
      </w:r>
    </w:p>
    <w:p w14:paraId="3F574700"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Вычислять (различными методами) квадрат треугольника и квадрат многоугольных фигур (пользуясь, где необходимо, калькулятором). Применять полученные навыки в практических задачах.</w:t>
      </w:r>
    </w:p>
    <w:p w14:paraId="124B909D"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Владеете понятиями вписанного и центрального угла, используйте выводы о вписанных углах, углах между хордами (секущими) и углем между касательной и хордой при определении геометрических задач.</w:t>
      </w:r>
    </w:p>
    <w:p w14:paraId="77F780B1"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Владеть понятиями описанного четырехугольника, применить свойства описанного четырехугольника при определении задачи.</w:t>
      </w:r>
    </w:p>
    <w:p w14:paraId="6D110633"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Применить полученные знания на пример – построить математические модели для задач описания жизни и провести соответствующие расчеты с применением подобия и тригонометрии (пользуясь, где необходимо, калькулятором).</w:t>
      </w:r>
    </w:p>
    <w:p w14:paraId="4127D521"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br/>
      </w:r>
    </w:p>
    <w:p w14:paraId="30281D8B"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К окончанию обучения </w:t>
      </w:r>
      <w:r w:rsidRPr="00C86D7F">
        <w:rPr>
          <w:rFonts w:ascii="Times New Roman" w:eastAsia="Times New Roman" w:hAnsi="Times New Roman" w:cs="Times New Roman"/>
          <w:b/>
          <w:bCs/>
          <w:color w:val="333333"/>
          <w:sz w:val="24"/>
          <w:szCs w:val="24"/>
          <w:lang w:eastAsia="ru-RU"/>
        </w:rPr>
        <w:t>в 9 классе</w:t>
      </w:r>
      <w:r w:rsidRPr="00C86D7F">
        <w:rPr>
          <w:rFonts w:ascii="Times New Roman" w:eastAsia="Times New Roman" w:hAnsi="Times New Roman" w:cs="Times New Roman"/>
          <w:color w:val="333333"/>
          <w:sz w:val="24"/>
          <w:szCs w:val="24"/>
          <w:lang w:eastAsia="ru-RU"/>
        </w:rPr>
        <w:t> обучающийся получает следующие предметные результаты:</w:t>
      </w:r>
    </w:p>
    <w:p w14:paraId="0E022D13" w14:textId="1E3533D2"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p>
    <w:p w14:paraId="0487E1A3"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Знать тригонометрические функции равноугольных углов, находить с их помощью различные элементы прямоугольного треугольника («разрешение прямоугольных треугольников»). Находим (с помощью калькулятора) длину и углы для нетабличных результатов.</w:t>
      </w:r>
    </w:p>
    <w:p w14:paraId="6BE7D260"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Используйте формулы приведения и основное тригонометрическое тождество для нахождения соотношений между тригонометрическими величинами.</w:t>
      </w:r>
    </w:p>
    <w:p w14:paraId="377E9480"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Используйте выводы синусов и косинусов для нахождения различных элементов треугольника («решение треугольников»), применяйте их при решении геометрических задач.</w:t>
      </w:r>
    </w:p>
    <w:p w14:paraId="0E13D46F"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Владеть понятиями, преобразующими подобия, соответствующие элементы ни в какую фигуру. Используя полученные подобия произвольных фигур, можно сохранять длину и находить углы у такой фигуры. Применять свойства подобные к практическим задачам. Уметь приводить примеры ни одной фигуры в окружающем мире.</w:t>
      </w:r>
    </w:p>
    <w:p w14:paraId="29C96950"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Используйте выводы для изготовления отрезков отрезков, для изготовления отрезков секущих, для квадратной касательной.</w:t>
      </w:r>
    </w:p>
    <w:p w14:paraId="2ED9E460"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Используйте вектора, понимайте их геометрический и физический смысл, применяйте их в рамках геометрических и физических задач. Примените скалярное произведение векторов для нахождения в длину и под углом.</w:t>
      </w:r>
    </w:p>
    <w:p w14:paraId="781B0732"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Используйте метод координат на плоскости, применяйте его в зависимости от геометрических и практических задач.</w:t>
      </w:r>
    </w:p>
    <w:p w14:paraId="3FEFFE94"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lastRenderedPageBreak/>
        <w:t>Владеть понятиями, исходя из многоугольника, длины окружности, длины дуги окружности и радиальной меры угла, уметь рассчитывать площадь круга и его частей. Применять полученные навыки в практических задачах.</w:t>
      </w:r>
    </w:p>
    <w:p w14:paraId="75063F84"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Находясь в оси (или центрах) симметрии фигуры, примените плоскость движения в простейших случаях.</w:t>
      </w:r>
    </w:p>
    <w:p w14:paraId="0BBF9D4C" w14:textId="77777777" w:rsidR="00C86D7F" w:rsidRPr="00C86D7F" w:rsidRDefault="00C86D7F" w:rsidP="00426570">
      <w:pPr>
        <w:spacing w:after="0" w:line="276" w:lineRule="auto"/>
        <w:ind w:firstLine="851"/>
        <w:jc w:val="both"/>
        <w:rPr>
          <w:rFonts w:ascii="Times New Roman" w:eastAsia="Times New Roman" w:hAnsi="Times New Roman" w:cs="Times New Roman"/>
          <w:color w:val="333333"/>
          <w:sz w:val="24"/>
          <w:szCs w:val="24"/>
          <w:lang w:eastAsia="ru-RU"/>
        </w:rPr>
      </w:pPr>
      <w:r w:rsidRPr="00C86D7F">
        <w:rPr>
          <w:rFonts w:ascii="Times New Roman" w:eastAsia="Times New Roman" w:hAnsi="Times New Roman" w:cs="Times New Roman"/>
          <w:color w:val="333333"/>
          <w:sz w:val="24"/>
          <w:szCs w:val="24"/>
          <w:lang w:eastAsia="ru-RU"/>
        </w:rPr>
        <w:t>Применить полученные знания на пример – построить математические модели для задач описания жизни и провести соответствующие расчеты с применением подобных и тригонометрических функций (пользуясь, где необходимо, калькулятором).</w:t>
      </w:r>
    </w:p>
    <w:p w14:paraId="3EBEE165" w14:textId="2E2FCC1A" w:rsidR="00C86D7F" w:rsidRPr="00426570" w:rsidRDefault="00C86D7F" w:rsidP="00426570">
      <w:pPr>
        <w:tabs>
          <w:tab w:val="left" w:pos="1683"/>
        </w:tabs>
        <w:spacing w:after="0" w:line="276" w:lineRule="auto"/>
        <w:ind w:firstLine="851"/>
        <w:rPr>
          <w:rFonts w:ascii="Times New Roman" w:hAnsi="Times New Roman" w:cs="Times New Roman"/>
          <w:sz w:val="24"/>
          <w:szCs w:val="24"/>
        </w:rPr>
      </w:pPr>
    </w:p>
    <w:p w14:paraId="7AB5D92F" w14:textId="2D59D4D0" w:rsidR="00C86D7F" w:rsidRPr="00426570" w:rsidRDefault="00C86D7F" w:rsidP="00426570">
      <w:pPr>
        <w:tabs>
          <w:tab w:val="left" w:pos="1683"/>
        </w:tabs>
        <w:spacing w:after="0" w:line="276" w:lineRule="auto"/>
        <w:ind w:firstLine="851"/>
        <w:rPr>
          <w:rFonts w:ascii="Times New Roman" w:hAnsi="Times New Roman" w:cs="Times New Roman"/>
          <w:sz w:val="24"/>
          <w:szCs w:val="24"/>
        </w:rPr>
      </w:pPr>
    </w:p>
    <w:p w14:paraId="6A460966" w14:textId="1BE38618" w:rsidR="00C86D7F" w:rsidRPr="00426570" w:rsidRDefault="00C86D7F" w:rsidP="00426570">
      <w:pPr>
        <w:tabs>
          <w:tab w:val="left" w:pos="1683"/>
        </w:tabs>
        <w:spacing w:after="0" w:line="276" w:lineRule="auto"/>
        <w:ind w:firstLine="851"/>
        <w:rPr>
          <w:rFonts w:ascii="Times New Roman" w:hAnsi="Times New Roman" w:cs="Times New Roman"/>
          <w:sz w:val="24"/>
          <w:szCs w:val="24"/>
        </w:rPr>
      </w:pPr>
    </w:p>
    <w:p w14:paraId="029BF9C0" w14:textId="34C8E29D" w:rsidR="00C86D7F" w:rsidRPr="00426570" w:rsidRDefault="00C86D7F" w:rsidP="00426570">
      <w:pPr>
        <w:tabs>
          <w:tab w:val="left" w:pos="1683"/>
        </w:tabs>
        <w:spacing w:after="0" w:line="276" w:lineRule="auto"/>
        <w:ind w:firstLine="851"/>
        <w:rPr>
          <w:rFonts w:ascii="Times New Roman" w:hAnsi="Times New Roman" w:cs="Times New Roman"/>
          <w:sz w:val="24"/>
          <w:szCs w:val="24"/>
        </w:rPr>
      </w:pPr>
    </w:p>
    <w:p w14:paraId="7C598E12" w14:textId="1813D49C" w:rsidR="00C86D7F" w:rsidRPr="00715AC5" w:rsidRDefault="00C86D7F" w:rsidP="008C17B0">
      <w:pPr>
        <w:jc w:val="center"/>
        <w:rPr>
          <w:rFonts w:ascii="Times New Roman" w:hAnsi="Times New Roman" w:cs="Times New Roman"/>
          <w:b/>
          <w:bCs/>
          <w:caps/>
          <w:color w:val="000000"/>
          <w:sz w:val="24"/>
          <w:szCs w:val="24"/>
        </w:rPr>
      </w:pPr>
      <w:r w:rsidRPr="00715AC5">
        <w:rPr>
          <w:rFonts w:ascii="Times New Roman" w:hAnsi="Times New Roman" w:cs="Times New Roman"/>
          <w:b/>
          <w:bCs/>
          <w:caps/>
          <w:color w:val="000000"/>
          <w:sz w:val="24"/>
          <w:szCs w:val="24"/>
        </w:rPr>
        <w:t>ТЕМАТИЧЕСКОЕ ПЛАНИРОВАНИЕ</w:t>
      </w:r>
    </w:p>
    <w:p w14:paraId="12AC38EF" w14:textId="77777777" w:rsidR="00C86D7F" w:rsidRPr="00715AC5" w:rsidRDefault="00C86D7F" w:rsidP="00C86D7F">
      <w:pPr>
        <w:ind w:firstLine="851"/>
        <w:jc w:val="center"/>
        <w:rPr>
          <w:rFonts w:ascii="Times New Roman" w:hAnsi="Times New Roman" w:cs="Times New Roman"/>
          <w:b/>
          <w:bCs/>
          <w:caps/>
          <w:color w:val="000000"/>
          <w:sz w:val="24"/>
          <w:szCs w:val="24"/>
        </w:rPr>
      </w:pPr>
      <w:r w:rsidRPr="00715AC5">
        <w:rPr>
          <w:rFonts w:ascii="Times New Roman" w:hAnsi="Times New Roman" w:cs="Times New Roman"/>
          <w:b/>
          <w:bCs/>
          <w:caps/>
          <w:color w:val="000000"/>
          <w:sz w:val="24"/>
          <w:szCs w:val="24"/>
        </w:rPr>
        <w:t>7 КЛАСС</w:t>
      </w: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72"/>
        <w:gridCol w:w="5678"/>
        <w:gridCol w:w="1263"/>
        <w:gridCol w:w="1560"/>
        <w:gridCol w:w="1640"/>
        <w:gridCol w:w="5305"/>
      </w:tblGrid>
      <w:tr w:rsidR="00C86D7F" w:rsidRPr="00715AC5" w14:paraId="0BAE8394" w14:textId="77777777" w:rsidTr="00054A94">
        <w:trPr>
          <w:tblHeader/>
        </w:trPr>
        <w:tc>
          <w:tcPr>
            <w:tcW w:w="572" w:type="dxa"/>
            <w:vMerge w:val="restart"/>
            <w:vAlign w:val="center"/>
            <w:hideMark/>
          </w:tcPr>
          <w:p w14:paraId="7410EDFB" w14:textId="77777777" w:rsidR="00C86D7F" w:rsidRPr="00F16D76" w:rsidRDefault="00C86D7F" w:rsidP="00054A94">
            <w:pPr>
              <w:ind w:left="-15"/>
              <w:jc w:val="center"/>
              <w:rPr>
                <w:rFonts w:ascii="Times New Roman" w:hAnsi="Times New Roman" w:cs="Times New Roman"/>
                <w:b/>
                <w:sz w:val="24"/>
                <w:szCs w:val="24"/>
              </w:rPr>
            </w:pPr>
            <w:r w:rsidRPr="00F16D76">
              <w:rPr>
                <w:rFonts w:ascii="Times New Roman" w:hAnsi="Times New Roman" w:cs="Times New Roman"/>
                <w:b/>
                <w:sz w:val="24"/>
                <w:szCs w:val="24"/>
              </w:rPr>
              <w:t>№ п/п</w:t>
            </w:r>
          </w:p>
        </w:tc>
        <w:tc>
          <w:tcPr>
            <w:tcW w:w="5678" w:type="dxa"/>
            <w:vMerge w:val="restart"/>
            <w:vAlign w:val="center"/>
            <w:hideMark/>
          </w:tcPr>
          <w:p w14:paraId="4886A920" w14:textId="77777777" w:rsidR="00C86D7F" w:rsidRPr="00F16D76" w:rsidRDefault="00C86D7F" w:rsidP="00054A94">
            <w:pPr>
              <w:ind w:left="-15" w:firstLine="15"/>
              <w:jc w:val="center"/>
              <w:rPr>
                <w:rFonts w:ascii="Times New Roman" w:hAnsi="Times New Roman" w:cs="Times New Roman"/>
                <w:b/>
                <w:sz w:val="24"/>
                <w:szCs w:val="24"/>
              </w:rPr>
            </w:pPr>
            <w:r w:rsidRPr="00F16D76">
              <w:rPr>
                <w:rFonts w:ascii="Times New Roman" w:hAnsi="Times New Roman" w:cs="Times New Roman"/>
                <w:b/>
                <w:sz w:val="24"/>
                <w:szCs w:val="24"/>
              </w:rPr>
              <w:t>Наименование разделов и тем программы</w:t>
            </w:r>
          </w:p>
        </w:tc>
        <w:tc>
          <w:tcPr>
            <w:tcW w:w="4463" w:type="dxa"/>
            <w:gridSpan w:val="3"/>
            <w:vAlign w:val="center"/>
            <w:hideMark/>
          </w:tcPr>
          <w:p w14:paraId="7112FCAD" w14:textId="77777777" w:rsidR="00C86D7F" w:rsidRPr="00F16D76" w:rsidRDefault="00C86D7F" w:rsidP="00054A94">
            <w:pPr>
              <w:ind w:left="-15" w:firstLine="851"/>
              <w:jc w:val="center"/>
              <w:rPr>
                <w:rFonts w:ascii="Times New Roman" w:hAnsi="Times New Roman" w:cs="Times New Roman"/>
                <w:b/>
                <w:sz w:val="24"/>
                <w:szCs w:val="24"/>
              </w:rPr>
            </w:pPr>
            <w:r w:rsidRPr="00F16D76">
              <w:rPr>
                <w:rFonts w:ascii="Times New Roman" w:hAnsi="Times New Roman" w:cs="Times New Roman"/>
                <w:b/>
                <w:sz w:val="24"/>
                <w:szCs w:val="24"/>
              </w:rPr>
              <w:t>Количество часов</w:t>
            </w:r>
          </w:p>
        </w:tc>
        <w:tc>
          <w:tcPr>
            <w:tcW w:w="5305" w:type="dxa"/>
            <w:vMerge w:val="restart"/>
            <w:vAlign w:val="center"/>
            <w:hideMark/>
          </w:tcPr>
          <w:p w14:paraId="007460B4" w14:textId="77777777" w:rsidR="00C86D7F" w:rsidRPr="00F16D76" w:rsidRDefault="00C86D7F" w:rsidP="00054A94">
            <w:pPr>
              <w:ind w:left="-15" w:firstLine="851"/>
              <w:jc w:val="center"/>
              <w:rPr>
                <w:rFonts w:ascii="Times New Roman" w:hAnsi="Times New Roman" w:cs="Times New Roman"/>
                <w:b/>
                <w:sz w:val="24"/>
                <w:szCs w:val="24"/>
              </w:rPr>
            </w:pPr>
            <w:r w:rsidRPr="00F16D76">
              <w:rPr>
                <w:rFonts w:ascii="Times New Roman" w:hAnsi="Times New Roman" w:cs="Times New Roman"/>
                <w:b/>
                <w:sz w:val="24"/>
                <w:szCs w:val="24"/>
              </w:rPr>
              <w:t>Электронные (цифровые) образовательные ресурсы</w:t>
            </w:r>
          </w:p>
        </w:tc>
      </w:tr>
      <w:tr w:rsidR="00C86D7F" w:rsidRPr="00715AC5" w14:paraId="3AC404FA" w14:textId="77777777" w:rsidTr="00054A94">
        <w:trPr>
          <w:tblHeader/>
        </w:trPr>
        <w:tc>
          <w:tcPr>
            <w:tcW w:w="572" w:type="dxa"/>
            <w:vMerge/>
            <w:vAlign w:val="center"/>
            <w:hideMark/>
          </w:tcPr>
          <w:p w14:paraId="40FA825C" w14:textId="77777777" w:rsidR="00C86D7F" w:rsidRPr="00715AC5" w:rsidRDefault="00C86D7F" w:rsidP="00054A94">
            <w:pPr>
              <w:ind w:left="113"/>
              <w:jc w:val="center"/>
              <w:rPr>
                <w:rFonts w:ascii="Times New Roman" w:hAnsi="Times New Roman" w:cs="Times New Roman"/>
                <w:sz w:val="24"/>
                <w:szCs w:val="24"/>
              </w:rPr>
            </w:pPr>
          </w:p>
        </w:tc>
        <w:tc>
          <w:tcPr>
            <w:tcW w:w="5678" w:type="dxa"/>
            <w:vMerge/>
            <w:vAlign w:val="center"/>
            <w:hideMark/>
          </w:tcPr>
          <w:p w14:paraId="6567CE3C" w14:textId="77777777" w:rsidR="00C86D7F" w:rsidRPr="00715AC5" w:rsidRDefault="00C86D7F" w:rsidP="00054A94">
            <w:pPr>
              <w:ind w:firstLine="851"/>
              <w:jc w:val="center"/>
              <w:rPr>
                <w:rFonts w:ascii="Times New Roman" w:hAnsi="Times New Roman" w:cs="Times New Roman"/>
                <w:sz w:val="24"/>
                <w:szCs w:val="24"/>
              </w:rPr>
            </w:pPr>
          </w:p>
        </w:tc>
        <w:tc>
          <w:tcPr>
            <w:tcW w:w="1263" w:type="dxa"/>
            <w:vAlign w:val="center"/>
            <w:hideMark/>
          </w:tcPr>
          <w:p w14:paraId="5A5FCEFA" w14:textId="77777777" w:rsidR="00C86D7F" w:rsidRPr="00F16D76" w:rsidRDefault="00C86D7F" w:rsidP="00054A94">
            <w:pPr>
              <w:ind w:firstLine="19"/>
              <w:jc w:val="center"/>
              <w:rPr>
                <w:rFonts w:ascii="Times New Roman" w:hAnsi="Times New Roman" w:cs="Times New Roman"/>
                <w:b/>
                <w:sz w:val="24"/>
                <w:szCs w:val="24"/>
              </w:rPr>
            </w:pPr>
            <w:r w:rsidRPr="00F16D76">
              <w:rPr>
                <w:rFonts w:ascii="Times New Roman" w:hAnsi="Times New Roman" w:cs="Times New Roman"/>
                <w:b/>
                <w:sz w:val="24"/>
                <w:szCs w:val="24"/>
              </w:rPr>
              <w:t>Всего</w:t>
            </w:r>
          </w:p>
        </w:tc>
        <w:tc>
          <w:tcPr>
            <w:tcW w:w="1560" w:type="dxa"/>
            <w:vAlign w:val="center"/>
            <w:hideMark/>
          </w:tcPr>
          <w:p w14:paraId="28943E57" w14:textId="77777777" w:rsidR="00C86D7F" w:rsidRPr="00F16D76" w:rsidRDefault="00C86D7F" w:rsidP="00054A94">
            <w:pPr>
              <w:ind w:hanging="14"/>
              <w:jc w:val="center"/>
              <w:rPr>
                <w:rFonts w:ascii="Times New Roman" w:hAnsi="Times New Roman" w:cs="Times New Roman"/>
                <w:b/>
                <w:sz w:val="24"/>
                <w:szCs w:val="24"/>
              </w:rPr>
            </w:pPr>
            <w:r w:rsidRPr="00F16D76">
              <w:rPr>
                <w:rFonts w:ascii="Times New Roman" w:hAnsi="Times New Roman" w:cs="Times New Roman"/>
                <w:b/>
                <w:sz w:val="24"/>
                <w:szCs w:val="24"/>
              </w:rPr>
              <w:t>Контрольные работы</w:t>
            </w:r>
          </w:p>
        </w:tc>
        <w:tc>
          <w:tcPr>
            <w:tcW w:w="1640" w:type="dxa"/>
            <w:vAlign w:val="center"/>
            <w:hideMark/>
          </w:tcPr>
          <w:p w14:paraId="5A284A33" w14:textId="77777777" w:rsidR="00C86D7F" w:rsidRPr="00F16D76" w:rsidRDefault="00C86D7F" w:rsidP="00054A94">
            <w:pPr>
              <w:jc w:val="center"/>
              <w:rPr>
                <w:rFonts w:ascii="Times New Roman" w:hAnsi="Times New Roman" w:cs="Times New Roman"/>
                <w:b/>
                <w:sz w:val="24"/>
                <w:szCs w:val="24"/>
              </w:rPr>
            </w:pPr>
            <w:r w:rsidRPr="00F16D76">
              <w:rPr>
                <w:rFonts w:ascii="Times New Roman" w:hAnsi="Times New Roman" w:cs="Times New Roman"/>
                <w:b/>
                <w:sz w:val="24"/>
                <w:szCs w:val="24"/>
              </w:rPr>
              <w:t>Практические работы</w:t>
            </w:r>
          </w:p>
        </w:tc>
        <w:tc>
          <w:tcPr>
            <w:tcW w:w="5305" w:type="dxa"/>
            <w:vMerge/>
            <w:vAlign w:val="center"/>
            <w:hideMark/>
          </w:tcPr>
          <w:p w14:paraId="56B36204" w14:textId="77777777" w:rsidR="00C86D7F" w:rsidRPr="00715AC5" w:rsidRDefault="00C86D7F" w:rsidP="00054A94">
            <w:pPr>
              <w:ind w:firstLine="851"/>
              <w:jc w:val="center"/>
              <w:rPr>
                <w:rFonts w:ascii="Times New Roman" w:hAnsi="Times New Roman" w:cs="Times New Roman"/>
                <w:sz w:val="24"/>
                <w:szCs w:val="24"/>
              </w:rPr>
            </w:pPr>
          </w:p>
        </w:tc>
      </w:tr>
      <w:tr w:rsidR="00C86D7F" w:rsidRPr="00715AC5" w14:paraId="48D64F0A" w14:textId="77777777" w:rsidTr="00054A94">
        <w:tc>
          <w:tcPr>
            <w:tcW w:w="572" w:type="dxa"/>
            <w:vAlign w:val="center"/>
            <w:hideMark/>
          </w:tcPr>
          <w:p w14:paraId="0CFFB647" w14:textId="77777777" w:rsidR="00C86D7F" w:rsidRPr="00FA5190" w:rsidRDefault="00C86D7F" w:rsidP="00C86D7F">
            <w:pPr>
              <w:pStyle w:val="a7"/>
              <w:numPr>
                <w:ilvl w:val="1"/>
                <w:numId w:val="7"/>
              </w:numPr>
              <w:ind w:left="113" w:firstLine="0"/>
              <w:jc w:val="center"/>
              <w:rPr>
                <w:rFonts w:ascii="Times New Roman" w:hAnsi="Times New Roman" w:cs="Times New Roman"/>
                <w:sz w:val="24"/>
                <w:szCs w:val="24"/>
              </w:rPr>
            </w:pPr>
          </w:p>
        </w:tc>
        <w:tc>
          <w:tcPr>
            <w:tcW w:w="5678" w:type="dxa"/>
            <w:vAlign w:val="center"/>
            <w:hideMark/>
          </w:tcPr>
          <w:p w14:paraId="490071E6" w14:textId="77777777" w:rsidR="00C86D7F" w:rsidRPr="00715AC5" w:rsidRDefault="00C86D7F" w:rsidP="00054A94">
            <w:pPr>
              <w:pStyle w:val="a4"/>
            </w:pPr>
            <w:r w:rsidRPr="00715AC5">
              <w:t>Простейшие геометрические фигуры и их свойства. Измерение геометрических величин</w:t>
            </w:r>
          </w:p>
        </w:tc>
        <w:tc>
          <w:tcPr>
            <w:tcW w:w="1263" w:type="dxa"/>
            <w:vAlign w:val="center"/>
            <w:hideMark/>
          </w:tcPr>
          <w:p w14:paraId="311E4F8F" w14:textId="77777777" w:rsidR="00C86D7F" w:rsidRPr="00715AC5" w:rsidRDefault="00C86D7F" w:rsidP="00054A94">
            <w:pPr>
              <w:jc w:val="center"/>
              <w:rPr>
                <w:rFonts w:ascii="Times New Roman" w:hAnsi="Times New Roman" w:cs="Times New Roman"/>
                <w:sz w:val="24"/>
                <w:szCs w:val="24"/>
              </w:rPr>
            </w:pPr>
            <w:r w:rsidRPr="00715AC5">
              <w:rPr>
                <w:rFonts w:ascii="Times New Roman" w:hAnsi="Times New Roman" w:cs="Times New Roman"/>
                <w:sz w:val="24"/>
                <w:szCs w:val="24"/>
              </w:rPr>
              <w:t>14</w:t>
            </w:r>
          </w:p>
        </w:tc>
        <w:tc>
          <w:tcPr>
            <w:tcW w:w="1560" w:type="dxa"/>
            <w:vAlign w:val="center"/>
            <w:hideMark/>
          </w:tcPr>
          <w:p w14:paraId="72DEF3F8" w14:textId="77777777" w:rsidR="00C86D7F" w:rsidRPr="00715AC5" w:rsidRDefault="00C86D7F" w:rsidP="00054A94">
            <w:pPr>
              <w:ind w:hanging="27"/>
              <w:jc w:val="center"/>
              <w:rPr>
                <w:rFonts w:ascii="Times New Roman" w:hAnsi="Times New Roman" w:cs="Times New Roman"/>
                <w:sz w:val="24"/>
                <w:szCs w:val="24"/>
              </w:rPr>
            </w:pPr>
            <w:r w:rsidRPr="00715AC5">
              <w:rPr>
                <w:rFonts w:ascii="Times New Roman" w:hAnsi="Times New Roman" w:cs="Times New Roman"/>
                <w:sz w:val="24"/>
                <w:szCs w:val="24"/>
              </w:rPr>
              <w:t>0</w:t>
            </w:r>
          </w:p>
        </w:tc>
        <w:tc>
          <w:tcPr>
            <w:tcW w:w="1640" w:type="dxa"/>
            <w:vAlign w:val="center"/>
          </w:tcPr>
          <w:p w14:paraId="6E4254D2" w14:textId="77777777" w:rsidR="00C86D7F" w:rsidRPr="00715AC5" w:rsidRDefault="00C86D7F" w:rsidP="00054A94">
            <w:pPr>
              <w:jc w:val="center"/>
              <w:rPr>
                <w:rFonts w:ascii="Times New Roman" w:hAnsi="Times New Roman" w:cs="Times New Roman"/>
                <w:sz w:val="24"/>
                <w:szCs w:val="24"/>
              </w:rPr>
            </w:pPr>
            <w:r>
              <w:rPr>
                <w:rFonts w:ascii="Times New Roman" w:hAnsi="Times New Roman" w:cs="Times New Roman"/>
                <w:sz w:val="24"/>
                <w:szCs w:val="24"/>
              </w:rPr>
              <w:t>0</w:t>
            </w:r>
          </w:p>
        </w:tc>
        <w:tc>
          <w:tcPr>
            <w:tcW w:w="5305" w:type="dxa"/>
            <w:vAlign w:val="center"/>
            <w:hideMark/>
          </w:tcPr>
          <w:p w14:paraId="01BCF381" w14:textId="77777777" w:rsidR="00C86D7F" w:rsidRPr="00715AC5" w:rsidRDefault="00C86D7F" w:rsidP="00054A94">
            <w:pPr>
              <w:pStyle w:val="a4"/>
            </w:pPr>
            <w:r w:rsidRPr="00715AC5">
              <w:t xml:space="preserve">Библиотека ЦОК </w:t>
            </w:r>
            <w:hyperlink r:id="rId5" w:history="1">
              <w:r w:rsidRPr="00715AC5">
                <w:rPr>
                  <w:rStyle w:val="a6"/>
                </w:rPr>
                <w:t>https://m.edsoo.ru/7f415e2e</w:t>
              </w:r>
            </w:hyperlink>
          </w:p>
        </w:tc>
      </w:tr>
      <w:tr w:rsidR="00C86D7F" w:rsidRPr="00715AC5" w14:paraId="36E41121" w14:textId="77777777" w:rsidTr="00054A94">
        <w:tc>
          <w:tcPr>
            <w:tcW w:w="572" w:type="dxa"/>
            <w:vAlign w:val="center"/>
            <w:hideMark/>
          </w:tcPr>
          <w:p w14:paraId="60A30ECC" w14:textId="77777777" w:rsidR="00C86D7F" w:rsidRPr="00FA5190" w:rsidRDefault="00C86D7F" w:rsidP="00C86D7F">
            <w:pPr>
              <w:pStyle w:val="a7"/>
              <w:numPr>
                <w:ilvl w:val="1"/>
                <w:numId w:val="7"/>
              </w:numPr>
              <w:ind w:left="113" w:firstLine="0"/>
              <w:jc w:val="center"/>
              <w:rPr>
                <w:rFonts w:ascii="Times New Roman" w:hAnsi="Times New Roman" w:cs="Times New Roman"/>
                <w:sz w:val="24"/>
                <w:szCs w:val="24"/>
              </w:rPr>
            </w:pPr>
          </w:p>
        </w:tc>
        <w:tc>
          <w:tcPr>
            <w:tcW w:w="5678" w:type="dxa"/>
            <w:vAlign w:val="center"/>
            <w:hideMark/>
          </w:tcPr>
          <w:p w14:paraId="6A7B829F" w14:textId="77777777" w:rsidR="00C86D7F" w:rsidRPr="00715AC5" w:rsidRDefault="00C86D7F" w:rsidP="00054A94">
            <w:pPr>
              <w:pStyle w:val="a4"/>
            </w:pPr>
            <w:r w:rsidRPr="00715AC5">
              <w:t>Треугольники</w:t>
            </w:r>
          </w:p>
        </w:tc>
        <w:tc>
          <w:tcPr>
            <w:tcW w:w="1263" w:type="dxa"/>
            <w:vAlign w:val="center"/>
            <w:hideMark/>
          </w:tcPr>
          <w:p w14:paraId="1F4EF7CA" w14:textId="77777777" w:rsidR="00C86D7F" w:rsidRPr="00715AC5" w:rsidRDefault="00C86D7F" w:rsidP="00054A94">
            <w:pPr>
              <w:jc w:val="center"/>
              <w:rPr>
                <w:rFonts w:ascii="Times New Roman" w:hAnsi="Times New Roman" w:cs="Times New Roman"/>
                <w:sz w:val="24"/>
                <w:szCs w:val="24"/>
              </w:rPr>
            </w:pPr>
            <w:r w:rsidRPr="00715AC5">
              <w:rPr>
                <w:rFonts w:ascii="Times New Roman" w:hAnsi="Times New Roman" w:cs="Times New Roman"/>
                <w:sz w:val="24"/>
                <w:szCs w:val="24"/>
              </w:rPr>
              <w:t>22</w:t>
            </w:r>
          </w:p>
        </w:tc>
        <w:tc>
          <w:tcPr>
            <w:tcW w:w="1560" w:type="dxa"/>
            <w:vAlign w:val="center"/>
            <w:hideMark/>
          </w:tcPr>
          <w:p w14:paraId="3384B4AF" w14:textId="77777777" w:rsidR="00C86D7F" w:rsidRPr="00715AC5" w:rsidRDefault="00C86D7F" w:rsidP="00054A94">
            <w:pPr>
              <w:ind w:hanging="27"/>
              <w:jc w:val="center"/>
              <w:rPr>
                <w:rFonts w:ascii="Times New Roman" w:hAnsi="Times New Roman" w:cs="Times New Roman"/>
                <w:sz w:val="24"/>
                <w:szCs w:val="24"/>
              </w:rPr>
            </w:pPr>
            <w:r w:rsidRPr="00715AC5">
              <w:rPr>
                <w:rFonts w:ascii="Times New Roman" w:hAnsi="Times New Roman" w:cs="Times New Roman"/>
                <w:sz w:val="24"/>
                <w:szCs w:val="24"/>
              </w:rPr>
              <w:t>1</w:t>
            </w:r>
          </w:p>
        </w:tc>
        <w:tc>
          <w:tcPr>
            <w:tcW w:w="1640" w:type="dxa"/>
            <w:vAlign w:val="center"/>
          </w:tcPr>
          <w:p w14:paraId="05146F2D" w14:textId="77777777" w:rsidR="00C86D7F" w:rsidRPr="00715AC5" w:rsidRDefault="00C86D7F" w:rsidP="00054A94">
            <w:pPr>
              <w:jc w:val="center"/>
              <w:rPr>
                <w:rFonts w:ascii="Times New Roman" w:hAnsi="Times New Roman" w:cs="Times New Roman"/>
                <w:sz w:val="24"/>
                <w:szCs w:val="24"/>
              </w:rPr>
            </w:pPr>
            <w:r>
              <w:rPr>
                <w:rFonts w:ascii="Times New Roman" w:hAnsi="Times New Roman" w:cs="Times New Roman"/>
                <w:sz w:val="24"/>
                <w:szCs w:val="24"/>
              </w:rPr>
              <w:t>0</w:t>
            </w:r>
          </w:p>
        </w:tc>
        <w:tc>
          <w:tcPr>
            <w:tcW w:w="5305" w:type="dxa"/>
            <w:vAlign w:val="center"/>
            <w:hideMark/>
          </w:tcPr>
          <w:p w14:paraId="7BF9BD67" w14:textId="77777777" w:rsidR="00C86D7F" w:rsidRPr="00715AC5" w:rsidRDefault="00C86D7F" w:rsidP="00054A94">
            <w:pPr>
              <w:pStyle w:val="a4"/>
            </w:pPr>
            <w:r w:rsidRPr="00715AC5">
              <w:t xml:space="preserve">Библиотека ЦОК </w:t>
            </w:r>
            <w:hyperlink r:id="rId6" w:history="1">
              <w:r w:rsidRPr="00715AC5">
                <w:rPr>
                  <w:rStyle w:val="a6"/>
                </w:rPr>
                <w:t>https://m.edsoo.ru/7f415e2e</w:t>
              </w:r>
            </w:hyperlink>
          </w:p>
        </w:tc>
      </w:tr>
      <w:tr w:rsidR="00C86D7F" w:rsidRPr="00715AC5" w14:paraId="2DB7572A" w14:textId="77777777" w:rsidTr="00054A94">
        <w:tc>
          <w:tcPr>
            <w:tcW w:w="572" w:type="dxa"/>
            <w:vAlign w:val="center"/>
            <w:hideMark/>
          </w:tcPr>
          <w:p w14:paraId="6671EA70" w14:textId="77777777" w:rsidR="00C86D7F" w:rsidRPr="00FA5190" w:rsidRDefault="00C86D7F" w:rsidP="00C86D7F">
            <w:pPr>
              <w:pStyle w:val="a7"/>
              <w:numPr>
                <w:ilvl w:val="1"/>
                <w:numId w:val="7"/>
              </w:numPr>
              <w:ind w:left="113" w:firstLine="0"/>
              <w:jc w:val="center"/>
              <w:rPr>
                <w:rFonts w:ascii="Times New Roman" w:hAnsi="Times New Roman" w:cs="Times New Roman"/>
                <w:sz w:val="24"/>
                <w:szCs w:val="24"/>
              </w:rPr>
            </w:pPr>
          </w:p>
        </w:tc>
        <w:tc>
          <w:tcPr>
            <w:tcW w:w="5678" w:type="dxa"/>
            <w:vAlign w:val="center"/>
            <w:hideMark/>
          </w:tcPr>
          <w:p w14:paraId="3B3BC785" w14:textId="77777777" w:rsidR="00C86D7F" w:rsidRPr="00715AC5" w:rsidRDefault="00C86D7F" w:rsidP="00054A94">
            <w:pPr>
              <w:pStyle w:val="a4"/>
            </w:pPr>
            <w:r w:rsidRPr="00715AC5">
              <w:t>Параллельные прямые, сумма углов треугольника</w:t>
            </w:r>
          </w:p>
        </w:tc>
        <w:tc>
          <w:tcPr>
            <w:tcW w:w="1263" w:type="dxa"/>
            <w:vAlign w:val="center"/>
            <w:hideMark/>
          </w:tcPr>
          <w:p w14:paraId="7F620451" w14:textId="77777777" w:rsidR="00C86D7F" w:rsidRPr="00715AC5" w:rsidRDefault="00C86D7F" w:rsidP="00054A94">
            <w:pPr>
              <w:jc w:val="center"/>
              <w:rPr>
                <w:rFonts w:ascii="Times New Roman" w:hAnsi="Times New Roman" w:cs="Times New Roman"/>
                <w:sz w:val="24"/>
                <w:szCs w:val="24"/>
              </w:rPr>
            </w:pPr>
            <w:r w:rsidRPr="00715AC5">
              <w:rPr>
                <w:rFonts w:ascii="Times New Roman" w:hAnsi="Times New Roman" w:cs="Times New Roman"/>
                <w:sz w:val="24"/>
                <w:szCs w:val="24"/>
              </w:rPr>
              <w:t>14</w:t>
            </w:r>
          </w:p>
        </w:tc>
        <w:tc>
          <w:tcPr>
            <w:tcW w:w="1560" w:type="dxa"/>
            <w:vAlign w:val="center"/>
            <w:hideMark/>
          </w:tcPr>
          <w:p w14:paraId="6E4C90CF" w14:textId="77777777" w:rsidR="00C86D7F" w:rsidRPr="00715AC5" w:rsidRDefault="00C86D7F" w:rsidP="00054A94">
            <w:pPr>
              <w:ind w:hanging="27"/>
              <w:jc w:val="center"/>
              <w:rPr>
                <w:rFonts w:ascii="Times New Roman" w:hAnsi="Times New Roman" w:cs="Times New Roman"/>
                <w:sz w:val="24"/>
                <w:szCs w:val="24"/>
              </w:rPr>
            </w:pPr>
            <w:r w:rsidRPr="00715AC5">
              <w:rPr>
                <w:rFonts w:ascii="Times New Roman" w:hAnsi="Times New Roman" w:cs="Times New Roman"/>
                <w:sz w:val="24"/>
                <w:szCs w:val="24"/>
              </w:rPr>
              <w:t>1</w:t>
            </w:r>
          </w:p>
        </w:tc>
        <w:tc>
          <w:tcPr>
            <w:tcW w:w="1640" w:type="dxa"/>
            <w:vAlign w:val="center"/>
          </w:tcPr>
          <w:p w14:paraId="0A5C38EF" w14:textId="77777777" w:rsidR="00C86D7F" w:rsidRPr="00715AC5" w:rsidRDefault="00C86D7F" w:rsidP="00054A94">
            <w:pPr>
              <w:jc w:val="center"/>
              <w:rPr>
                <w:rFonts w:ascii="Times New Roman" w:hAnsi="Times New Roman" w:cs="Times New Roman"/>
                <w:sz w:val="24"/>
                <w:szCs w:val="24"/>
              </w:rPr>
            </w:pPr>
            <w:r>
              <w:rPr>
                <w:rFonts w:ascii="Times New Roman" w:hAnsi="Times New Roman" w:cs="Times New Roman"/>
                <w:sz w:val="24"/>
                <w:szCs w:val="24"/>
              </w:rPr>
              <w:t>0</w:t>
            </w:r>
          </w:p>
        </w:tc>
        <w:tc>
          <w:tcPr>
            <w:tcW w:w="5305" w:type="dxa"/>
            <w:vAlign w:val="center"/>
            <w:hideMark/>
          </w:tcPr>
          <w:p w14:paraId="0F00D350" w14:textId="77777777" w:rsidR="00C86D7F" w:rsidRPr="00715AC5" w:rsidRDefault="00C86D7F" w:rsidP="00054A94">
            <w:pPr>
              <w:pStyle w:val="a4"/>
            </w:pPr>
            <w:r w:rsidRPr="00715AC5">
              <w:t xml:space="preserve">Библиотека ЦОК </w:t>
            </w:r>
            <w:hyperlink r:id="rId7" w:history="1">
              <w:r w:rsidRPr="00715AC5">
                <w:rPr>
                  <w:rStyle w:val="a6"/>
                </w:rPr>
                <w:t>https://m.edsoo.ru/7f415e2e</w:t>
              </w:r>
            </w:hyperlink>
          </w:p>
        </w:tc>
      </w:tr>
      <w:tr w:rsidR="00C86D7F" w:rsidRPr="00715AC5" w14:paraId="18FBE164" w14:textId="77777777" w:rsidTr="00054A94">
        <w:tc>
          <w:tcPr>
            <w:tcW w:w="572" w:type="dxa"/>
            <w:vAlign w:val="center"/>
            <w:hideMark/>
          </w:tcPr>
          <w:p w14:paraId="6D97BB73" w14:textId="77777777" w:rsidR="00C86D7F" w:rsidRPr="00FA5190" w:rsidRDefault="00C86D7F" w:rsidP="00C86D7F">
            <w:pPr>
              <w:pStyle w:val="a7"/>
              <w:numPr>
                <w:ilvl w:val="1"/>
                <w:numId w:val="7"/>
              </w:numPr>
              <w:ind w:left="113" w:firstLine="0"/>
              <w:jc w:val="center"/>
              <w:rPr>
                <w:rFonts w:ascii="Times New Roman" w:hAnsi="Times New Roman" w:cs="Times New Roman"/>
                <w:sz w:val="24"/>
                <w:szCs w:val="24"/>
              </w:rPr>
            </w:pPr>
          </w:p>
        </w:tc>
        <w:tc>
          <w:tcPr>
            <w:tcW w:w="5678" w:type="dxa"/>
            <w:vAlign w:val="center"/>
            <w:hideMark/>
          </w:tcPr>
          <w:p w14:paraId="70FF18C5" w14:textId="77777777" w:rsidR="00C86D7F" w:rsidRPr="00715AC5" w:rsidRDefault="00C86D7F" w:rsidP="00054A94">
            <w:pPr>
              <w:pStyle w:val="a4"/>
            </w:pPr>
            <w:r w:rsidRPr="00715AC5">
              <w:t>Окружность и круг. Геометрические построения</w:t>
            </w:r>
          </w:p>
        </w:tc>
        <w:tc>
          <w:tcPr>
            <w:tcW w:w="1263" w:type="dxa"/>
            <w:vAlign w:val="center"/>
            <w:hideMark/>
          </w:tcPr>
          <w:p w14:paraId="05663049" w14:textId="77777777" w:rsidR="00C86D7F" w:rsidRPr="00715AC5" w:rsidRDefault="00C86D7F" w:rsidP="00054A94">
            <w:pPr>
              <w:jc w:val="center"/>
              <w:rPr>
                <w:rFonts w:ascii="Times New Roman" w:hAnsi="Times New Roman" w:cs="Times New Roman"/>
                <w:sz w:val="24"/>
                <w:szCs w:val="24"/>
              </w:rPr>
            </w:pPr>
            <w:r w:rsidRPr="00715AC5">
              <w:rPr>
                <w:rFonts w:ascii="Times New Roman" w:hAnsi="Times New Roman" w:cs="Times New Roman"/>
                <w:sz w:val="24"/>
                <w:szCs w:val="24"/>
              </w:rPr>
              <w:t>14</w:t>
            </w:r>
          </w:p>
        </w:tc>
        <w:tc>
          <w:tcPr>
            <w:tcW w:w="1560" w:type="dxa"/>
            <w:vAlign w:val="center"/>
            <w:hideMark/>
          </w:tcPr>
          <w:p w14:paraId="3C571798" w14:textId="77777777" w:rsidR="00C86D7F" w:rsidRPr="00715AC5" w:rsidRDefault="00C86D7F" w:rsidP="00054A94">
            <w:pPr>
              <w:ind w:hanging="27"/>
              <w:jc w:val="center"/>
              <w:rPr>
                <w:rFonts w:ascii="Times New Roman" w:hAnsi="Times New Roman" w:cs="Times New Roman"/>
                <w:sz w:val="24"/>
                <w:szCs w:val="24"/>
              </w:rPr>
            </w:pPr>
            <w:r w:rsidRPr="00715AC5">
              <w:rPr>
                <w:rFonts w:ascii="Times New Roman" w:hAnsi="Times New Roman" w:cs="Times New Roman"/>
                <w:sz w:val="24"/>
                <w:szCs w:val="24"/>
              </w:rPr>
              <w:t>1</w:t>
            </w:r>
          </w:p>
        </w:tc>
        <w:tc>
          <w:tcPr>
            <w:tcW w:w="1640" w:type="dxa"/>
            <w:vAlign w:val="center"/>
          </w:tcPr>
          <w:p w14:paraId="7430E919" w14:textId="77777777" w:rsidR="00C86D7F" w:rsidRPr="00715AC5" w:rsidRDefault="00C86D7F" w:rsidP="00054A94">
            <w:pPr>
              <w:jc w:val="center"/>
              <w:rPr>
                <w:rFonts w:ascii="Times New Roman" w:hAnsi="Times New Roman" w:cs="Times New Roman"/>
                <w:sz w:val="24"/>
                <w:szCs w:val="24"/>
              </w:rPr>
            </w:pPr>
            <w:r>
              <w:rPr>
                <w:rFonts w:ascii="Times New Roman" w:hAnsi="Times New Roman" w:cs="Times New Roman"/>
                <w:sz w:val="24"/>
                <w:szCs w:val="24"/>
              </w:rPr>
              <w:t>0</w:t>
            </w:r>
          </w:p>
        </w:tc>
        <w:tc>
          <w:tcPr>
            <w:tcW w:w="5305" w:type="dxa"/>
            <w:vAlign w:val="center"/>
            <w:hideMark/>
          </w:tcPr>
          <w:p w14:paraId="136B5DD8" w14:textId="77777777" w:rsidR="00C86D7F" w:rsidRPr="00715AC5" w:rsidRDefault="00C86D7F" w:rsidP="00054A94">
            <w:pPr>
              <w:pStyle w:val="a4"/>
            </w:pPr>
            <w:r w:rsidRPr="00715AC5">
              <w:t xml:space="preserve">Библиотека ЦОК </w:t>
            </w:r>
            <w:hyperlink r:id="rId8" w:history="1">
              <w:r w:rsidRPr="00715AC5">
                <w:rPr>
                  <w:rStyle w:val="a6"/>
                </w:rPr>
                <w:t>https://m.edsoo.ru/7f415e2e</w:t>
              </w:r>
            </w:hyperlink>
          </w:p>
        </w:tc>
      </w:tr>
      <w:tr w:rsidR="00C86D7F" w:rsidRPr="00715AC5" w14:paraId="7FB45288" w14:textId="77777777" w:rsidTr="00054A94">
        <w:tc>
          <w:tcPr>
            <w:tcW w:w="572" w:type="dxa"/>
            <w:vAlign w:val="center"/>
            <w:hideMark/>
          </w:tcPr>
          <w:p w14:paraId="12027C78" w14:textId="77777777" w:rsidR="00C86D7F" w:rsidRPr="00FA5190" w:rsidRDefault="00C86D7F" w:rsidP="00C86D7F">
            <w:pPr>
              <w:pStyle w:val="a7"/>
              <w:numPr>
                <w:ilvl w:val="1"/>
                <w:numId w:val="7"/>
              </w:numPr>
              <w:ind w:left="113" w:firstLine="0"/>
              <w:jc w:val="center"/>
              <w:rPr>
                <w:rFonts w:ascii="Times New Roman" w:hAnsi="Times New Roman" w:cs="Times New Roman"/>
                <w:sz w:val="24"/>
                <w:szCs w:val="24"/>
              </w:rPr>
            </w:pPr>
          </w:p>
        </w:tc>
        <w:tc>
          <w:tcPr>
            <w:tcW w:w="5678" w:type="dxa"/>
            <w:vAlign w:val="center"/>
            <w:hideMark/>
          </w:tcPr>
          <w:p w14:paraId="046DB17C" w14:textId="77777777" w:rsidR="00C86D7F" w:rsidRPr="00715AC5" w:rsidRDefault="00C86D7F" w:rsidP="00054A94">
            <w:pPr>
              <w:pStyle w:val="a4"/>
            </w:pPr>
            <w:r w:rsidRPr="00715AC5">
              <w:t>Повторение, обобщение знаний</w:t>
            </w:r>
          </w:p>
        </w:tc>
        <w:tc>
          <w:tcPr>
            <w:tcW w:w="1263" w:type="dxa"/>
            <w:vAlign w:val="center"/>
            <w:hideMark/>
          </w:tcPr>
          <w:p w14:paraId="7F3E83C3" w14:textId="77777777" w:rsidR="00C86D7F" w:rsidRPr="00715AC5" w:rsidRDefault="00C86D7F" w:rsidP="00054A94">
            <w:pPr>
              <w:jc w:val="center"/>
              <w:rPr>
                <w:rFonts w:ascii="Times New Roman" w:hAnsi="Times New Roman" w:cs="Times New Roman"/>
                <w:sz w:val="24"/>
                <w:szCs w:val="24"/>
              </w:rPr>
            </w:pPr>
            <w:r w:rsidRPr="00715AC5">
              <w:rPr>
                <w:rFonts w:ascii="Times New Roman" w:hAnsi="Times New Roman" w:cs="Times New Roman"/>
                <w:sz w:val="24"/>
                <w:szCs w:val="24"/>
              </w:rPr>
              <w:t>4</w:t>
            </w:r>
          </w:p>
        </w:tc>
        <w:tc>
          <w:tcPr>
            <w:tcW w:w="1560" w:type="dxa"/>
            <w:vAlign w:val="center"/>
            <w:hideMark/>
          </w:tcPr>
          <w:p w14:paraId="1C51C601" w14:textId="77777777" w:rsidR="00C86D7F" w:rsidRPr="00715AC5" w:rsidRDefault="00C86D7F" w:rsidP="00054A94">
            <w:pPr>
              <w:ind w:hanging="27"/>
              <w:jc w:val="center"/>
              <w:rPr>
                <w:rFonts w:ascii="Times New Roman" w:hAnsi="Times New Roman" w:cs="Times New Roman"/>
                <w:sz w:val="24"/>
                <w:szCs w:val="24"/>
              </w:rPr>
            </w:pPr>
            <w:r w:rsidRPr="00715AC5">
              <w:rPr>
                <w:rFonts w:ascii="Times New Roman" w:hAnsi="Times New Roman" w:cs="Times New Roman"/>
                <w:sz w:val="24"/>
                <w:szCs w:val="24"/>
              </w:rPr>
              <w:t>1</w:t>
            </w:r>
          </w:p>
        </w:tc>
        <w:tc>
          <w:tcPr>
            <w:tcW w:w="1640" w:type="dxa"/>
            <w:vAlign w:val="center"/>
          </w:tcPr>
          <w:p w14:paraId="0825D914" w14:textId="77777777" w:rsidR="00C86D7F" w:rsidRPr="00715AC5" w:rsidRDefault="00C86D7F" w:rsidP="00054A94">
            <w:pPr>
              <w:jc w:val="center"/>
              <w:rPr>
                <w:rFonts w:ascii="Times New Roman" w:hAnsi="Times New Roman" w:cs="Times New Roman"/>
                <w:sz w:val="24"/>
                <w:szCs w:val="24"/>
              </w:rPr>
            </w:pPr>
            <w:r>
              <w:rPr>
                <w:rFonts w:ascii="Times New Roman" w:hAnsi="Times New Roman" w:cs="Times New Roman"/>
                <w:sz w:val="24"/>
                <w:szCs w:val="24"/>
              </w:rPr>
              <w:t>0</w:t>
            </w:r>
          </w:p>
        </w:tc>
        <w:tc>
          <w:tcPr>
            <w:tcW w:w="5305" w:type="dxa"/>
            <w:vAlign w:val="center"/>
            <w:hideMark/>
          </w:tcPr>
          <w:p w14:paraId="2F057709" w14:textId="77777777" w:rsidR="00C86D7F" w:rsidRPr="00715AC5" w:rsidRDefault="00C86D7F" w:rsidP="00054A94">
            <w:pPr>
              <w:pStyle w:val="a4"/>
            </w:pPr>
            <w:r w:rsidRPr="00715AC5">
              <w:t xml:space="preserve">Библиотека ЦОК </w:t>
            </w:r>
            <w:hyperlink r:id="rId9" w:history="1">
              <w:r w:rsidRPr="00715AC5">
                <w:rPr>
                  <w:rStyle w:val="a6"/>
                </w:rPr>
                <w:t>https://m.edsoo.ru/7f415e2e</w:t>
              </w:r>
            </w:hyperlink>
          </w:p>
        </w:tc>
      </w:tr>
      <w:tr w:rsidR="00C86D7F" w:rsidRPr="00715AC5" w14:paraId="3E6ED2A9" w14:textId="77777777" w:rsidTr="00054A94">
        <w:tc>
          <w:tcPr>
            <w:tcW w:w="6250" w:type="dxa"/>
            <w:gridSpan w:val="2"/>
            <w:vAlign w:val="center"/>
            <w:hideMark/>
          </w:tcPr>
          <w:p w14:paraId="43CF2970" w14:textId="77777777" w:rsidR="00C86D7F" w:rsidRPr="00715AC5" w:rsidRDefault="00C86D7F" w:rsidP="00054A94">
            <w:pPr>
              <w:pStyle w:val="a4"/>
              <w:ind w:firstLine="851"/>
              <w:jc w:val="center"/>
            </w:pPr>
            <w:r w:rsidRPr="00715AC5">
              <w:t>ОБЩЕЕ КОЛИЧЕСТВО ЧАСОВ ПО ПРОГРАММЕ</w:t>
            </w:r>
          </w:p>
        </w:tc>
        <w:tc>
          <w:tcPr>
            <w:tcW w:w="1263" w:type="dxa"/>
            <w:vAlign w:val="center"/>
            <w:hideMark/>
          </w:tcPr>
          <w:p w14:paraId="7D75753E" w14:textId="77777777" w:rsidR="00C86D7F" w:rsidRPr="00715AC5" w:rsidRDefault="00C86D7F" w:rsidP="00054A94">
            <w:pPr>
              <w:jc w:val="center"/>
              <w:rPr>
                <w:rFonts w:ascii="Times New Roman" w:hAnsi="Times New Roman" w:cs="Times New Roman"/>
                <w:sz w:val="24"/>
                <w:szCs w:val="24"/>
              </w:rPr>
            </w:pPr>
            <w:r w:rsidRPr="00715AC5">
              <w:rPr>
                <w:rFonts w:ascii="Times New Roman" w:hAnsi="Times New Roman" w:cs="Times New Roman"/>
                <w:sz w:val="24"/>
                <w:szCs w:val="24"/>
              </w:rPr>
              <w:t>68</w:t>
            </w:r>
          </w:p>
        </w:tc>
        <w:tc>
          <w:tcPr>
            <w:tcW w:w="1560" w:type="dxa"/>
            <w:vAlign w:val="center"/>
            <w:hideMark/>
          </w:tcPr>
          <w:p w14:paraId="1E1FB746" w14:textId="77777777" w:rsidR="00C86D7F" w:rsidRPr="00715AC5" w:rsidRDefault="00C86D7F" w:rsidP="00054A94">
            <w:pPr>
              <w:ind w:hanging="27"/>
              <w:jc w:val="center"/>
              <w:rPr>
                <w:rFonts w:ascii="Times New Roman" w:hAnsi="Times New Roman" w:cs="Times New Roman"/>
                <w:sz w:val="24"/>
                <w:szCs w:val="24"/>
              </w:rPr>
            </w:pPr>
            <w:r w:rsidRPr="00715AC5">
              <w:rPr>
                <w:rFonts w:ascii="Times New Roman" w:hAnsi="Times New Roman" w:cs="Times New Roman"/>
                <w:sz w:val="24"/>
                <w:szCs w:val="24"/>
              </w:rPr>
              <w:t>4</w:t>
            </w:r>
          </w:p>
        </w:tc>
        <w:tc>
          <w:tcPr>
            <w:tcW w:w="1640" w:type="dxa"/>
            <w:vAlign w:val="center"/>
            <w:hideMark/>
          </w:tcPr>
          <w:p w14:paraId="41C6B3B3" w14:textId="77777777" w:rsidR="00C86D7F" w:rsidRPr="00715AC5" w:rsidRDefault="00C86D7F" w:rsidP="00054A94">
            <w:pPr>
              <w:jc w:val="center"/>
              <w:rPr>
                <w:rFonts w:ascii="Times New Roman" w:hAnsi="Times New Roman" w:cs="Times New Roman"/>
                <w:sz w:val="24"/>
                <w:szCs w:val="24"/>
              </w:rPr>
            </w:pPr>
            <w:r w:rsidRPr="00715AC5">
              <w:rPr>
                <w:rFonts w:ascii="Times New Roman" w:hAnsi="Times New Roman" w:cs="Times New Roman"/>
                <w:sz w:val="24"/>
                <w:szCs w:val="24"/>
              </w:rPr>
              <w:t>0</w:t>
            </w:r>
          </w:p>
        </w:tc>
        <w:tc>
          <w:tcPr>
            <w:tcW w:w="5305" w:type="dxa"/>
            <w:vAlign w:val="center"/>
            <w:hideMark/>
          </w:tcPr>
          <w:p w14:paraId="7EE8A780" w14:textId="77777777" w:rsidR="00C86D7F" w:rsidRPr="00715AC5" w:rsidRDefault="00C86D7F" w:rsidP="00054A94">
            <w:pPr>
              <w:ind w:firstLine="851"/>
              <w:rPr>
                <w:rFonts w:ascii="Times New Roman" w:hAnsi="Times New Roman" w:cs="Times New Roman"/>
                <w:sz w:val="24"/>
                <w:szCs w:val="24"/>
              </w:rPr>
            </w:pPr>
          </w:p>
        </w:tc>
      </w:tr>
    </w:tbl>
    <w:p w14:paraId="30064A35" w14:textId="3C946C4B" w:rsidR="00C86D7F" w:rsidRDefault="00C86D7F" w:rsidP="00C86D7F">
      <w:pPr>
        <w:tabs>
          <w:tab w:val="left" w:pos="1683"/>
        </w:tabs>
      </w:pPr>
    </w:p>
    <w:p w14:paraId="76D43F35" w14:textId="4789D68E" w:rsidR="00C86D7F" w:rsidRDefault="00C86D7F" w:rsidP="00C86D7F">
      <w:pPr>
        <w:tabs>
          <w:tab w:val="left" w:pos="1683"/>
        </w:tabs>
      </w:pPr>
    </w:p>
    <w:p w14:paraId="658166C7" w14:textId="77777777" w:rsidR="008C17B0" w:rsidRDefault="008C17B0" w:rsidP="00C86D7F">
      <w:pPr>
        <w:ind w:firstLine="851"/>
        <w:jc w:val="center"/>
        <w:rPr>
          <w:rFonts w:ascii="Times New Roman" w:hAnsi="Times New Roman" w:cs="Times New Roman"/>
          <w:b/>
          <w:bCs/>
          <w:caps/>
          <w:color w:val="000000"/>
          <w:sz w:val="24"/>
          <w:szCs w:val="24"/>
        </w:rPr>
      </w:pPr>
    </w:p>
    <w:p w14:paraId="1EE8328C" w14:textId="0B12A645" w:rsidR="00C86D7F" w:rsidRPr="00715AC5" w:rsidRDefault="00C86D7F" w:rsidP="00C86D7F">
      <w:pPr>
        <w:ind w:firstLine="851"/>
        <w:jc w:val="center"/>
        <w:rPr>
          <w:rFonts w:ascii="Times New Roman" w:hAnsi="Times New Roman" w:cs="Times New Roman"/>
          <w:b/>
          <w:bCs/>
          <w:caps/>
          <w:color w:val="000000"/>
          <w:sz w:val="24"/>
          <w:szCs w:val="24"/>
        </w:rPr>
      </w:pPr>
      <w:r w:rsidRPr="00715AC5">
        <w:rPr>
          <w:rFonts w:ascii="Times New Roman" w:hAnsi="Times New Roman" w:cs="Times New Roman"/>
          <w:b/>
          <w:bCs/>
          <w:caps/>
          <w:color w:val="000000"/>
          <w:sz w:val="24"/>
          <w:szCs w:val="24"/>
        </w:rPr>
        <w:lastRenderedPageBreak/>
        <w:t>ТЕМАТИЧЕСКОЕ ПЛАНИРОВАНИЕ</w:t>
      </w:r>
    </w:p>
    <w:p w14:paraId="4CE7F974" w14:textId="6AC3C9F7" w:rsidR="00C86D7F" w:rsidRPr="00715AC5" w:rsidRDefault="00C86D7F" w:rsidP="00C86D7F">
      <w:pPr>
        <w:ind w:firstLine="851"/>
        <w:jc w:val="center"/>
        <w:rPr>
          <w:rFonts w:ascii="Times New Roman" w:hAnsi="Times New Roman" w:cs="Times New Roman"/>
          <w:b/>
          <w:bCs/>
          <w:caps/>
          <w:color w:val="000000"/>
          <w:sz w:val="24"/>
          <w:szCs w:val="24"/>
        </w:rPr>
      </w:pPr>
      <w:r>
        <w:rPr>
          <w:rFonts w:ascii="Times New Roman" w:hAnsi="Times New Roman" w:cs="Times New Roman"/>
          <w:b/>
          <w:bCs/>
          <w:caps/>
          <w:color w:val="000000"/>
          <w:sz w:val="24"/>
          <w:szCs w:val="24"/>
        </w:rPr>
        <w:t>8</w:t>
      </w:r>
      <w:r w:rsidRPr="00715AC5">
        <w:rPr>
          <w:rFonts w:ascii="Times New Roman" w:hAnsi="Times New Roman" w:cs="Times New Roman"/>
          <w:b/>
          <w:bCs/>
          <w:caps/>
          <w:color w:val="000000"/>
          <w:sz w:val="24"/>
          <w:szCs w:val="24"/>
        </w:rPr>
        <w:t xml:space="preserve"> КЛАСС</w:t>
      </w:r>
    </w:p>
    <w:tbl>
      <w:tblPr>
        <w:tblW w:w="1601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993"/>
        <w:gridCol w:w="5257"/>
        <w:gridCol w:w="1263"/>
        <w:gridCol w:w="1560"/>
        <w:gridCol w:w="1640"/>
        <w:gridCol w:w="5305"/>
      </w:tblGrid>
      <w:tr w:rsidR="00C86D7F" w:rsidRPr="00715AC5" w14:paraId="2228532A" w14:textId="77777777" w:rsidTr="00A86456">
        <w:trPr>
          <w:tblHeader/>
        </w:trPr>
        <w:tc>
          <w:tcPr>
            <w:tcW w:w="993" w:type="dxa"/>
            <w:vMerge w:val="restart"/>
            <w:vAlign w:val="center"/>
            <w:hideMark/>
          </w:tcPr>
          <w:p w14:paraId="7A59B3C0" w14:textId="77777777" w:rsidR="00C86D7F" w:rsidRPr="00F16D76" w:rsidRDefault="00C86D7F" w:rsidP="00054A94">
            <w:pPr>
              <w:ind w:left="-15"/>
              <w:jc w:val="center"/>
              <w:rPr>
                <w:rFonts w:ascii="Times New Roman" w:hAnsi="Times New Roman" w:cs="Times New Roman"/>
                <w:b/>
                <w:sz w:val="24"/>
                <w:szCs w:val="24"/>
              </w:rPr>
            </w:pPr>
            <w:r w:rsidRPr="00F16D76">
              <w:rPr>
                <w:rFonts w:ascii="Times New Roman" w:hAnsi="Times New Roman" w:cs="Times New Roman"/>
                <w:b/>
                <w:sz w:val="24"/>
                <w:szCs w:val="24"/>
              </w:rPr>
              <w:t>№ п/п</w:t>
            </w:r>
          </w:p>
        </w:tc>
        <w:tc>
          <w:tcPr>
            <w:tcW w:w="5257" w:type="dxa"/>
            <w:vMerge w:val="restart"/>
            <w:vAlign w:val="center"/>
            <w:hideMark/>
          </w:tcPr>
          <w:p w14:paraId="5E51BA12" w14:textId="77777777" w:rsidR="00C86D7F" w:rsidRPr="00F16D76" w:rsidRDefault="00C86D7F" w:rsidP="00054A94">
            <w:pPr>
              <w:ind w:left="-15" w:firstLine="15"/>
              <w:jc w:val="center"/>
              <w:rPr>
                <w:rFonts w:ascii="Times New Roman" w:hAnsi="Times New Roman" w:cs="Times New Roman"/>
                <w:b/>
                <w:sz w:val="24"/>
                <w:szCs w:val="24"/>
              </w:rPr>
            </w:pPr>
            <w:r w:rsidRPr="00F16D76">
              <w:rPr>
                <w:rFonts w:ascii="Times New Roman" w:hAnsi="Times New Roman" w:cs="Times New Roman"/>
                <w:b/>
                <w:sz w:val="24"/>
                <w:szCs w:val="24"/>
              </w:rPr>
              <w:t>Наименование разделов и тем программы</w:t>
            </w:r>
          </w:p>
        </w:tc>
        <w:tc>
          <w:tcPr>
            <w:tcW w:w="4463" w:type="dxa"/>
            <w:gridSpan w:val="3"/>
            <w:vAlign w:val="center"/>
            <w:hideMark/>
          </w:tcPr>
          <w:p w14:paraId="005C1EFB" w14:textId="77777777" w:rsidR="00C86D7F" w:rsidRPr="00F16D76" w:rsidRDefault="00C86D7F" w:rsidP="00054A94">
            <w:pPr>
              <w:ind w:left="-15" w:firstLine="851"/>
              <w:jc w:val="center"/>
              <w:rPr>
                <w:rFonts w:ascii="Times New Roman" w:hAnsi="Times New Roman" w:cs="Times New Roman"/>
                <w:b/>
                <w:sz w:val="24"/>
                <w:szCs w:val="24"/>
              </w:rPr>
            </w:pPr>
            <w:r w:rsidRPr="00F16D76">
              <w:rPr>
                <w:rFonts w:ascii="Times New Roman" w:hAnsi="Times New Roman" w:cs="Times New Roman"/>
                <w:b/>
                <w:sz w:val="24"/>
                <w:szCs w:val="24"/>
              </w:rPr>
              <w:t>Количество часов</w:t>
            </w:r>
          </w:p>
        </w:tc>
        <w:tc>
          <w:tcPr>
            <w:tcW w:w="5305" w:type="dxa"/>
            <w:vMerge w:val="restart"/>
            <w:vAlign w:val="center"/>
            <w:hideMark/>
          </w:tcPr>
          <w:p w14:paraId="691D3FE0" w14:textId="77777777" w:rsidR="00C86D7F" w:rsidRPr="00F16D76" w:rsidRDefault="00C86D7F" w:rsidP="00054A94">
            <w:pPr>
              <w:ind w:left="-15" w:firstLine="851"/>
              <w:jc w:val="center"/>
              <w:rPr>
                <w:rFonts w:ascii="Times New Roman" w:hAnsi="Times New Roman" w:cs="Times New Roman"/>
                <w:b/>
                <w:sz w:val="24"/>
                <w:szCs w:val="24"/>
              </w:rPr>
            </w:pPr>
            <w:r w:rsidRPr="00F16D76">
              <w:rPr>
                <w:rFonts w:ascii="Times New Roman" w:hAnsi="Times New Roman" w:cs="Times New Roman"/>
                <w:b/>
                <w:sz w:val="24"/>
                <w:szCs w:val="24"/>
              </w:rPr>
              <w:t>Электронные (цифровые) образовательные ресурсы</w:t>
            </w:r>
          </w:p>
        </w:tc>
      </w:tr>
      <w:tr w:rsidR="00C86D7F" w:rsidRPr="00715AC5" w14:paraId="03C30826" w14:textId="77777777" w:rsidTr="00A86456">
        <w:trPr>
          <w:tblHeader/>
        </w:trPr>
        <w:tc>
          <w:tcPr>
            <w:tcW w:w="993" w:type="dxa"/>
            <w:vMerge/>
            <w:vAlign w:val="center"/>
            <w:hideMark/>
          </w:tcPr>
          <w:p w14:paraId="000B2B82" w14:textId="77777777" w:rsidR="00C86D7F" w:rsidRPr="00715AC5" w:rsidRDefault="00C86D7F" w:rsidP="00054A94">
            <w:pPr>
              <w:ind w:left="113"/>
              <w:jc w:val="center"/>
              <w:rPr>
                <w:rFonts w:ascii="Times New Roman" w:hAnsi="Times New Roman" w:cs="Times New Roman"/>
                <w:sz w:val="24"/>
                <w:szCs w:val="24"/>
              </w:rPr>
            </w:pPr>
          </w:p>
        </w:tc>
        <w:tc>
          <w:tcPr>
            <w:tcW w:w="5257" w:type="dxa"/>
            <w:vMerge/>
            <w:vAlign w:val="center"/>
            <w:hideMark/>
          </w:tcPr>
          <w:p w14:paraId="4790C503" w14:textId="77777777" w:rsidR="00C86D7F" w:rsidRPr="00715AC5" w:rsidRDefault="00C86D7F" w:rsidP="00054A94">
            <w:pPr>
              <w:ind w:firstLine="851"/>
              <w:jc w:val="center"/>
              <w:rPr>
                <w:rFonts w:ascii="Times New Roman" w:hAnsi="Times New Roman" w:cs="Times New Roman"/>
                <w:sz w:val="24"/>
                <w:szCs w:val="24"/>
              </w:rPr>
            </w:pPr>
          </w:p>
        </w:tc>
        <w:tc>
          <w:tcPr>
            <w:tcW w:w="1263" w:type="dxa"/>
            <w:vAlign w:val="center"/>
            <w:hideMark/>
          </w:tcPr>
          <w:p w14:paraId="17E2D312" w14:textId="77777777" w:rsidR="00C86D7F" w:rsidRPr="00F16D76" w:rsidRDefault="00C86D7F" w:rsidP="00054A94">
            <w:pPr>
              <w:ind w:firstLine="19"/>
              <w:jc w:val="center"/>
              <w:rPr>
                <w:rFonts w:ascii="Times New Roman" w:hAnsi="Times New Roman" w:cs="Times New Roman"/>
                <w:b/>
                <w:sz w:val="24"/>
                <w:szCs w:val="24"/>
              </w:rPr>
            </w:pPr>
            <w:r w:rsidRPr="00F16D76">
              <w:rPr>
                <w:rFonts w:ascii="Times New Roman" w:hAnsi="Times New Roman" w:cs="Times New Roman"/>
                <w:b/>
                <w:sz w:val="24"/>
                <w:szCs w:val="24"/>
              </w:rPr>
              <w:t>Всего</w:t>
            </w:r>
          </w:p>
        </w:tc>
        <w:tc>
          <w:tcPr>
            <w:tcW w:w="1560" w:type="dxa"/>
            <w:vAlign w:val="center"/>
            <w:hideMark/>
          </w:tcPr>
          <w:p w14:paraId="73C80585" w14:textId="77777777" w:rsidR="00C86D7F" w:rsidRPr="00F16D76" w:rsidRDefault="00C86D7F" w:rsidP="00054A94">
            <w:pPr>
              <w:ind w:hanging="14"/>
              <w:jc w:val="center"/>
              <w:rPr>
                <w:rFonts w:ascii="Times New Roman" w:hAnsi="Times New Roman" w:cs="Times New Roman"/>
                <w:b/>
                <w:sz w:val="24"/>
                <w:szCs w:val="24"/>
              </w:rPr>
            </w:pPr>
            <w:r w:rsidRPr="00F16D76">
              <w:rPr>
                <w:rFonts w:ascii="Times New Roman" w:hAnsi="Times New Roman" w:cs="Times New Roman"/>
                <w:b/>
                <w:sz w:val="24"/>
                <w:szCs w:val="24"/>
              </w:rPr>
              <w:t>Контрольные работы</w:t>
            </w:r>
          </w:p>
        </w:tc>
        <w:tc>
          <w:tcPr>
            <w:tcW w:w="1640" w:type="dxa"/>
            <w:vAlign w:val="center"/>
            <w:hideMark/>
          </w:tcPr>
          <w:p w14:paraId="5B88B10E" w14:textId="77777777" w:rsidR="00C86D7F" w:rsidRPr="00F16D76" w:rsidRDefault="00C86D7F" w:rsidP="00054A94">
            <w:pPr>
              <w:jc w:val="center"/>
              <w:rPr>
                <w:rFonts w:ascii="Times New Roman" w:hAnsi="Times New Roman" w:cs="Times New Roman"/>
                <w:b/>
                <w:sz w:val="24"/>
                <w:szCs w:val="24"/>
              </w:rPr>
            </w:pPr>
            <w:r w:rsidRPr="00F16D76">
              <w:rPr>
                <w:rFonts w:ascii="Times New Roman" w:hAnsi="Times New Roman" w:cs="Times New Roman"/>
                <w:b/>
                <w:sz w:val="24"/>
                <w:szCs w:val="24"/>
              </w:rPr>
              <w:t>Практические работы</w:t>
            </w:r>
          </w:p>
        </w:tc>
        <w:tc>
          <w:tcPr>
            <w:tcW w:w="5305" w:type="dxa"/>
            <w:vMerge/>
            <w:vAlign w:val="center"/>
            <w:hideMark/>
          </w:tcPr>
          <w:p w14:paraId="25FD5C1A" w14:textId="77777777" w:rsidR="00C86D7F" w:rsidRPr="00715AC5" w:rsidRDefault="00C86D7F" w:rsidP="00054A94">
            <w:pPr>
              <w:ind w:firstLine="851"/>
              <w:jc w:val="center"/>
              <w:rPr>
                <w:rFonts w:ascii="Times New Roman" w:hAnsi="Times New Roman" w:cs="Times New Roman"/>
                <w:sz w:val="24"/>
                <w:szCs w:val="24"/>
              </w:rPr>
            </w:pPr>
          </w:p>
        </w:tc>
      </w:tr>
      <w:tr w:rsidR="004447A3" w:rsidRPr="00715AC5" w14:paraId="513B58B2" w14:textId="77777777" w:rsidTr="00A86456">
        <w:trPr>
          <w:tblHeader/>
        </w:trPr>
        <w:tc>
          <w:tcPr>
            <w:tcW w:w="993" w:type="dxa"/>
            <w:vAlign w:val="center"/>
          </w:tcPr>
          <w:p w14:paraId="7FD15B93" w14:textId="78B7212B" w:rsidR="004447A3" w:rsidRPr="00A86456" w:rsidRDefault="004447A3" w:rsidP="00A86456">
            <w:pPr>
              <w:pStyle w:val="a7"/>
              <w:numPr>
                <w:ilvl w:val="1"/>
                <w:numId w:val="12"/>
              </w:numPr>
              <w:ind w:left="473"/>
              <w:jc w:val="center"/>
              <w:rPr>
                <w:rFonts w:ascii="Times New Roman" w:hAnsi="Times New Roman" w:cs="Times New Roman"/>
                <w:sz w:val="24"/>
                <w:szCs w:val="24"/>
              </w:rPr>
            </w:pPr>
          </w:p>
        </w:tc>
        <w:tc>
          <w:tcPr>
            <w:tcW w:w="5257" w:type="dxa"/>
            <w:vAlign w:val="center"/>
          </w:tcPr>
          <w:p w14:paraId="1DB31A47" w14:textId="094C1FD4" w:rsidR="004447A3" w:rsidRPr="00715AC5" w:rsidRDefault="00364723" w:rsidP="00364723">
            <w:pPr>
              <w:ind w:left="130"/>
              <w:rPr>
                <w:rFonts w:ascii="Times New Roman" w:hAnsi="Times New Roman" w:cs="Times New Roman"/>
                <w:sz w:val="24"/>
                <w:szCs w:val="24"/>
              </w:rPr>
            </w:pPr>
            <w:r>
              <w:rPr>
                <w:rFonts w:ascii="Times New Roman" w:hAnsi="Times New Roman" w:cs="Times New Roman"/>
                <w:sz w:val="24"/>
                <w:szCs w:val="24"/>
              </w:rPr>
              <w:t>Повторение курса 7 класса</w:t>
            </w:r>
          </w:p>
        </w:tc>
        <w:tc>
          <w:tcPr>
            <w:tcW w:w="1263" w:type="dxa"/>
            <w:vAlign w:val="center"/>
          </w:tcPr>
          <w:p w14:paraId="7B03E3A4" w14:textId="216E2374" w:rsidR="004447A3" w:rsidRPr="00F16D76" w:rsidRDefault="00364723" w:rsidP="00054A94">
            <w:pPr>
              <w:ind w:firstLine="19"/>
              <w:jc w:val="center"/>
              <w:rPr>
                <w:rFonts w:ascii="Times New Roman" w:hAnsi="Times New Roman" w:cs="Times New Roman"/>
                <w:b/>
                <w:sz w:val="24"/>
                <w:szCs w:val="24"/>
              </w:rPr>
            </w:pPr>
            <w:r>
              <w:rPr>
                <w:rFonts w:ascii="Times New Roman" w:hAnsi="Times New Roman" w:cs="Times New Roman"/>
                <w:b/>
                <w:sz w:val="24"/>
                <w:szCs w:val="24"/>
              </w:rPr>
              <w:t>2</w:t>
            </w:r>
          </w:p>
        </w:tc>
        <w:tc>
          <w:tcPr>
            <w:tcW w:w="1560" w:type="dxa"/>
            <w:vAlign w:val="center"/>
          </w:tcPr>
          <w:p w14:paraId="5F410037" w14:textId="1952D204" w:rsidR="004447A3" w:rsidRPr="00F16D76" w:rsidRDefault="00364723" w:rsidP="00054A94">
            <w:pPr>
              <w:ind w:hanging="14"/>
              <w:jc w:val="center"/>
              <w:rPr>
                <w:rFonts w:ascii="Times New Roman" w:hAnsi="Times New Roman" w:cs="Times New Roman"/>
                <w:b/>
                <w:sz w:val="24"/>
                <w:szCs w:val="24"/>
              </w:rPr>
            </w:pPr>
            <w:r>
              <w:rPr>
                <w:rFonts w:ascii="Times New Roman" w:hAnsi="Times New Roman" w:cs="Times New Roman"/>
                <w:b/>
                <w:sz w:val="24"/>
                <w:szCs w:val="24"/>
              </w:rPr>
              <w:t>1</w:t>
            </w:r>
          </w:p>
        </w:tc>
        <w:tc>
          <w:tcPr>
            <w:tcW w:w="1640" w:type="dxa"/>
            <w:vAlign w:val="center"/>
          </w:tcPr>
          <w:p w14:paraId="5BB21EB6" w14:textId="194F91C3" w:rsidR="004447A3" w:rsidRPr="00F16D76" w:rsidRDefault="00364723" w:rsidP="00054A94">
            <w:pPr>
              <w:jc w:val="center"/>
              <w:rPr>
                <w:rFonts w:ascii="Times New Roman" w:hAnsi="Times New Roman" w:cs="Times New Roman"/>
                <w:b/>
                <w:sz w:val="24"/>
                <w:szCs w:val="24"/>
              </w:rPr>
            </w:pPr>
            <w:r>
              <w:rPr>
                <w:rFonts w:ascii="Times New Roman" w:hAnsi="Times New Roman" w:cs="Times New Roman"/>
                <w:b/>
                <w:sz w:val="24"/>
                <w:szCs w:val="24"/>
              </w:rPr>
              <w:t>-</w:t>
            </w:r>
          </w:p>
        </w:tc>
        <w:tc>
          <w:tcPr>
            <w:tcW w:w="5305" w:type="dxa"/>
            <w:vAlign w:val="center"/>
          </w:tcPr>
          <w:p w14:paraId="5B511910" w14:textId="77777777" w:rsidR="004447A3" w:rsidRPr="00715AC5" w:rsidRDefault="004447A3" w:rsidP="00054A94">
            <w:pPr>
              <w:ind w:firstLine="851"/>
              <w:jc w:val="center"/>
              <w:rPr>
                <w:rFonts w:ascii="Times New Roman" w:hAnsi="Times New Roman" w:cs="Times New Roman"/>
                <w:sz w:val="24"/>
                <w:szCs w:val="24"/>
              </w:rPr>
            </w:pPr>
          </w:p>
        </w:tc>
      </w:tr>
      <w:tr w:rsidR="00C86D7F" w:rsidRPr="00715AC5" w14:paraId="11A62830" w14:textId="77777777" w:rsidTr="00A86456">
        <w:tc>
          <w:tcPr>
            <w:tcW w:w="993" w:type="dxa"/>
            <w:vAlign w:val="center"/>
          </w:tcPr>
          <w:p w14:paraId="6C1C3DD8" w14:textId="77777777" w:rsidR="00C86D7F" w:rsidRPr="00FA5190" w:rsidRDefault="00C86D7F" w:rsidP="00A86456">
            <w:pPr>
              <w:pStyle w:val="a7"/>
              <w:numPr>
                <w:ilvl w:val="1"/>
                <w:numId w:val="12"/>
              </w:numPr>
              <w:ind w:left="473"/>
              <w:jc w:val="center"/>
              <w:rPr>
                <w:rFonts w:ascii="Times New Roman" w:hAnsi="Times New Roman" w:cs="Times New Roman"/>
                <w:sz w:val="24"/>
                <w:szCs w:val="24"/>
              </w:rPr>
            </w:pPr>
          </w:p>
        </w:tc>
        <w:tc>
          <w:tcPr>
            <w:tcW w:w="5257" w:type="dxa"/>
            <w:vAlign w:val="center"/>
            <w:hideMark/>
          </w:tcPr>
          <w:tbl>
            <w:tblPr>
              <w:tblW w:w="15137"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4823"/>
              <w:gridCol w:w="314"/>
            </w:tblGrid>
            <w:tr w:rsidR="004447A3" w:rsidRPr="004447A3" w14:paraId="1760D855" w14:textId="77777777" w:rsidTr="004447A3">
              <w:trPr>
                <w:tblCellSpacing w:w="15" w:type="dxa"/>
              </w:trPr>
              <w:tc>
                <w:tcPr>
                  <w:tcW w:w="14778" w:type="dxa"/>
                  <w:shd w:val="clear" w:color="auto" w:fill="FFFFFF"/>
                  <w:hideMark/>
                </w:tcPr>
                <w:p w14:paraId="1C5EC623" w14:textId="77777777" w:rsidR="004447A3" w:rsidRPr="004447A3" w:rsidRDefault="004447A3" w:rsidP="00364723">
                  <w:pPr>
                    <w:spacing w:before="100" w:beforeAutospacing="1" w:after="100" w:afterAutospacing="1" w:line="240" w:lineRule="auto"/>
                    <w:ind w:left="130"/>
                    <w:rPr>
                      <w:rFonts w:ascii="inherit" w:eastAsia="Times New Roman" w:hAnsi="inherit" w:cs="Times New Roman"/>
                      <w:color w:val="000000"/>
                      <w:sz w:val="24"/>
                      <w:szCs w:val="24"/>
                      <w:lang w:eastAsia="ru-RU"/>
                    </w:rPr>
                  </w:pPr>
                  <w:r w:rsidRPr="004447A3">
                    <w:rPr>
                      <w:rFonts w:ascii="inherit" w:eastAsia="Times New Roman" w:hAnsi="inherit" w:cs="Times New Roman"/>
                      <w:color w:val="000000"/>
                      <w:sz w:val="24"/>
                      <w:szCs w:val="24"/>
                      <w:lang w:eastAsia="ru-RU"/>
                    </w:rPr>
                    <w:t>Четырехугольники</w:t>
                  </w:r>
                </w:p>
              </w:tc>
              <w:tc>
                <w:tcPr>
                  <w:tcW w:w="269" w:type="dxa"/>
                  <w:shd w:val="clear" w:color="auto" w:fill="FFFFFF"/>
                  <w:hideMark/>
                </w:tcPr>
                <w:p w14:paraId="7AE3FCA9" w14:textId="77777777" w:rsidR="004447A3" w:rsidRPr="004447A3" w:rsidRDefault="004447A3" w:rsidP="00364723">
                  <w:pPr>
                    <w:spacing w:after="0" w:line="240" w:lineRule="auto"/>
                    <w:ind w:left="130"/>
                    <w:rPr>
                      <w:rFonts w:ascii="inherit" w:eastAsia="Times New Roman" w:hAnsi="inherit" w:cs="Times New Roman"/>
                      <w:color w:val="000000"/>
                      <w:sz w:val="24"/>
                      <w:szCs w:val="24"/>
                      <w:lang w:eastAsia="ru-RU"/>
                    </w:rPr>
                  </w:pPr>
                </w:p>
              </w:tc>
            </w:tr>
          </w:tbl>
          <w:p w14:paraId="127D6F79" w14:textId="266C1B44" w:rsidR="00C86D7F" w:rsidRPr="00715AC5" w:rsidRDefault="00C86D7F" w:rsidP="00364723">
            <w:pPr>
              <w:pStyle w:val="a4"/>
              <w:ind w:left="130"/>
            </w:pPr>
          </w:p>
        </w:tc>
        <w:tc>
          <w:tcPr>
            <w:tcW w:w="1263" w:type="dxa"/>
            <w:vAlign w:val="center"/>
            <w:hideMark/>
          </w:tcPr>
          <w:p w14:paraId="712A2CED" w14:textId="2B6E3C8B" w:rsidR="00C86D7F" w:rsidRPr="00715AC5" w:rsidRDefault="00C86D7F" w:rsidP="00054A94">
            <w:pPr>
              <w:jc w:val="center"/>
              <w:rPr>
                <w:rFonts w:ascii="Times New Roman" w:hAnsi="Times New Roman" w:cs="Times New Roman"/>
                <w:sz w:val="24"/>
                <w:szCs w:val="24"/>
              </w:rPr>
            </w:pPr>
            <w:r w:rsidRPr="00715AC5">
              <w:rPr>
                <w:rFonts w:ascii="Times New Roman" w:hAnsi="Times New Roman" w:cs="Times New Roman"/>
                <w:sz w:val="24"/>
                <w:szCs w:val="24"/>
              </w:rPr>
              <w:t>1</w:t>
            </w:r>
            <w:r w:rsidR="00364723">
              <w:rPr>
                <w:rFonts w:ascii="Times New Roman" w:hAnsi="Times New Roman" w:cs="Times New Roman"/>
                <w:sz w:val="24"/>
                <w:szCs w:val="24"/>
              </w:rPr>
              <w:t>5</w:t>
            </w:r>
          </w:p>
        </w:tc>
        <w:tc>
          <w:tcPr>
            <w:tcW w:w="1560" w:type="dxa"/>
            <w:vAlign w:val="center"/>
            <w:hideMark/>
          </w:tcPr>
          <w:p w14:paraId="7A0A743C" w14:textId="7A938772" w:rsidR="00C86D7F" w:rsidRPr="00715AC5" w:rsidRDefault="00AB4887" w:rsidP="00054A94">
            <w:pPr>
              <w:ind w:hanging="27"/>
              <w:jc w:val="center"/>
              <w:rPr>
                <w:rFonts w:ascii="Times New Roman" w:hAnsi="Times New Roman" w:cs="Times New Roman"/>
                <w:sz w:val="24"/>
                <w:szCs w:val="24"/>
              </w:rPr>
            </w:pPr>
            <w:r>
              <w:rPr>
                <w:rFonts w:ascii="Times New Roman" w:hAnsi="Times New Roman" w:cs="Times New Roman"/>
                <w:sz w:val="24"/>
                <w:szCs w:val="24"/>
              </w:rPr>
              <w:t>1</w:t>
            </w:r>
          </w:p>
        </w:tc>
        <w:tc>
          <w:tcPr>
            <w:tcW w:w="1640" w:type="dxa"/>
            <w:vAlign w:val="center"/>
          </w:tcPr>
          <w:p w14:paraId="7E1A109D" w14:textId="1692D97A" w:rsidR="00C86D7F" w:rsidRPr="00715AC5" w:rsidRDefault="007347D0" w:rsidP="00054A94">
            <w:pPr>
              <w:jc w:val="center"/>
              <w:rPr>
                <w:rFonts w:ascii="Times New Roman" w:hAnsi="Times New Roman" w:cs="Times New Roman"/>
                <w:sz w:val="24"/>
                <w:szCs w:val="24"/>
              </w:rPr>
            </w:pPr>
            <w:r>
              <w:rPr>
                <w:rFonts w:ascii="Times New Roman" w:hAnsi="Times New Roman" w:cs="Times New Roman"/>
                <w:sz w:val="24"/>
                <w:szCs w:val="24"/>
              </w:rPr>
              <w:t>2</w:t>
            </w:r>
          </w:p>
        </w:tc>
        <w:tc>
          <w:tcPr>
            <w:tcW w:w="5305" w:type="dxa"/>
            <w:vAlign w:val="center"/>
            <w:hideMark/>
          </w:tcPr>
          <w:p w14:paraId="48FC49C0" w14:textId="29F712EB" w:rsidR="00C86D7F" w:rsidRPr="00715AC5" w:rsidRDefault="00C86D7F" w:rsidP="00774048">
            <w:pPr>
              <w:pStyle w:val="a4"/>
            </w:pPr>
            <w:r w:rsidRPr="00715AC5">
              <w:t xml:space="preserve">Библиотека ЦОК </w:t>
            </w:r>
            <w:hyperlink r:id="rId10" w:history="1">
              <w:r w:rsidR="00774048" w:rsidRPr="00BF5A6B">
                <w:rPr>
                  <w:rStyle w:val="a6"/>
                </w:rPr>
                <w:t>https://m.edsoo.ru/7f417e18</w:t>
              </w:r>
            </w:hyperlink>
            <w:r w:rsidR="00774048">
              <w:t xml:space="preserve"> </w:t>
            </w:r>
          </w:p>
        </w:tc>
      </w:tr>
      <w:tr w:rsidR="00774048" w:rsidRPr="00715AC5" w14:paraId="1F4C332E" w14:textId="77777777" w:rsidTr="00A86456">
        <w:tc>
          <w:tcPr>
            <w:tcW w:w="993" w:type="dxa"/>
            <w:vAlign w:val="center"/>
          </w:tcPr>
          <w:p w14:paraId="2E608052" w14:textId="77777777" w:rsidR="00774048" w:rsidRPr="00FA5190" w:rsidRDefault="00774048" w:rsidP="00774048">
            <w:pPr>
              <w:pStyle w:val="a7"/>
              <w:numPr>
                <w:ilvl w:val="1"/>
                <w:numId w:val="12"/>
              </w:numPr>
              <w:ind w:left="473"/>
              <w:jc w:val="center"/>
              <w:rPr>
                <w:rFonts w:ascii="Times New Roman" w:hAnsi="Times New Roman" w:cs="Times New Roman"/>
                <w:sz w:val="24"/>
                <w:szCs w:val="24"/>
              </w:rPr>
            </w:pPr>
          </w:p>
        </w:tc>
        <w:tc>
          <w:tcPr>
            <w:tcW w:w="5257" w:type="dxa"/>
            <w:vAlign w:val="center"/>
            <w:hideMark/>
          </w:tcPr>
          <w:p w14:paraId="47279D2F" w14:textId="6E4BA8DA" w:rsidR="00774048" w:rsidRPr="00715AC5" w:rsidRDefault="00774048" w:rsidP="00774048">
            <w:pPr>
              <w:pStyle w:val="a4"/>
              <w:ind w:left="130"/>
            </w:pPr>
            <w:r>
              <w:t>Площадь многоугольников</w:t>
            </w:r>
          </w:p>
        </w:tc>
        <w:tc>
          <w:tcPr>
            <w:tcW w:w="1263" w:type="dxa"/>
            <w:vAlign w:val="center"/>
            <w:hideMark/>
          </w:tcPr>
          <w:p w14:paraId="55C5F448" w14:textId="66C60A82" w:rsidR="00774048" w:rsidRPr="00715AC5" w:rsidRDefault="00774048" w:rsidP="00774048">
            <w:pPr>
              <w:jc w:val="center"/>
              <w:rPr>
                <w:rFonts w:ascii="Times New Roman" w:hAnsi="Times New Roman" w:cs="Times New Roman"/>
                <w:sz w:val="24"/>
                <w:szCs w:val="24"/>
              </w:rPr>
            </w:pPr>
            <w:r>
              <w:rPr>
                <w:rFonts w:ascii="Times New Roman" w:hAnsi="Times New Roman" w:cs="Times New Roman"/>
                <w:sz w:val="24"/>
                <w:szCs w:val="24"/>
              </w:rPr>
              <w:t>17</w:t>
            </w:r>
          </w:p>
        </w:tc>
        <w:tc>
          <w:tcPr>
            <w:tcW w:w="1560" w:type="dxa"/>
            <w:vAlign w:val="center"/>
            <w:hideMark/>
          </w:tcPr>
          <w:p w14:paraId="263950B0" w14:textId="77777777" w:rsidR="00774048" w:rsidRPr="00715AC5" w:rsidRDefault="00774048" w:rsidP="00774048">
            <w:pPr>
              <w:ind w:hanging="27"/>
              <w:jc w:val="center"/>
              <w:rPr>
                <w:rFonts w:ascii="Times New Roman" w:hAnsi="Times New Roman" w:cs="Times New Roman"/>
                <w:sz w:val="24"/>
                <w:szCs w:val="24"/>
              </w:rPr>
            </w:pPr>
            <w:r w:rsidRPr="00715AC5">
              <w:rPr>
                <w:rFonts w:ascii="Times New Roman" w:hAnsi="Times New Roman" w:cs="Times New Roman"/>
                <w:sz w:val="24"/>
                <w:szCs w:val="24"/>
              </w:rPr>
              <w:t>1</w:t>
            </w:r>
          </w:p>
        </w:tc>
        <w:tc>
          <w:tcPr>
            <w:tcW w:w="1640" w:type="dxa"/>
            <w:vAlign w:val="center"/>
          </w:tcPr>
          <w:p w14:paraId="7FD9444E" w14:textId="1B29DD06" w:rsidR="00774048" w:rsidRPr="00715AC5" w:rsidRDefault="007347D0" w:rsidP="00774048">
            <w:pPr>
              <w:jc w:val="center"/>
              <w:rPr>
                <w:rFonts w:ascii="Times New Roman" w:hAnsi="Times New Roman" w:cs="Times New Roman"/>
                <w:sz w:val="24"/>
                <w:szCs w:val="24"/>
              </w:rPr>
            </w:pPr>
            <w:r>
              <w:rPr>
                <w:rFonts w:ascii="Times New Roman" w:hAnsi="Times New Roman" w:cs="Times New Roman"/>
                <w:sz w:val="24"/>
                <w:szCs w:val="24"/>
              </w:rPr>
              <w:t>2</w:t>
            </w:r>
          </w:p>
        </w:tc>
        <w:tc>
          <w:tcPr>
            <w:tcW w:w="5305" w:type="dxa"/>
            <w:vAlign w:val="center"/>
            <w:hideMark/>
          </w:tcPr>
          <w:p w14:paraId="4D1E5268" w14:textId="52418D53" w:rsidR="00774048" w:rsidRPr="00715AC5" w:rsidRDefault="00774048" w:rsidP="00774048">
            <w:pPr>
              <w:pStyle w:val="a4"/>
            </w:pPr>
            <w:r w:rsidRPr="00715AC5">
              <w:t xml:space="preserve">Библиотека ЦОК </w:t>
            </w:r>
            <w:hyperlink r:id="rId11" w:history="1">
              <w:r w:rsidRPr="00BF5A6B">
                <w:rPr>
                  <w:rStyle w:val="a6"/>
                </w:rPr>
                <w:t>https://m.edsoo.ru/7f417e18</w:t>
              </w:r>
            </w:hyperlink>
            <w:r>
              <w:t xml:space="preserve"> </w:t>
            </w:r>
          </w:p>
        </w:tc>
      </w:tr>
      <w:tr w:rsidR="00774048" w:rsidRPr="00715AC5" w14:paraId="0034E111" w14:textId="77777777" w:rsidTr="00A86456">
        <w:tc>
          <w:tcPr>
            <w:tcW w:w="993" w:type="dxa"/>
            <w:vAlign w:val="center"/>
          </w:tcPr>
          <w:p w14:paraId="4954258E" w14:textId="77777777" w:rsidR="00774048" w:rsidRPr="00FA5190" w:rsidRDefault="00774048" w:rsidP="00774048">
            <w:pPr>
              <w:pStyle w:val="a7"/>
              <w:numPr>
                <w:ilvl w:val="1"/>
                <w:numId w:val="12"/>
              </w:numPr>
              <w:ind w:left="473"/>
              <w:jc w:val="center"/>
              <w:rPr>
                <w:rFonts w:ascii="Times New Roman" w:hAnsi="Times New Roman" w:cs="Times New Roman"/>
                <w:sz w:val="24"/>
                <w:szCs w:val="24"/>
              </w:rPr>
            </w:pPr>
          </w:p>
        </w:tc>
        <w:tc>
          <w:tcPr>
            <w:tcW w:w="5257" w:type="dxa"/>
            <w:vAlign w:val="center"/>
            <w:hideMark/>
          </w:tcPr>
          <w:p w14:paraId="3C319B1E" w14:textId="6885BC31" w:rsidR="00774048" w:rsidRPr="00715AC5" w:rsidRDefault="00774048" w:rsidP="00774048">
            <w:pPr>
              <w:pStyle w:val="a4"/>
              <w:ind w:left="130"/>
            </w:pPr>
            <w:r>
              <w:t>Подобные треугольники</w:t>
            </w:r>
          </w:p>
        </w:tc>
        <w:tc>
          <w:tcPr>
            <w:tcW w:w="1263" w:type="dxa"/>
            <w:vAlign w:val="center"/>
            <w:hideMark/>
          </w:tcPr>
          <w:p w14:paraId="5618A244" w14:textId="06CC31DC" w:rsidR="00774048" w:rsidRPr="00715AC5" w:rsidRDefault="00774048" w:rsidP="00774048">
            <w:pPr>
              <w:jc w:val="center"/>
              <w:rPr>
                <w:rFonts w:ascii="Times New Roman" w:hAnsi="Times New Roman" w:cs="Times New Roman"/>
                <w:sz w:val="24"/>
                <w:szCs w:val="24"/>
              </w:rPr>
            </w:pPr>
            <w:r w:rsidRPr="00715AC5">
              <w:rPr>
                <w:rFonts w:ascii="Times New Roman" w:hAnsi="Times New Roman" w:cs="Times New Roman"/>
                <w:sz w:val="24"/>
                <w:szCs w:val="24"/>
              </w:rPr>
              <w:t>1</w:t>
            </w:r>
            <w:r>
              <w:rPr>
                <w:rFonts w:ascii="Times New Roman" w:hAnsi="Times New Roman" w:cs="Times New Roman"/>
                <w:sz w:val="24"/>
                <w:szCs w:val="24"/>
              </w:rPr>
              <w:t>8</w:t>
            </w:r>
          </w:p>
        </w:tc>
        <w:tc>
          <w:tcPr>
            <w:tcW w:w="1560" w:type="dxa"/>
            <w:vAlign w:val="center"/>
            <w:hideMark/>
          </w:tcPr>
          <w:p w14:paraId="0A15F8C7" w14:textId="77777777" w:rsidR="00774048" w:rsidRPr="00715AC5" w:rsidRDefault="00774048" w:rsidP="00774048">
            <w:pPr>
              <w:ind w:hanging="27"/>
              <w:jc w:val="center"/>
              <w:rPr>
                <w:rFonts w:ascii="Times New Roman" w:hAnsi="Times New Roman" w:cs="Times New Roman"/>
                <w:sz w:val="24"/>
                <w:szCs w:val="24"/>
              </w:rPr>
            </w:pPr>
            <w:r w:rsidRPr="00715AC5">
              <w:rPr>
                <w:rFonts w:ascii="Times New Roman" w:hAnsi="Times New Roman" w:cs="Times New Roman"/>
                <w:sz w:val="24"/>
                <w:szCs w:val="24"/>
              </w:rPr>
              <w:t>1</w:t>
            </w:r>
          </w:p>
        </w:tc>
        <w:tc>
          <w:tcPr>
            <w:tcW w:w="1640" w:type="dxa"/>
            <w:vAlign w:val="center"/>
          </w:tcPr>
          <w:p w14:paraId="07F59741" w14:textId="134CD346" w:rsidR="00774048" w:rsidRPr="00715AC5" w:rsidRDefault="007347D0" w:rsidP="00774048">
            <w:pPr>
              <w:jc w:val="center"/>
              <w:rPr>
                <w:rFonts w:ascii="Times New Roman" w:hAnsi="Times New Roman" w:cs="Times New Roman"/>
                <w:sz w:val="24"/>
                <w:szCs w:val="24"/>
              </w:rPr>
            </w:pPr>
            <w:r>
              <w:rPr>
                <w:rFonts w:ascii="Times New Roman" w:hAnsi="Times New Roman" w:cs="Times New Roman"/>
                <w:sz w:val="24"/>
                <w:szCs w:val="24"/>
              </w:rPr>
              <w:t>2</w:t>
            </w:r>
          </w:p>
        </w:tc>
        <w:tc>
          <w:tcPr>
            <w:tcW w:w="5305" w:type="dxa"/>
            <w:vAlign w:val="center"/>
            <w:hideMark/>
          </w:tcPr>
          <w:p w14:paraId="73B84B7D" w14:textId="6272B450" w:rsidR="00774048" w:rsidRPr="00715AC5" w:rsidRDefault="00774048" w:rsidP="00774048">
            <w:pPr>
              <w:pStyle w:val="a4"/>
            </w:pPr>
            <w:r w:rsidRPr="00715AC5">
              <w:t xml:space="preserve">Библиотека ЦОК </w:t>
            </w:r>
            <w:hyperlink r:id="rId12" w:history="1">
              <w:r w:rsidRPr="00BF5A6B">
                <w:rPr>
                  <w:rStyle w:val="a6"/>
                </w:rPr>
                <w:t>https://m.edsoo.ru/7f417e18</w:t>
              </w:r>
            </w:hyperlink>
            <w:r>
              <w:t xml:space="preserve"> </w:t>
            </w:r>
          </w:p>
        </w:tc>
      </w:tr>
      <w:tr w:rsidR="00774048" w:rsidRPr="00715AC5" w14:paraId="4BF826D1" w14:textId="77777777" w:rsidTr="00A86456">
        <w:tc>
          <w:tcPr>
            <w:tcW w:w="993" w:type="dxa"/>
            <w:vAlign w:val="center"/>
          </w:tcPr>
          <w:p w14:paraId="07AAF6F6" w14:textId="77777777" w:rsidR="00774048" w:rsidRPr="00FA5190" w:rsidRDefault="00774048" w:rsidP="00774048">
            <w:pPr>
              <w:pStyle w:val="a7"/>
              <w:numPr>
                <w:ilvl w:val="1"/>
                <w:numId w:val="12"/>
              </w:numPr>
              <w:ind w:left="473"/>
              <w:jc w:val="center"/>
              <w:rPr>
                <w:rFonts w:ascii="Times New Roman" w:hAnsi="Times New Roman" w:cs="Times New Roman"/>
                <w:sz w:val="24"/>
                <w:szCs w:val="24"/>
              </w:rPr>
            </w:pPr>
          </w:p>
        </w:tc>
        <w:tc>
          <w:tcPr>
            <w:tcW w:w="5257" w:type="dxa"/>
            <w:vAlign w:val="center"/>
            <w:hideMark/>
          </w:tcPr>
          <w:p w14:paraId="44D0EE2C" w14:textId="44A21358" w:rsidR="00774048" w:rsidRPr="00715AC5" w:rsidRDefault="00774048" w:rsidP="00774048">
            <w:pPr>
              <w:pStyle w:val="a4"/>
              <w:ind w:left="130"/>
            </w:pPr>
            <w:r w:rsidRPr="00715AC5">
              <w:t>Окружность</w:t>
            </w:r>
          </w:p>
        </w:tc>
        <w:tc>
          <w:tcPr>
            <w:tcW w:w="1263" w:type="dxa"/>
            <w:vAlign w:val="center"/>
            <w:hideMark/>
          </w:tcPr>
          <w:p w14:paraId="1E4DD5AF" w14:textId="08A3CDDC" w:rsidR="00774048" w:rsidRPr="00715AC5" w:rsidRDefault="00774048" w:rsidP="00774048">
            <w:pPr>
              <w:jc w:val="center"/>
              <w:rPr>
                <w:rFonts w:ascii="Times New Roman" w:hAnsi="Times New Roman" w:cs="Times New Roman"/>
                <w:sz w:val="24"/>
                <w:szCs w:val="24"/>
              </w:rPr>
            </w:pPr>
            <w:r w:rsidRPr="00715AC5">
              <w:rPr>
                <w:rFonts w:ascii="Times New Roman" w:hAnsi="Times New Roman" w:cs="Times New Roman"/>
                <w:sz w:val="24"/>
                <w:szCs w:val="24"/>
              </w:rPr>
              <w:t>1</w:t>
            </w:r>
            <w:r>
              <w:rPr>
                <w:rFonts w:ascii="Times New Roman" w:hAnsi="Times New Roman" w:cs="Times New Roman"/>
                <w:sz w:val="24"/>
                <w:szCs w:val="24"/>
              </w:rPr>
              <w:t>3</w:t>
            </w:r>
          </w:p>
        </w:tc>
        <w:tc>
          <w:tcPr>
            <w:tcW w:w="1560" w:type="dxa"/>
            <w:vAlign w:val="center"/>
            <w:hideMark/>
          </w:tcPr>
          <w:p w14:paraId="2B0B5E9C" w14:textId="77777777" w:rsidR="00774048" w:rsidRPr="00715AC5" w:rsidRDefault="00774048" w:rsidP="00774048">
            <w:pPr>
              <w:ind w:hanging="27"/>
              <w:jc w:val="center"/>
              <w:rPr>
                <w:rFonts w:ascii="Times New Roman" w:hAnsi="Times New Roman" w:cs="Times New Roman"/>
                <w:sz w:val="24"/>
                <w:szCs w:val="24"/>
              </w:rPr>
            </w:pPr>
            <w:r w:rsidRPr="00715AC5">
              <w:rPr>
                <w:rFonts w:ascii="Times New Roman" w:hAnsi="Times New Roman" w:cs="Times New Roman"/>
                <w:sz w:val="24"/>
                <w:szCs w:val="24"/>
              </w:rPr>
              <w:t>1</w:t>
            </w:r>
          </w:p>
        </w:tc>
        <w:tc>
          <w:tcPr>
            <w:tcW w:w="1640" w:type="dxa"/>
            <w:vAlign w:val="center"/>
          </w:tcPr>
          <w:p w14:paraId="6E395DD0" w14:textId="77777777" w:rsidR="00774048" w:rsidRPr="00715AC5" w:rsidRDefault="00774048" w:rsidP="00774048">
            <w:pPr>
              <w:jc w:val="center"/>
              <w:rPr>
                <w:rFonts w:ascii="Times New Roman" w:hAnsi="Times New Roman" w:cs="Times New Roman"/>
                <w:sz w:val="24"/>
                <w:szCs w:val="24"/>
              </w:rPr>
            </w:pPr>
            <w:r>
              <w:rPr>
                <w:rFonts w:ascii="Times New Roman" w:hAnsi="Times New Roman" w:cs="Times New Roman"/>
                <w:sz w:val="24"/>
                <w:szCs w:val="24"/>
              </w:rPr>
              <w:t>0</w:t>
            </w:r>
          </w:p>
        </w:tc>
        <w:tc>
          <w:tcPr>
            <w:tcW w:w="5305" w:type="dxa"/>
            <w:vAlign w:val="center"/>
            <w:hideMark/>
          </w:tcPr>
          <w:p w14:paraId="29D0D7EB" w14:textId="6DA9B686" w:rsidR="00774048" w:rsidRPr="00715AC5" w:rsidRDefault="00774048" w:rsidP="00774048">
            <w:pPr>
              <w:pStyle w:val="a4"/>
            </w:pPr>
            <w:r w:rsidRPr="00715AC5">
              <w:t xml:space="preserve">Библиотека ЦОК </w:t>
            </w:r>
            <w:hyperlink r:id="rId13" w:history="1">
              <w:r w:rsidRPr="00BF5A6B">
                <w:rPr>
                  <w:rStyle w:val="a6"/>
                </w:rPr>
                <w:t>https://m.edsoo.ru/7f417e18</w:t>
              </w:r>
            </w:hyperlink>
            <w:r>
              <w:t xml:space="preserve"> </w:t>
            </w:r>
          </w:p>
        </w:tc>
      </w:tr>
      <w:tr w:rsidR="00774048" w:rsidRPr="00715AC5" w14:paraId="4F87D55F" w14:textId="77777777" w:rsidTr="00A86456">
        <w:tc>
          <w:tcPr>
            <w:tcW w:w="993" w:type="dxa"/>
            <w:vAlign w:val="center"/>
          </w:tcPr>
          <w:p w14:paraId="09F5EE9B" w14:textId="77777777" w:rsidR="00774048" w:rsidRPr="00FA5190" w:rsidRDefault="00774048" w:rsidP="00774048">
            <w:pPr>
              <w:pStyle w:val="a7"/>
              <w:numPr>
                <w:ilvl w:val="1"/>
                <w:numId w:val="12"/>
              </w:numPr>
              <w:ind w:left="473"/>
              <w:jc w:val="center"/>
              <w:rPr>
                <w:rFonts w:ascii="Times New Roman" w:hAnsi="Times New Roman" w:cs="Times New Roman"/>
                <w:sz w:val="24"/>
                <w:szCs w:val="24"/>
              </w:rPr>
            </w:pPr>
          </w:p>
        </w:tc>
        <w:tc>
          <w:tcPr>
            <w:tcW w:w="5257" w:type="dxa"/>
            <w:vAlign w:val="center"/>
            <w:hideMark/>
          </w:tcPr>
          <w:p w14:paraId="3ACF5925" w14:textId="77777777" w:rsidR="00774048" w:rsidRPr="00715AC5" w:rsidRDefault="00774048" w:rsidP="00774048">
            <w:pPr>
              <w:pStyle w:val="a4"/>
              <w:ind w:left="130"/>
            </w:pPr>
            <w:r w:rsidRPr="00715AC5">
              <w:t>Повторение, обобщение знаний</w:t>
            </w:r>
          </w:p>
        </w:tc>
        <w:tc>
          <w:tcPr>
            <w:tcW w:w="1263" w:type="dxa"/>
            <w:vAlign w:val="center"/>
            <w:hideMark/>
          </w:tcPr>
          <w:p w14:paraId="3F9BBA0E" w14:textId="6AD3BCB1" w:rsidR="00774048" w:rsidRPr="00715AC5" w:rsidRDefault="00774048" w:rsidP="00774048">
            <w:pPr>
              <w:jc w:val="center"/>
              <w:rPr>
                <w:rFonts w:ascii="Times New Roman" w:hAnsi="Times New Roman" w:cs="Times New Roman"/>
                <w:sz w:val="24"/>
                <w:szCs w:val="24"/>
              </w:rPr>
            </w:pPr>
            <w:r>
              <w:rPr>
                <w:rFonts w:ascii="Times New Roman" w:hAnsi="Times New Roman" w:cs="Times New Roman"/>
                <w:sz w:val="24"/>
                <w:szCs w:val="24"/>
              </w:rPr>
              <w:t>3</w:t>
            </w:r>
          </w:p>
        </w:tc>
        <w:tc>
          <w:tcPr>
            <w:tcW w:w="1560" w:type="dxa"/>
            <w:vAlign w:val="center"/>
            <w:hideMark/>
          </w:tcPr>
          <w:p w14:paraId="543D8E37" w14:textId="77777777" w:rsidR="00774048" w:rsidRPr="00715AC5" w:rsidRDefault="00774048" w:rsidP="00774048">
            <w:pPr>
              <w:ind w:hanging="27"/>
              <w:jc w:val="center"/>
              <w:rPr>
                <w:rFonts w:ascii="Times New Roman" w:hAnsi="Times New Roman" w:cs="Times New Roman"/>
                <w:sz w:val="24"/>
                <w:szCs w:val="24"/>
              </w:rPr>
            </w:pPr>
            <w:r w:rsidRPr="00715AC5">
              <w:rPr>
                <w:rFonts w:ascii="Times New Roman" w:hAnsi="Times New Roman" w:cs="Times New Roman"/>
                <w:sz w:val="24"/>
                <w:szCs w:val="24"/>
              </w:rPr>
              <w:t>1</w:t>
            </w:r>
          </w:p>
        </w:tc>
        <w:tc>
          <w:tcPr>
            <w:tcW w:w="1640" w:type="dxa"/>
            <w:vAlign w:val="center"/>
          </w:tcPr>
          <w:p w14:paraId="5885B9BB" w14:textId="77777777" w:rsidR="00774048" w:rsidRPr="00715AC5" w:rsidRDefault="00774048" w:rsidP="00774048">
            <w:pPr>
              <w:jc w:val="center"/>
              <w:rPr>
                <w:rFonts w:ascii="Times New Roman" w:hAnsi="Times New Roman" w:cs="Times New Roman"/>
                <w:sz w:val="24"/>
                <w:szCs w:val="24"/>
              </w:rPr>
            </w:pPr>
            <w:r>
              <w:rPr>
                <w:rFonts w:ascii="Times New Roman" w:hAnsi="Times New Roman" w:cs="Times New Roman"/>
                <w:sz w:val="24"/>
                <w:szCs w:val="24"/>
              </w:rPr>
              <w:t>0</w:t>
            </w:r>
          </w:p>
        </w:tc>
        <w:tc>
          <w:tcPr>
            <w:tcW w:w="5305" w:type="dxa"/>
            <w:vAlign w:val="center"/>
            <w:hideMark/>
          </w:tcPr>
          <w:p w14:paraId="1D332E67" w14:textId="0A482DC9" w:rsidR="00774048" w:rsidRPr="00715AC5" w:rsidRDefault="00774048" w:rsidP="00774048">
            <w:pPr>
              <w:pStyle w:val="a4"/>
            </w:pPr>
            <w:r w:rsidRPr="00715AC5">
              <w:t xml:space="preserve">Библиотека ЦОК </w:t>
            </w:r>
            <w:hyperlink r:id="rId14" w:history="1">
              <w:r w:rsidRPr="00BF5A6B">
                <w:rPr>
                  <w:rStyle w:val="a6"/>
                </w:rPr>
                <w:t>https://m.edsoo.ru/7f417e18</w:t>
              </w:r>
            </w:hyperlink>
            <w:r>
              <w:t xml:space="preserve"> </w:t>
            </w:r>
          </w:p>
        </w:tc>
      </w:tr>
      <w:tr w:rsidR="00C86D7F" w:rsidRPr="00715AC5" w14:paraId="627AFF59" w14:textId="77777777" w:rsidTr="00054A94">
        <w:tc>
          <w:tcPr>
            <w:tcW w:w="6250" w:type="dxa"/>
            <w:gridSpan w:val="2"/>
            <w:vAlign w:val="center"/>
            <w:hideMark/>
          </w:tcPr>
          <w:p w14:paraId="291180F1" w14:textId="77777777" w:rsidR="00C86D7F" w:rsidRPr="00715AC5" w:rsidRDefault="00C86D7F" w:rsidP="00A86456">
            <w:pPr>
              <w:pStyle w:val="a4"/>
              <w:ind w:firstLine="262"/>
              <w:jc w:val="center"/>
            </w:pPr>
            <w:r w:rsidRPr="00715AC5">
              <w:t>ОБЩЕЕ КОЛИЧЕСТВО ЧАСОВ ПО ПРОГРАММЕ</w:t>
            </w:r>
          </w:p>
        </w:tc>
        <w:tc>
          <w:tcPr>
            <w:tcW w:w="1263" w:type="dxa"/>
            <w:vAlign w:val="center"/>
            <w:hideMark/>
          </w:tcPr>
          <w:p w14:paraId="1F8C78D1" w14:textId="77777777" w:rsidR="00C86D7F" w:rsidRPr="00715AC5" w:rsidRDefault="00C86D7F" w:rsidP="00054A94">
            <w:pPr>
              <w:jc w:val="center"/>
              <w:rPr>
                <w:rFonts w:ascii="Times New Roman" w:hAnsi="Times New Roman" w:cs="Times New Roman"/>
                <w:sz w:val="24"/>
                <w:szCs w:val="24"/>
              </w:rPr>
            </w:pPr>
            <w:r w:rsidRPr="00715AC5">
              <w:rPr>
                <w:rFonts w:ascii="Times New Roman" w:hAnsi="Times New Roman" w:cs="Times New Roman"/>
                <w:sz w:val="24"/>
                <w:szCs w:val="24"/>
              </w:rPr>
              <w:t>68</w:t>
            </w:r>
          </w:p>
        </w:tc>
        <w:tc>
          <w:tcPr>
            <w:tcW w:w="1560" w:type="dxa"/>
            <w:vAlign w:val="center"/>
            <w:hideMark/>
          </w:tcPr>
          <w:p w14:paraId="6B03A68A" w14:textId="4A32274A" w:rsidR="00C86D7F" w:rsidRPr="00715AC5" w:rsidRDefault="00AB4887" w:rsidP="00054A94">
            <w:pPr>
              <w:ind w:hanging="27"/>
              <w:jc w:val="center"/>
              <w:rPr>
                <w:rFonts w:ascii="Times New Roman" w:hAnsi="Times New Roman" w:cs="Times New Roman"/>
                <w:sz w:val="24"/>
                <w:szCs w:val="24"/>
              </w:rPr>
            </w:pPr>
            <w:r>
              <w:rPr>
                <w:rFonts w:ascii="Times New Roman" w:hAnsi="Times New Roman" w:cs="Times New Roman"/>
                <w:sz w:val="24"/>
                <w:szCs w:val="24"/>
              </w:rPr>
              <w:t>6</w:t>
            </w:r>
          </w:p>
        </w:tc>
        <w:tc>
          <w:tcPr>
            <w:tcW w:w="1640" w:type="dxa"/>
            <w:vAlign w:val="center"/>
            <w:hideMark/>
          </w:tcPr>
          <w:p w14:paraId="0618FA51" w14:textId="32921166" w:rsidR="00C86D7F" w:rsidRPr="00715AC5" w:rsidRDefault="007347D0" w:rsidP="00054A94">
            <w:pPr>
              <w:jc w:val="center"/>
              <w:rPr>
                <w:rFonts w:ascii="Times New Roman" w:hAnsi="Times New Roman" w:cs="Times New Roman"/>
                <w:sz w:val="24"/>
                <w:szCs w:val="24"/>
              </w:rPr>
            </w:pPr>
            <w:r>
              <w:rPr>
                <w:rFonts w:ascii="Times New Roman" w:hAnsi="Times New Roman" w:cs="Times New Roman"/>
                <w:sz w:val="24"/>
                <w:szCs w:val="24"/>
              </w:rPr>
              <w:t>6</w:t>
            </w:r>
          </w:p>
        </w:tc>
        <w:tc>
          <w:tcPr>
            <w:tcW w:w="5305" w:type="dxa"/>
            <w:vAlign w:val="center"/>
            <w:hideMark/>
          </w:tcPr>
          <w:p w14:paraId="0747A469" w14:textId="77777777" w:rsidR="00C86D7F" w:rsidRPr="00715AC5" w:rsidRDefault="00C86D7F" w:rsidP="00054A94">
            <w:pPr>
              <w:ind w:firstLine="851"/>
              <w:rPr>
                <w:rFonts w:ascii="Times New Roman" w:hAnsi="Times New Roman" w:cs="Times New Roman"/>
                <w:sz w:val="24"/>
                <w:szCs w:val="24"/>
              </w:rPr>
            </w:pPr>
          </w:p>
        </w:tc>
      </w:tr>
    </w:tbl>
    <w:p w14:paraId="0DF8DAA2" w14:textId="3A12AF07" w:rsidR="00C86D7F" w:rsidRDefault="00C86D7F" w:rsidP="00C86D7F">
      <w:pPr>
        <w:tabs>
          <w:tab w:val="left" w:pos="1683"/>
        </w:tabs>
      </w:pPr>
    </w:p>
    <w:p w14:paraId="79D1818C" w14:textId="7563C82D" w:rsidR="00791A86" w:rsidRDefault="00791A86" w:rsidP="00C86D7F">
      <w:pPr>
        <w:tabs>
          <w:tab w:val="left" w:pos="1683"/>
        </w:tabs>
      </w:pPr>
    </w:p>
    <w:p w14:paraId="10034AFB" w14:textId="6960308F" w:rsidR="00791A86" w:rsidRDefault="00791A86" w:rsidP="00C86D7F">
      <w:pPr>
        <w:tabs>
          <w:tab w:val="left" w:pos="1683"/>
        </w:tabs>
      </w:pPr>
    </w:p>
    <w:p w14:paraId="2A33D2B0" w14:textId="212683A1" w:rsidR="00791A86" w:rsidRDefault="00791A86" w:rsidP="00C86D7F">
      <w:pPr>
        <w:tabs>
          <w:tab w:val="left" w:pos="1683"/>
        </w:tabs>
      </w:pPr>
    </w:p>
    <w:p w14:paraId="5D947B39" w14:textId="24481B57" w:rsidR="00791A86" w:rsidRDefault="00791A86" w:rsidP="00C86D7F">
      <w:pPr>
        <w:tabs>
          <w:tab w:val="left" w:pos="1683"/>
        </w:tabs>
      </w:pPr>
    </w:p>
    <w:p w14:paraId="7D4DA614" w14:textId="26E9466D" w:rsidR="00791A86" w:rsidRDefault="00791A86" w:rsidP="00C86D7F">
      <w:pPr>
        <w:tabs>
          <w:tab w:val="left" w:pos="1683"/>
        </w:tabs>
      </w:pPr>
    </w:p>
    <w:p w14:paraId="5E3F927F" w14:textId="47E3F63E" w:rsidR="00791A86" w:rsidRDefault="00791A86" w:rsidP="00C86D7F">
      <w:pPr>
        <w:tabs>
          <w:tab w:val="left" w:pos="1683"/>
        </w:tabs>
      </w:pPr>
    </w:p>
    <w:p w14:paraId="126E8E22" w14:textId="364F607B" w:rsidR="00791A86" w:rsidRDefault="00791A86" w:rsidP="00C86D7F">
      <w:pPr>
        <w:tabs>
          <w:tab w:val="left" w:pos="1683"/>
        </w:tabs>
      </w:pPr>
    </w:p>
    <w:p w14:paraId="47A07237" w14:textId="1653E60D" w:rsidR="00791A86" w:rsidRDefault="00791A86" w:rsidP="00791A86">
      <w:pPr>
        <w:spacing w:after="0" w:line="360" w:lineRule="auto"/>
        <w:jc w:val="cente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lastRenderedPageBreak/>
        <w:t>поурочное ПЛАНИРОВАНИЕ</w:t>
      </w:r>
    </w:p>
    <w:p w14:paraId="714A7A2D" w14:textId="0A9F392E" w:rsidR="00791A86" w:rsidRPr="00C96ADA" w:rsidRDefault="00791A86" w:rsidP="00791A86">
      <w:pPr>
        <w:spacing w:after="0" w:line="360" w:lineRule="auto"/>
        <w:jc w:val="center"/>
        <w:rPr>
          <w:rFonts w:ascii="Times New Roman" w:eastAsia="Times New Roman" w:hAnsi="Times New Roman" w:cs="Times New Roman"/>
          <w:b/>
          <w:bCs/>
          <w:caps/>
          <w:sz w:val="24"/>
          <w:szCs w:val="24"/>
          <w:lang w:eastAsia="ru-RU"/>
        </w:rPr>
      </w:pPr>
      <w:r>
        <w:rPr>
          <w:rFonts w:ascii="Times New Roman" w:eastAsia="Times New Roman" w:hAnsi="Times New Roman" w:cs="Times New Roman"/>
          <w:b/>
          <w:bCs/>
          <w:caps/>
          <w:sz w:val="24"/>
          <w:szCs w:val="24"/>
          <w:lang w:eastAsia="ru-RU"/>
        </w:rPr>
        <w:t>8</w:t>
      </w:r>
      <w:r w:rsidRPr="00C96ADA">
        <w:rPr>
          <w:rFonts w:ascii="Times New Roman" w:eastAsia="Times New Roman" w:hAnsi="Times New Roman" w:cs="Times New Roman"/>
          <w:b/>
          <w:bCs/>
          <w:caps/>
          <w:sz w:val="24"/>
          <w:szCs w:val="24"/>
          <w:lang w:eastAsia="ru-RU"/>
        </w:rPr>
        <w:t xml:space="preserve"> КЛАСС</w:t>
      </w:r>
    </w:p>
    <w:tbl>
      <w:tblPr>
        <w:tblpPr w:leftFromText="180" w:rightFromText="180" w:vertAnchor="text" w:tblpX="-1003" w:tblpY="1"/>
        <w:tblOverlap w:val="never"/>
        <w:tblW w:w="16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604"/>
        <w:gridCol w:w="809"/>
        <w:gridCol w:w="850"/>
        <w:gridCol w:w="6804"/>
        <w:gridCol w:w="709"/>
        <w:gridCol w:w="709"/>
        <w:gridCol w:w="1134"/>
        <w:gridCol w:w="4819"/>
      </w:tblGrid>
      <w:tr w:rsidR="00791A86" w:rsidRPr="00780368" w14:paraId="2686EFBA" w14:textId="77777777" w:rsidTr="00533DB3">
        <w:trPr>
          <w:trHeight w:val="397"/>
        </w:trPr>
        <w:tc>
          <w:tcPr>
            <w:tcW w:w="604" w:type="dxa"/>
            <w:vMerge w:val="restart"/>
            <w:shd w:val="clear" w:color="auto" w:fill="FFFFFF"/>
            <w:vAlign w:val="center"/>
          </w:tcPr>
          <w:p w14:paraId="513DF427" w14:textId="77777777" w:rsidR="00791A86" w:rsidRPr="006F021B" w:rsidRDefault="00791A86" w:rsidP="00054A94">
            <w:pPr>
              <w:spacing w:after="0" w:line="240" w:lineRule="auto"/>
              <w:jc w:val="center"/>
              <w:rPr>
                <w:rFonts w:ascii="inherit" w:eastAsia="Times New Roman" w:hAnsi="inherit" w:cs="Times New Roman"/>
                <w:b/>
                <w:color w:val="000000"/>
                <w:sz w:val="21"/>
                <w:szCs w:val="21"/>
                <w:lang w:eastAsia="ru-RU"/>
              </w:rPr>
            </w:pPr>
            <w:r w:rsidRPr="006F021B">
              <w:rPr>
                <w:rFonts w:ascii="inherit" w:eastAsia="Times New Roman" w:hAnsi="inherit" w:cs="Times New Roman"/>
                <w:b/>
                <w:color w:val="000000"/>
                <w:sz w:val="21"/>
                <w:szCs w:val="21"/>
                <w:lang w:eastAsia="ru-RU"/>
              </w:rPr>
              <w:t>№ п/п</w:t>
            </w:r>
          </w:p>
        </w:tc>
        <w:tc>
          <w:tcPr>
            <w:tcW w:w="809" w:type="dxa"/>
            <w:vMerge w:val="restart"/>
            <w:shd w:val="clear" w:color="auto" w:fill="FFFFFF"/>
            <w:vAlign w:val="center"/>
          </w:tcPr>
          <w:p w14:paraId="50CC53E9" w14:textId="77777777" w:rsidR="00791A86" w:rsidRDefault="00791A86" w:rsidP="00054A94">
            <w:pPr>
              <w:spacing w:after="0" w:line="240" w:lineRule="auto"/>
              <w:jc w:val="center"/>
              <w:rPr>
                <w:rFonts w:ascii="inherit" w:eastAsia="Times New Roman" w:hAnsi="inherit" w:cs="Times New Roman"/>
                <w:b/>
                <w:color w:val="000000"/>
                <w:sz w:val="21"/>
                <w:szCs w:val="21"/>
                <w:lang w:eastAsia="ru-RU"/>
              </w:rPr>
            </w:pPr>
            <w:r w:rsidRPr="006F021B">
              <w:rPr>
                <w:rFonts w:ascii="inherit" w:eastAsia="Times New Roman" w:hAnsi="inherit" w:cs="Times New Roman"/>
                <w:b/>
                <w:color w:val="000000"/>
                <w:sz w:val="21"/>
                <w:szCs w:val="21"/>
                <w:lang w:eastAsia="ru-RU"/>
              </w:rPr>
              <w:t>Дата изучения</w:t>
            </w:r>
          </w:p>
          <w:p w14:paraId="49BBE005" w14:textId="77777777" w:rsidR="00791A86" w:rsidRPr="006F021B" w:rsidRDefault="00791A86" w:rsidP="00054A94">
            <w:pPr>
              <w:spacing w:after="0" w:line="240" w:lineRule="auto"/>
              <w:jc w:val="center"/>
              <w:rPr>
                <w:rFonts w:ascii="inherit" w:eastAsia="Times New Roman" w:hAnsi="inherit" w:cs="Times New Roman"/>
                <w:b/>
                <w:color w:val="000000"/>
                <w:sz w:val="21"/>
                <w:szCs w:val="21"/>
                <w:lang w:eastAsia="ru-RU"/>
              </w:rPr>
            </w:pPr>
            <w:r>
              <w:rPr>
                <w:rFonts w:ascii="inherit" w:eastAsia="Times New Roman" w:hAnsi="inherit" w:cs="Times New Roman" w:hint="eastAsia"/>
                <w:b/>
                <w:color w:val="000000"/>
                <w:sz w:val="21"/>
                <w:szCs w:val="21"/>
                <w:lang w:eastAsia="ru-RU"/>
              </w:rPr>
              <w:t>ф</w:t>
            </w:r>
            <w:r>
              <w:rPr>
                <w:rFonts w:ascii="inherit" w:eastAsia="Times New Roman" w:hAnsi="inherit" w:cs="Times New Roman"/>
                <w:b/>
                <w:color w:val="000000"/>
                <w:sz w:val="21"/>
                <w:szCs w:val="21"/>
                <w:lang w:eastAsia="ru-RU"/>
              </w:rPr>
              <w:t>актич.</w:t>
            </w:r>
          </w:p>
        </w:tc>
        <w:tc>
          <w:tcPr>
            <w:tcW w:w="850" w:type="dxa"/>
            <w:vMerge w:val="restart"/>
            <w:shd w:val="clear" w:color="auto" w:fill="FFFFFF"/>
            <w:vAlign w:val="center"/>
          </w:tcPr>
          <w:p w14:paraId="478DF981" w14:textId="77777777" w:rsidR="00791A86" w:rsidRDefault="00791A86" w:rsidP="00054A94">
            <w:pPr>
              <w:spacing w:after="0" w:line="240" w:lineRule="auto"/>
              <w:jc w:val="center"/>
              <w:rPr>
                <w:rFonts w:ascii="inherit" w:eastAsia="Times New Roman" w:hAnsi="inherit" w:cs="Times New Roman"/>
                <w:b/>
                <w:color w:val="000000"/>
                <w:sz w:val="21"/>
                <w:szCs w:val="21"/>
                <w:lang w:eastAsia="ru-RU"/>
              </w:rPr>
            </w:pPr>
            <w:r w:rsidRPr="006F021B">
              <w:rPr>
                <w:rFonts w:ascii="inherit" w:eastAsia="Times New Roman" w:hAnsi="inherit" w:cs="Times New Roman"/>
                <w:b/>
                <w:color w:val="000000"/>
                <w:sz w:val="21"/>
                <w:szCs w:val="21"/>
                <w:lang w:eastAsia="ru-RU"/>
              </w:rPr>
              <w:t>Дата изучения</w:t>
            </w:r>
          </w:p>
          <w:p w14:paraId="2CA9B3F7" w14:textId="77777777" w:rsidR="00791A86" w:rsidRPr="006F021B" w:rsidRDefault="00791A86" w:rsidP="00054A94">
            <w:pPr>
              <w:spacing w:after="0" w:line="240" w:lineRule="auto"/>
              <w:jc w:val="center"/>
              <w:rPr>
                <w:rFonts w:ascii="inherit" w:eastAsia="Times New Roman" w:hAnsi="inherit" w:cs="Times New Roman"/>
                <w:b/>
                <w:color w:val="000000"/>
                <w:sz w:val="21"/>
                <w:szCs w:val="21"/>
                <w:lang w:eastAsia="ru-RU"/>
              </w:rPr>
            </w:pPr>
            <w:r>
              <w:rPr>
                <w:rFonts w:ascii="inherit" w:eastAsia="Times New Roman" w:hAnsi="inherit" w:cs="Times New Roman" w:hint="eastAsia"/>
                <w:b/>
                <w:color w:val="000000"/>
                <w:sz w:val="21"/>
                <w:szCs w:val="21"/>
                <w:lang w:eastAsia="ru-RU"/>
              </w:rPr>
              <w:t>к</w:t>
            </w:r>
            <w:r>
              <w:rPr>
                <w:rFonts w:ascii="inherit" w:eastAsia="Times New Roman" w:hAnsi="inherit" w:cs="Times New Roman"/>
                <w:b/>
                <w:color w:val="000000"/>
                <w:sz w:val="21"/>
                <w:szCs w:val="21"/>
                <w:lang w:eastAsia="ru-RU"/>
              </w:rPr>
              <w:t>оррект.</w:t>
            </w:r>
          </w:p>
        </w:tc>
        <w:tc>
          <w:tcPr>
            <w:tcW w:w="6804" w:type="dxa"/>
            <w:vMerge w:val="restart"/>
            <w:shd w:val="clear" w:color="auto" w:fill="FFFFFF"/>
            <w:vAlign w:val="center"/>
          </w:tcPr>
          <w:p w14:paraId="0569C601" w14:textId="77777777" w:rsidR="00791A86" w:rsidRPr="006F021B" w:rsidRDefault="00791A86" w:rsidP="00054A94">
            <w:pPr>
              <w:spacing w:before="100" w:beforeAutospacing="1" w:after="100" w:afterAutospacing="1" w:line="240" w:lineRule="auto"/>
              <w:jc w:val="center"/>
              <w:rPr>
                <w:rFonts w:ascii="inherit" w:eastAsia="Times New Roman" w:hAnsi="inherit" w:cs="Times New Roman"/>
                <w:b/>
                <w:color w:val="000000"/>
                <w:sz w:val="24"/>
                <w:szCs w:val="24"/>
                <w:lang w:eastAsia="ru-RU"/>
              </w:rPr>
            </w:pPr>
            <w:r w:rsidRPr="006F021B">
              <w:rPr>
                <w:rFonts w:ascii="inherit" w:eastAsia="Times New Roman" w:hAnsi="inherit" w:cs="Times New Roman"/>
                <w:b/>
                <w:color w:val="000000"/>
                <w:sz w:val="21"/>
                <w:szCs w:val="21"/>
                <w:lang w:eastAsia="ru-RU"/>
              </w:rPr>
              <w:t>Тема урока</w:t>
            </w:r>
          </w:p>
        </w:tc>
        <w:tc>
          <w:tcPr>
            <w:tcW w:w="2552" w:type="dxa"/>
            <w:gridSpan w:val="3"/>
            <w:shd w:val="clear" w:color="auto" w:fill="FFFFFF"/>
            <w:vAlign w:val="center"/>
          </w:tcPr>
          <w:p w14:paraId="45DDBB7A" w14:textId="77777777" w:rsidR="00791A86" w:rsidRPr="006F021B" w:rsidRDefault="00791A86" w:rsidP="00054A94">
            <w:pPr>
              <w:spacing w:after="0" w:line="240" w:lineRule="auto"/>
              <w:jc w:val="center"/>
              <w:rPr>
                <w:rFonts w:ascii="inherit" w:eastAsia="Times New Roman" w:hAnsi="inherit" w:cs="Times New Roman"/>
                <w:b/>
                <w:color w:val="000000"/>
                <w:sz w:val="21"/>
                <w:szCs w:val="21"/>
                <w:lang w:eastAsia="ru-RU"/>
              </w:rPr>
            </w:pPr>
            <w:r w:rsidRPr="006F021B">
              <w:rPr>
                <w:rFonts w:ascii="inherit" w:eastAsia="Times New Roman" w:hAnsi="inherit" w:cs="Times New Roman"/>
                <w:b/>
                <w:color w:val="000000"/>
                <w:sz w:val="21"/>
                <w:szCs w:val="21"/>
                <w:lang w:eastAsia="ru-RU"/>
              </w:rPr>
              <w:t>Количество часов</w:t>
            </w:r>
          </w:p>
        </w:tc>
        <w:tc>
          <w:tcPr>
            <w:tcW w:w="4819" w:type="dxa"/>
            <w:vMerge w:val="restart"/>
            <w:shd w:val="clear" w:color="auto" w:fill="FFFFFF"/>
            <w:vAlign w:val="center"/>
          </w:tcPr>
          <w:p w14:paraId="666E0A1D" w14:textId="77777777" w:rsidR="00791A86" w:rsidRPr="006F021B" w:rsidRDefault="00791A86" w:rsidP="00054A94">
            <w:pPr>
              <w:spacing w:before="100" w:beforeAutospacing="1" w:after="100" w:afterAutospacing="1" w:line="240" w:lineRule="auto"/>
              <w:jc w:val="center"/>
              <w:rPr>
                <w:rFonts w:ascii="inherit" w:eastAsia="Times New Roman" w:hAnsi="inherit" w:cs="Times New Roman"/>
                <w:b/>
                <w:color w:val="000000"/>
                <w:sz w:val="24"/>
                <w:szCs w:val="24"/>
                <w:lang w:eastAsia="ru-RU"/>
              </w:rPr>
            </w:pPr>
            <w:r w:rsidRPr="006F021B">
              <w:rPr>
                <w:rFonts w:ascii="inherit" w:eastAsia="Times New Roman" w:hAnsi="inherit" w:cs="Times New Roman"/>
                <w:b/>
                <w:color w:val="000000"/>
                <w:sz w:val="21"/>
                <w:szCs w:val="21"/>
                <w:lang w:eastAsia="ru-RU"/>
              </w:rPr>
              <w:t>Электронные цифровые образовательные ресурсы</w:t>
            </w:r>
          </w:p>
        </w:tc>
      </w:tr>
      <w:tr w:rsidR="00791A86" w:rsidRPr="00780368" w14:paraId="2146F767" w14:textId="77777777" w:rsidTr="00533DB3">
        <w:trPr>
          <w:trHeight w:val="1811"/>
        </w:trPr>
        <w:tc>
          <w:tcPr>
            <w:tcW w:w="604" w:type="dxa"/>
            <w:vMerge/>
            <w:shd w:val="clear" w:color="auto" w:fill="FFFFFF"/>
          </w:tcPr>
          <w:p w14:paraId="21A76958" w14:textId="77777777" w:rsidR="00791A86" w:rsidRPr="00780368" w:rsidRDefault="00791A86" w:rsidP="00054A94">
            <w:pPr>
              <w:spacing w:after="0" w:line="240" w:lineRule="auto"/>
              <w:rPr>
                <w:rFonts w:ascii="inherit" w:eastAsia="Times New Roman" w:hAnsi="inherit" w:cs="Times New Roman"/>
                <w:color w:val="000000"/>
                <w:sz w:val="21"/>
                <w:szCs w:val="21"/>
                <w:lang w:eastAsia="ru-RU"/>
              </w:rPr>
            </w:pPr>
          </w:p>
        </w:tc>
        <w:tc>
          <w:tcPr>
            <w:tcW w:w="809" w:type="dxa"/>
            <w:vMerge/>
            <w:shd w:val="clear" w:color="auto" w:fill="FFFFFF"/>
            <w:vAlign w:val="center"/>
          </w:tcPr>
          <w:p w14:paraId="2E812658" w14:textId="77777777" w:rsidR="00791A86" w:rsidRPr="00780368" w:rsidRDefault="00791A86" w:rsidP="00054A94">
            <w:pPr>
              <w:spacing w:after="0" w:line="240" w:lineRule="auto"/>
              <w:rPr>
                <w:rFonts w:ascii="inherit" w:eastAsia="Times New Roman" w:hAnsi="inherit" w:cs="Times New Roman"/>
                <w:color w:val="000000"/>
                <w:sz w:val="21"/>
                <w:szCs w:val="21"/>
                <w:lang w:eastAsia="ru-RU"/>
              </w:rPr>
            </w:pPr>
          </w:p>
        </w:tc>
        <w:tc>
          <w:tcPr>
            <w:tcW w:w="850" w:type="dxa"/>
            <w:vMerge/>
            <w:shd w:val="clear" w:color="auto" w:fill="FFFFFF"/>
          </w:tcPr>
          <w:p w14:paraId="2BA8BB7D" w14:textId="77777777" w:rsidR="00791A86" w:rsidRPr="00780368" w:rsidRDefault="00791A86" w:rsidP="00054A94">
            <w:pPr>
              <w:spacing w:before="100" w:beforeAutospacing="1" w:after="100" w:afterAutospacing="1" w:line="240" w:lineRule="auto"/>
              <w:rPr>
                <w:rFonts w:ascii="inherit" w:eastAsia="Times New Roman" w:hAnsi="inherit" w:cs="Times New Roman"/>
                <w:color w:val="000000"/>
                <w:sz w:val="24"/>
                <w:szCs w:val="24"/>
                <w:lang w:eastAsia="ru-RU"/>
              </w:rPr>
            </w:pPr>
          </w:p>
        </w:tc>
        <w:tc>
          <w:tcPr>
            <w:tcW w:w="6804" w:type="dxa"/>
            <w:vMerge/>
            <w:shd w:val="clear" w:color="auto" w:fill="FFFFFF"/>
          </w:tcPr>
          <w:p w14:paraId="032D62C3" w14:textId="77777777" w:rsidR="00791A86" w:rsidRPr="00780368" w:rsidRDefault="00791A86" w:rsidP="00054A94">
            <w:pPr>
              <w:spacing w:before="100" w:beforeAutospacing="1" w:after="100" w:afterAutospacing="1" w:line="240" w:lineRule="auto"/>
              <w:rPr>
                <w:rFonts w:ascii="inherit" w:eastAsia="Times New Roman" w:hAnsi="inherit" w:cs="Times New Roman"/>
                <w:color w:val="000000"/>
                <w:sz w:val="24"/>
                <w:szCs w:val="24"/>
                <w:lang w:eastAsia="ru-RU"/>
              </w:rPr>
            </w:pPr>
          </w:p>
        </w:tc>
        <w:tc>
          <w:tcPr>
            <w:tcW w:w="709" w:type="dxa"/>
            <w:shd w:val="clear" w:color="auto" w:fill="FFFFFF"/>
            <w:textDirection w:val="btLr"/>
          </w:tcPr>
          <w:p w14:paraId="7F3276BA" w14:textId="77777777" w:rsidR="00791A86" w:rsidRPr="006F021B" w:rsidRDefault="00791A86" w:rsidP="00054A94">
            <w:pPr>
              <w:spacing w:after="0" w:line="240" w:lineRule="auto"/>
              <w:ind w:left="113" w:right="113"/>
              <w:jc w:val="center"/>
              <w:rPr>
                <w:rFonts w:ascii="inherit" w:eastAsia="Times New Roman" w:hAnsi="inherit" w:cs="Times New Roman"/>
                <w:b/>
                <w:color w:val="000000"/>
                <w:sz w:val="19"/>
                <w:szCs w:val="21"/>
                <w:lang w:eastAsia="ru-RU"/>
              </w:rPr>
            </w:pPr>
            <w:r w:rsidRPr="006F021B">
              <w:rPr>
                <w:rFonts w:ascii="inherit" w:eastAsia="Times New Roman" w:hAnsi="inherit" w:cs="Times New Roman"/>
                <w:b/>
                <w:color w:val="000000"/>
                <w:sz w:val="19"/>
                <w:szCs w:val="21"/>
                <w:lang w:eastAsia="ru-RU"/>
              </w:rPr>
              <w:t>Контрольные работы</w:t>
            </w:r>
          </w:p>
        </w:tc>
        <w:tc>
          <w:tcPr>
            <w:tcW w:w="709" w:type="dxa"/>
            <w:shd w:val="clear" w:color="auto" w:fill="FFFFFF"/>
            <w:textDirection w:val="btLr"/>
          </w:tcPr>
          <w:p w14:paraId="4E01BE00" w14:textId="77777777" w:rsidR="00791A86" w:rsidRPr="006F021B" w:rsidRDefault="00791A86" w:rsidP="00054A94">
            <w:pPr>
              <w:spacing w:after="0" w:line="240" w:lineRule="auto"/>
              <w:ind w:left="113" w:right="113"/>
              <w:jc w:val="center"/>
              <w:rPr>
                <w:rFonts w:ascii="inherit" w:eastAsia="Times New Roman" w:hAnsi="inherit" w:cs="Times New Roman"/>
                <w:b/>
                <w:color w:val="000000"/>
                <w:sz w:val="19"/>
                <w:szCs w:val="21"/>
                <w:lang w:eastAsia="ru-RU"/>
              </w:rPr>
            </w:pPr>
            <w:r w:rsidRPr="006F021B">
              <w:rPr>
                <w:rFonts w:ascii="inherit" w:eastAsia="Times New Roman" w:hAnsi="inherit" w:cs="Times New Roman"/>
                <w:b/>
                <w:color w:val="000000"/>
                <w:sz w:val="19"/>
                <w:szCs w:val="21"/>
                <w:lang w:eastAsia="ru-RU"/>
              </w:rPr>
              <w:t>Практические работы</w:t>
            </w:r>
          </w:p>
        </w:tc>
        <w:tc>
          <w:tcPr>
            <w:tcW w:w="1134" w:type="dxa"/>
            <w:shd w:val="clear" w:color="auto" w:fill="FFFFFF"/>
            <w:textDirection w:val="btLr"/>
          </w:tcPr>
          <w:p w14:paraId="33E2DD4B" w14:textId="77777777" w:rsidR="00791A86" w:rsidRPr="006F021B" w:rsidRDefault="00791A86" w:rsidP="00054A94">
            <w:pPr>
              <w:spacing w:after="0" w:line="240" w:lineRule="auto"/>
              <w:ind w:left="113" w:right="113"/>
              <w:jc w:val="center"/>
              <w:rPr>
                <w:rFonts w:ascii="inherit" w:eastAsia="Times New Roman" w:hAnsi="inherit" w:cs="Times New Roman"/>
                <w:b/>
                <w:color w:val="000000"/>
                <w:sz w:val="19"/>
                <w:szCs w:val="21"/>
                <w:lang w:eastAsia="ru-RU"/>
              </w:rPr>
            </w:pPr>
            <w:r w:rsidRPr="006F021B">
              <w:rPr>
                <w:rFonts w:ascii="inherit" w:eastAsia="Times New Roman" w:hAnsi="inherit" w:cs="Times New Roman"/>
                <w:b/>
                <w:color w:val="000000"/>
                <w:sz w:val="19"/>
                <w:szCs w:val="21"/>
                <w:lang w:eastAsia="ru-RU"/>
              </w:rPr>
              <w:t>Самостоятельные работы</w:t>
            </w:r>
          </w:p>
        </w:tc>
        <w:tc>
          <w:tcPr>
            <w:tcW w:w="4819" w:type="dxa"/>
            <w:vMerge/>
            <w:shd w:val="clear" w:color="auto" w:fill="FFFFFF"/>
          </w:tcPr>
          <w:p w14:paraId="2150512D" w14:textId="77777777" w:rsidR="00791A86" w:rsidRPr="00780368" w:rsidRDefault="00791A86" w:rsidP="00054A94">
            <w:pPr>
              <w:spacing w:before="100" w:beforeAutospacing="1" w:after="100" w:afterAutospacing="1" w:line="240" w:lineRule="auto"/>
              <w:rPr>
                <w:rFonts w:ascii="inherit" w:eastAsia="Times New Roman" w:hAnsi="inherit" w:cs="Times New Roman"/>
                <w:color w:val="000000"/>
                <w:sz w:val="24"/>
                <w:szCs w:val="24"/>
                <w:lang w:eastAsia="ru-RU"/>
              </w:rPr>
            </w:pPr>
          </w:p>
        </w:tc>
      </w:tr>
      <w:tr w:rsidR="00CA6D80" w:rsidRPr="00780368" w14:paraId="21AEA1D3" w14:textId="77777777" w:rsidTr="00312CBA">
        <w:trPr>
          <w:trHeight w:val="397"/>
        </w:trPr>
        <w:tc>
          <w:tcPr>
            <w:tcW w:w="604" w:type="dxa"/>
            <w:shd w:val="clear" w:color="auto" w:fill="FFFFFF"/>
            <w:vAlign w:val="center"/>
          </w:tcPr>
          <w:p w14:paraId="3A8DEBE8" w14:textId="77777777" w:rsidR="00CA6D80" w:rsidRPr="00227F98" w:rsidRDefault="00CA6D80" w:rsidP="00CA6D80">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719FF3AD" w14:textId="5AB88E50" w:rsidR="00CA6D80" w:rsidRPr="00C430E5" w:rsidRDefault="00CA6D80" w:rsidP="00CA6D80">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0</w:t>
            </w:r>
            <w:r w:rsidR="007A39CB">
              <w:rPr>
                <w:rFonts w:ascii="Times New Roman" w:eastAsia="Times New Roman" w:hAnsi="Times New Roman" w:cs="Times New Roman"/>
                <w:b/>
                <w:color w:val="000000"/>
                <w:szCs w:val="24"/>
                <w:lang w:eastAsia="ru-RU"/>
              </w:rPr>
              <w:t>3</w:t>
            </w:r>
            <w:r>
              <w:rPr>
                <w:rFonts w:ascii="Times New Roman" w:eastAsia="Times New Roman" w:hAnsi="Times New Roman" w:cs="Times New Roman"/>
                <w:b/>
                <w:color w:val="000000"/>
                <w:szCs w:val="24"/>
                <w:lang w:eastAsia="ru-RU"/>
              </w:rPr>
              <w:t>.09</w:t>
            </w:r>
          </w:p>
        </w:tc>
        <w:tc>
          <w:tcPr>
            <w:tcW w:w="850" w:type="dxa"/>
            <w:shd w:val="clear" w:color="auto" w:fill="FFFFFF"/>
            <w:vAlign w:val="center"/>
          </w:tcPr>
          <w:p w14:paraId="2054303B" w14:textId="77777777" w:rsidR="00CA6D80" w:rsidRPr="00C430E5" w:rsidRDefault="00CA6D80" w:rsidP="00CA6D80">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58CB0EFD" w14:textId="5ADB2CFB" w:rsidR="00CA6D80" w:rsidRPr="00D11D22" w:rsidRDefault="00CA6D80" w:rsidP="00210A83">
            <w:pPr>
              <w:spacing w:after="0" w:line="240" w:lineRule="auto"/>
              <w:ind w:left="133"/>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Повторение курса 7 класса</w:t>
            </w:r>
          </w:p>
        </w:tc>
        <w:tc>
          <w:tcPr>
            <w:tcW w:w="709" w:type="dxa"/>
            <w:shd w:val="clear" w:color="auto" w:fill="FFFFFF"/>
            <w:vAlign w:val="center"/>
          </w:tcPr>
          <w:p w14:paraId="010AEBA9" w14:textId="68130D61" w:rsidR="00CA6D80" w:rsidRPr="00D11D22" w:rsidRDefault="00CA6D80" w:rsidP="00CA6D8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tcPr>
          <w:p w14:paraId="1AFF6D84" w14:textId="4947C6BF" w:rsidR="00CA6D80" w:rsidRPr="00D11D22" w:rsidRDefault="00CA6D80" w:rsidP="00CA6D80">
            <w:pPr>
              <w:spacing w:after="0" w:line="240" w:lineRule="auto"/>
              <w:jc w:val="center"/>
              <w:rPr>
                <w:rFonts w:ascii="Times New Roman" w:eastAsia="Times New Roman" w:hAnsi="Times New Roman" w:cs="Times New Roman"/>
                <w:color w:val="000000"/>
                <w:sz w:val="24"/>
                <w:szCs w:val="24"/>
                <w:lang w:eastAsia="ru-RU"/>
              </w:rPr>
            </w:pPr>
            <w:r w:rsidRPr="00005313">
              <w:rPr>
                <w:rFonts w:ascii="Times New Roman" w:eastAsia="Times New Roman" w:hAnsi="Times New Roman" w:cs="Times New Roman"/>
                <w:color w:val="000000"/>
                <w:sz w:val="24"/>
                <w:szCs w:val="24"/>
                <w:lang w:eastAsia="ru-RU"/>
              </w:rPr>
              <w:t>-</w:t>
            </w:r>
          </w:p>
        </w:tc>
        <w:tc>
          <w:tcPr>
            <w:tcW w:w="1134" w:type="dxa"/>
            <w:shd w:val="clear" w:color="auto" w:fill="FFFFFF"/>
          </w:tcPr>
          <w:p w14:paraId="5419207E" w14:textId="15CE7561" w:rsidR="00CA6D80" w:rsidRPr="00D11D22" w:rsidRDefault="00CA6D80" w:rsidP="00CA6D80">
            <w:pPr>
              <w:spacing w:after="0" w:line="240" w:lineRule="auto"/>
              <w:jc w:val="center"/>
              <w:rPr>
                <w:rFonts w:ascii="Times New Roman" w:eastAsia="Times New Roman" w:hAnsi="Times New Roman" w:cs="Times New Roman"/>
                <w:color w:val="000000"/>
                <w:sz w:val="24"/>
                <w:szCs w:val="24"/>
                <w:lang w:eastAsia="ru-RU"/>
              </w:rPr>
            </w:pPr>
            <w:r w:rsidRPr="00005313">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63006850" w14:textId="4DF45926" w:rsidR="00CA6D80" w:rsidRPr="00D11D22" w:rsidRDefault="00CA6D80" w:rsidP="00312CBA">
            <w:pPr>
              <w:spacing w:after="0" w:line="240" w:lineRule="auto"/>
              <w:rPr>
                <w:rFonts w:ascii="Times New Roman" w:eastAsia="Times New Roman" w:hAnsi="Times New Roman" w:cs="Times New Roman"/>
                <w:color w:val="000000"/>
                <w:sz w:val="24"/>
                <w:szCs w:val="24"/>
                <w:lang w:eastAsia="ru-RU"/>
              </w:rPr>
            </w:pPr>
          </w:p>
        </w:tc>
      </w:tr>
      <w:tr w:rsidR="00CA6D80" w:rsidRPr="00780368" w14:paraId="35643A03" w14:textId="77777777" w:rsidTr="00312CBA">
        <w:trPr>
          <w:trHeight w:val="397"/>
        </w:trPr>
        <w:tc>
          <w:tcPr>
            <w:tcW w:w="604" w:type="dxa"/>
            <w:shd w:val="clear" w:color="auto" w:fill="FFFFFF"/>
            <w:vAlign w:val="center"/>
          </w:tcPr>
          <w:p w14:paraId="4382F08C" w14:textId="77777777" w:rsidR="00CA6D80" w:rsidRPr="00227F98" w:rsidRDefault="00CA6D80" w:rsidP="00CA6D80">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1152FCFC" w14:textId="13B06952" w:rsidR="00CA6D80" w:rsidRPr="00C430E5" w:rsidRDefault="00CA6D80" w:rsidP="00CA6D80">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0</w:t>
            </w:r>
            <w:r w:rsidR="007A39CB">
              <w:rPr>
                <w:rFonts w:ascii="Times New Roman" w:eastAsia="Times New Roman" w:hAnsi="Times New Roman" w:cs="Times New Roman"/>
                <w:b/>
                <w:color w:val="000000"/>
                <w:szCs w:val="24"/>
                <w:lang w:eastAsia="ru-RU"/>
              </w:rPr>
              <w:t>5</w:t>
            </w:r>
            <w:r>
              <w:rPr>
                <w:rFonts w:ascii="Times New Roman" w:eastAsia="Times New Roman" w:hAnsi="Times New Roman" w:cs="Times New Roman"/>
                <w:b/>
                <w:color w:val="000000"/>
                <w:szCs w:val="24"/>
                <w:lang w:eastAsia="ru-RU"/>
              </w:rPr>
              <w:t>.09</w:t>
            </w:r>
          </w:p>
        </w:tc>
        <w:tc>
          <w:tcPr>
            <w:tcW w:w="850" w:type="dxa"/>
            <w:shd w:val="clear" w:color="auto" w:fill="FFFFFF"/>
            <w:vAlign w:val="center"/>
          </w:tcPr>
          <w:p w14:paraId="37C00605" w14:textId="77777777" w:rsidR="00CA6D80" w:rsidRPr="00C430E5" w:rsidRDefault="00CA6D80" w:rsidP="00CA6D80">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hideMark/>
          </w:tcPr>
          <w:p w14:paraId="5CB3C9AD" w14:textId="7F2B6C01" w:rsidR="00CA6D80" w:rsidRPr="007E5D04" w:rsidRDefault="00CA6D80" w:rsidP="00210A83">
            <w:pPr>
              <w:spacing w:after="0" w:line="240" w:lineRule="auto"/>
              <w:ind w:left="133"/>
              <w:rPr>
                <w:rFonts w:ascii="Times New Roman" w:eastAsia="Times New Roman" w:hAnsi="Times New Roman" w:cs="Times New Roman"/>
                <w:b/>
                <w:bCs/>
                <w:color w:val="000000"/>
                <w:sz w:val="24"/>
                <w:szCs w:val="24"/>
                <w:lang w:eastAsia="ru-RU"/>
              </w:rPr>
            </w:pPr>
            <w:r w:rsidRPr="007E5D04">
              <w:rPr>
                <w:rFonts w:ascii="Times New Roman" w:eastAsia="Times New Roman" w:hAnsi="Times New Roman" w:cs="Times New Roman"/>
                <w:b/>
                <w:bCs/>
                <w:color w:val="000000"/>
                <w:sz w:val="24"/>
                <w:szCs w:val="24"/>
                <w:lang w:eastAsia="ru-RU"/>
              </w:rPr>
              <w:t>Входная контрольная работа</w:t>
            </w:r>
          </w:p>
        </w:tc>
        <w:tc>
          <w:tcPr>
            <w:tcW w:w="709" w:type="dxa"/>
            <w:shd w:val="clear" w:color="auto" w:fill="FFFFFF"/>
            <w:vAlign w:val="center"/>
            <w:hideMark/>
          </w:tcPr>
          <w:p w14:paraId="784CE635" w14:textId="5B5BE949" w:rsidR="00CA6D80" w:rsidRPr="007E5D04" w:rsidRDefault="00CA6D80" w:rsidP="00CA6D80">
            <w:pPr>
              <w:spacing w:after="0" w:line="240" w:lineRule="auto"/>
              <w:jc w:val="center"/>
              <w:rPr>
                <w:rFonts w:ascii="Times New Roman" w:eastAsia="Times New Roman" w:hAnsi="Times New Roman" w:cs="Times New Roman"/>
                <w:b/>
                <w:bCs/>
                <w:color w:val="000000"/>
                <w:sz w:val="24"/>
                <w:szCs w:val="24"/>
                <w:lang w:eastAsia="ru-RU"/>
              </w:rPr>
            </w:pPr>
            <w:r w:rsidRPr="007E5D04">
              <w:rPr>
                <w:rFonts w:ascii="Times New Roman" w:eastAsia="Times New Roman" w:hAnsi="Times New Roman" w:cs="Times New Roman"/>
                <w:b/>
                <w:bCs/>
                <w:color w:val="000000"/>
                <w:sz w:val="24"/>
                <w:szCs w:val="24"/>
                <w:lang w:eastAsia="ru-RU"/>
              </w:rPr>
              <w:t>1</w:t>
            </w:r>
          </w:p>
        </w:tc>
        <w:tc>
          <w:tcPr>
            <w:tcW w:w="709" w:type="dxa"/>
            <w:shd w:val="clear" w:color="auto" w:fill="FFFFFF"/>
            <w:hideMark/>
          </w:tcPr>
          <w:p w14:paraId="392882D4" w14:textId="5F6327BC" w:rsidR="00CA6D80" w:rsidRPr="00D11D22" w:rsidRDefault="00CA6D80" w:rsidP="00CA6D80">
            <w:pPr>
              <w:spacing w:after="0" w:line="240" w:lineRule="auto"/>
              <w:jc w:val="center"/>
              <w:rPr>
                <w:rFonts w:ascii="Times New Roman" w:eastAsia="Times New Roman" w:hAnsi="Times New Roman" w:cs="Times New Roman"/>
                <w:color w:val="000000"/>
                <w:sz w:val="24"/>
                <w:szCs w:val="24"/>
                <w:lang w:eastAsia="ru-RU"/>
              </w:rPr>
            </w:pPr>
            <w:r w:rsidRPr="00005313">
              <w:rPr>
                <w:rFonts w:ascii="Times New Roman" w:eastAsia="Times New Roman" w:hAnsi="Times New Roman" w:cs="Times New Roman"/>
                <w:color w:val="000000"/>
                <w:sz w:val="24"/>
                <w:szCs w:val="24"/>
                <w:lang w:eastAsia="ru-RU"/>
              </w:rPr>
              <w:t>-</w:t>
            </w:r>
          </w:p>
        </w:tc>
        <w:tc>
          <w:tcPr>
            <w:tcW w:w="1134" w:type="dxa"/>
            <w:shd w:val="clear" w:color="auto" w:fill="FFFFFF"/>
            <w:hideMark/>
          </w:tcPr>
          <w:p w14:paraId="622FD75B" w14:textId="56F115D2" w:rsidR="00CA6D80" w:rsidRPr="00D11D22" w:rsidRDefault="00CA6D80" w:rsidP="00CA6D80">
            <w:pPr>
              <w:spacing w:after="0" w:line="240" w:lineRule="auto"/>
              <w:jc w:val="center"/>
              <w:rPr>
                <w:rFonts w:ascii="Times New Roman" w:eastAsia="Times New Roman" w:hAnsi="Times New Roman" w:cs="Times New Roman"/>
                <w:color w:val="000000"/>
                <w:sz w:val="24"/>
                <w:szCs w:val="24"/>
                <w:lang w:eastAsia="ru-RU"/>
              </w:rPr>
            </w:pPr>
            <w:r w:rsidRPr="00005313">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60659DD1" w14:textId="701178DF" w:rsidR="00CA6D80" w:rsidRPr="00D11D22" w:rsidRDefault="00CA6D80" w:rsidP="00312CBA">
            <w:pPr>
              <w:spacing w:after="0" w:line="240" w:lineRule="auto"/>
              <w:rPr>
                <w:rFonts w:ascii="Times New Roman" w:eastAsia="Times New Roman" w:hAnsi="Times New Roman" w:cs="Times New Roman"/>
                <w:color w:val="000000"/>
                <w:sz w:val="24"/>
                <w:szCs w:val="24"/>
                <w:lang w:eastAsia="ru-RU"/>
              </w:rPr>
            </w:pPr>
          </w:p>
        </w:tc>
      </w:tr>
      <w:tr w:rsidR="00210A83" w:rsidRPr="00780368" w14:paraId="08E661BC" w14:textId="77777777" w:rsidTr="00312CBA">
        <w:trPr>
          <w:trHeight w:val="397"/>
        </w:trPr>
        <w:tc>
          <w:tcPr>
            <w:tcW w:w="16438" w:type="dxa"/>
            <w:gridSpan w:val="8"/>
            <w:shd w:val="clear" w:color="auto" w:fill="FFFFFF"/>
            <w:vAlign w:val="center"/>
          </w:tcPr>
          <w:p w14:paraId="4C20298A" w14:textId="712DADDF" w:rsidR="00210A83" w:rsidRPr="003B17F1" w:rsidRDefault="003B17F1" w:rsidP="00312CBA">
            <w:pPr>
              <w:spacing w:after="0" w:line="240" w:lineRule="auto"/>
              <w:jc w:val="center"/>
              <w:rPr>
                <w:rFonts w:ascii="Times New Roman" w:eastAsia="Times New Roman" w:hAnsi="Times New Roman" w:cs="Times New Roman"/>
                <w:b/>
                <w:bCs/>
                <w:color w:val="000000"/>
                <w:sz w:val="24"/>
                <w:szCs w:val="24"/>
                <w:lang w:eastAsia="ru-RU"/>
              </w:rPr>
            </w:pPr>
            <w:r w:rsidRPr="003B17F1">
              <w:rPr>
                <w:rFonts w:ascii="Times New Roman" w:eastAsia="Times New Roman" w:hAnsi="Times New Roman" w:cs="Times New Roman"/>
                <w:b/>
                <w:bCs/>
                <w:color w:val="000000"/>
                <w:sz w:val="24"/>
                <w:szCs w:val="24"/>
                <w:lang w:eastAsia="ru-RU"/>
              </w:rPr>
              <w:t>МНОГОУГОЛЬНИКИ 15 ч.</w:t>
            </w:r>
          </w:p>
        </w:tc>
      </w:tr>
      <w:tr w:rsidR="00AB721F" w:rsidRPr="00780368" w14:paraId="592F558E" w14:textId="77777777" w:rsidTr="00312CBA">
        <w:trPr>
          <w:trHeight w:val="397"/>
        </w:trPr>
        <w:tc>
          <w:tcPr>
            <w:tcW w:w="604" w:type="dxa"/>
            <w:shd w:val="clear" w:color="auto" w:fill="FFFFFF"/>
            <w:vAlign w:val="center"/>
          </w:tcPr>
          <w:p w14:paraId="61C4904C" w14:textId="77777777" w:rsidR="00AB721F" w:rsidRPr="00227F98" w:rsidRDefault="00AB721F" w:rsidP="00AB721F">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4CE0AEA4" w14:textId="018DE36E" w:rsidR="00AB721F" w:rsidRPr="00C430E5" w:rsidRDefault="00F45EC9" w:rsidP="00AB721F">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10.09</w:t>
            </w:r>
          </w:p>
        </w:tc>
        <w:tc>
          <w:tcPr>
            <w:tcW w:w="850" w:type="dxa"/>
            <w:shd w:val="clear" w:color="auto" w:fill="FFFFFF"/>
            <w:vAlign w:val="center"/>
          </w:tcPr>
          <w:p w14:paraId="6298AD28" w14:textId="77777777" w:rsidR="00AB721F" w:rsidRPr="00C430E5" w:rsidRDefault="00AB721F" w:rsidP="00AB721F">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1637C0BC" w14:textId="3C138DB8" w:rsidR="00AB721F" w:rsidRPr="00D11D22" w:rsidRDefault="00AB721F" w:rsidP="00AB721F">
            <w:pPr>
              <w:spacing w:after="0" w:line="240" w:lineRule="auto"/>
              <w:ind w:left="133"/>
              <w:rPr>
                <w:rFonts w:ascii="Times New Roman" w:eastAsia="Times New Roman" w:hAnsi="Times New Roman" w:cs="Times New Roman"/>
                <w:color w:val="000000"/>
                <w:sz w:val="24"/>
                <w:szCs w:val="24"/>
                <w:lang w:eastAsia="ru-RU"/>
              </w:rPr>
            </w:pPr>
            <w:r w:rsidRPr="00210A83">
              <w:rPr>
                <w:rFonts w:ascii="Times New Roman" w:eastAsia="Times New Roman" w:hAnsi="Times New Roman" w:cs="Times New Roman"/>
                <w:color w:val="000000"/>
                <w:sz w:val="24"/>
                <w:szCs w:val="24"/>
                <w:lang w:eastAsia="ru-RU"/>
              </w:rPr>
              <w:t>Многоугольник. Выпуклый многоугольник</w:t>
            </w:r>
          </w:p>
        </w:tc>
        <w:tc>
          <w:tcPr>
            <w:tcW w:w="709" w:type="dxa"/>
            <w:shd w:val="clear" w:color="auto" w:fill="FFFFFF"/>
            <w:vAlign w:val="center"/>
          </w:tcPr>
          <w:p w14:paraId="73E9A0AB" w14:textId="5E38A85E" w:rsidR="00AB721F" w:rsidRDefault="00AB721F" w:rsidP="00AB72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64C5BF0C" w14:textId="3EA01476" w:rsidR="00AB721F" w:rsidRPr="00005313" w:rsidRDefault="00AB721F" w:rsidP="00AB721F">
            <w:pPr>
              <w:spacing w:after="0" w:line="240" w:lineRule="auto"/>
              <w:jc w:val="center"/>
              <w:rPr>
                <w:rFonts w:ascii="Times New Roman" w:eastAsia="Times New Roman" w:hAnsi="Times New Roman" w:cs="Times New Roman"/>
                <w:color w:val="000000"/>
                <w:sz w:val="24"/>
                <w:szCs w:val="24"/>
                <w:lang w:eastAsia="ru-RU"/>
              </w:rPr>
            </w:pPr>
            <w:r w:rsidRPr="00005313">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113F242D" w14:textId="1E3DC571" w:rsidR="00AB721F" w:rsidRPr="00005313" w:rsidRDefault="00AB721F" w:rsidP="00AB721F">
            <w:pPr>
              <w:spacing w:after="0" w:line="240" w:lineRule="auto"/>
              <w:jc w:val="center"/>
              <w:rPr>
                <w:rFonts w:ascii="Times New Roman" w:eastAsia="Times New Roman" w:hAnsi="Times New Roman" w:cs="Times New Roman"/>
                <w:color w:val="000000"/>
                <w:sz w:val="24"/>
                <w:szCs w:val="24"/>
                <w:lang w:eastAsia="ru-RU"/>
              </w:rPr>
            </w:pPr>
            <w:r w:rsidRPr="00005313">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3E5B8CA4" w14:textId="7854B7E2" w:rsidR="00AB721F" w:rsidRPr="00D11D22" w:rsidRDefault="00D75E24" w:rsidP="00312CBA">
            <w:pPr>
              <w:spacing w:after="0" w:line="240" w:lineRule="auto"/>
              <w:rPr>
                <w:rFonts w:ascii="Times New Roman" w:eastAsia="Times New Roman" w:hAnsi="Times New Roman" w:cs="Times New Roman"/>
                <w:color w:val="000000"/>
                <w:sz w:val="24"/>
                <w:szCs w:val="24"/>
                <w:lang w:eastAsia="ru-RU"/>
              </w:rPr>
            </w:pPr>
            <w:hyperlink r:id="rId15" w:history="1">
              <w:r w:rsidR="009B00E4" w:rsidRPr="00BF5A6B">
                <w:rPr>
                  <w:rStyle w:val="a6"/>
                  <w:rFonts w:ascii="Times New Roman" w:eastAsia="Times New Roman" w:hAnsi="Times New Roman" w:cs="Times New Roman"/>
                  <w:sz w:val="24"/>
                  <w:szCs w:val="24"/>
                  <w:lang w:eastAsia="ru-RU"/>
                </w:rPr>
                <w:t>https://m.edsoo.ru/88671af2</w:t>
              </w:r>
            </w:hyperlink>
          </w:p>
        </w:tc>
      </w:tr>
      <w:tr w:rsidR="009B00E4" w:rsidRPr="00780368" w14:paraId="4472EDCA" w14:textId="77777777" w:rsidTr="00312CBA">
        <w:trPr>
          <w:trHeight w:val="397"/>
        </w:trPr>
        <w:tc>
          <w:tcPr>
            <w:tcW w:w="604" w:type="dxa"/>
            <w:shd w:val="clear" w:color="auto" w:fill="FFFFFF"/>
            <w:vAlign w:val="center"/>
          </w:tcPr>
          <w:p w14:paraId="1E5376EA" w14:textId="77777777" w:rsidR="009B00E4" w:rsidRPr="00227F98" w:rsidRDefault="009B00E4" w:rsidP="00AB721F">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0305BAFD" w14:textId="679E6CA5" w:rsidR="009B00E4" w:rsidRPr="00C430E5" w:rsidRDefault="00F45EC9" w:rsidP="00AB721F">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12.09</w:t>
            </w:r>
          </w:p>
        </w:tc>
        <w:tc>
          <w:tcPr>
            <w:tcW w:w="850" w:type="dxa"/>
            <w:shd w:val="clear" w:color="auto" w:fill="FFFFFF"/>
            <w:vAlign w:val="center"/>
          </w:tcPr>
          <w:p w14:paraId="0DE3366F" w14:textId="77777777" w:rsidR="009B00E4" w:rsidRPr="00C430E5" w:rsidRDefault="009B00E4" w:rsidP="00AB721F">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60ABEE7B" w14:textId="262D0012" w:rsidR="009B00E4" w:rsidRPr="00210A83" w:rsidRDefault="009B00E4" w:rsidP="00AB721F">
            <w:pPr>
              <w:spacing w:after="0" w:line="240" w:lineRule="auto"/>
              <w:ind w:left="133"/>
              <w:rPr>
                <w:rFonts w:ascii="Times New Roman" w:eastAsia="Times New Roman" w:hAnsi="Times New Roman" w:cs="Times New Roman"/>
                <w:color w:val="000000"/>
                <w:sz w:val="24"/>
                <w:szCs w:val="24"/>
                <w:lang w:eastAsia="ru-RU"/>
              </w:rPr>
            </w:pPr>
            <w:r w:rsidRPr="001439DA">
              <w:rPr>
                <w:rFonts w:ascii="Times New Roman" w:eastAsia="Times New Roman" w:hAnsi="Times New Roman" w:cs="Times New Roman"/>
                <w:color w:val="000000"/>
                <w:sz w:val="24"/>
                <w:szCs w:val="24"/>
                <w:lang w:eastAsia="ru-RU"/>
              </w:rPr>
              <w:t>Четырехугольник. Параллелограмм</w:t>
            </w:r>
          </w:p>
        </w:tc>
        <w:tc>
          <w:tcPr>
            <w:tcW w:w="709" w:type="dxa"/>
            <w:shd w:val="clear" w:color="auto" w:fill="FFFFFF"/>
            <w:vAlign w:val="center"/>
          </w:tcPr>
          <w:p w14:paraId="3EE8D154" w14:textId="42CC39F8" w:rsidR="009B00E4" w:rsidRDefault="009B00E4" w:rsidP="00AB72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04B36BE5" w14:textId="2FD8C898" w:rsidR="009B00E4" w:rsidRPr="00005313" w:rsidRDefault="009B00E4" w:rsidP="00AB721F">
            <w:pPr>
              <w:spacing w:after="0" w:line="240" w:lineRule="auto"/>
              <w:jc w:val="center"/>
              <w:rPr>
                <w:rFonts w:ascii="Times New Roman" w:eastAsia="Times New Roman" w:hAnsi="Times New Roman" w:cs="Times New Roman"/>
                <w:color w:val="000000"/>
                <w:sz w:val="24"/>
                <w:szCs w:val="24"/>
                <w:lang w:eastAsia="ru-RU"/>
              </w:rPr>
            </w:pPr>
            <w:r w:rsidRPr="00005313">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723EE4A3" w14:textId="2A943F78" w:rsidR="009B00E4" w:rsidRPr="00005313" w:rsidRDefault="009B00E4" w:rsidP="00AB721F">
            <w:pPr>
              <w:spacing w:after="0" w:line="240" w:lineRule="auto"/>
              <w:jc w:val="center"/>
              <w:rPr>
                <w:rFonts w:ascii="Times New Roman" w:eastAsia="Times New Roman" w:hAnsi="Times New Roman" w:cs="Times New Roman"/>
                <w:color w:val="000000"/>
                <w:sz w:val="24"/>
                <w:szCs w:val="24"/>
                <w:lang w:eastAsia="ru-RU"/>
              </w:rPr>
            </w:pPr>
            <w:r w:rsidRPr="00005313">
              <w:rPr>
                <w:rFonts w:ascii="Times New Roman" w:eastAsia="Times New Roman" w:hAnsi="Times New Roman" w:cs="Times New Roman"/>
                <w:color w:val="000000"/>
                <w:sz w:val="24"/>
                <w:szCs w:val="24"/>
                <w:lang w:eastAsia="ru-RU"/>
              </w:rPr>
              <w:t>-</w:t>
            </w:r>
          </w:p>
        </w:tc>
        <w:tc>
          <w:tcPr>
            <w:tcW w:w="4819" w:type="dxa"/>
            <w:vMerge w:val="restart"/>
            <w:shd w:val="clear" w:color="auto" w:fill="FFFFFF"/>
            <w:vAlign w:val="center"/>
          </w:tcPr>
          <w:p w14:paraId="71D6471C" w14:textId="651F5E3F" w:rsidR="009B00E4" w:rsidRPr="00D11D22" w:rsidRDefault="00D75E24" w:rsidP="00312CBA">
            <w:pPr>
              <w:spacing w:after="0" w:line="240" w:lineRule="auto"/>
              <w:rPr>
                <w:rFonts w:ascii="Times New Roman" w:eastAsia="Times New Roman" w:hAnsi="Times New Roman" w:cs="Times New Roman"/>
                <w:color w:val="000000"/>
                <w:sz w:val="24"/>
                <w:szCs w:val="24"/>
                <w:lang w:eastAsia="ru-RU"/>
              </w:rPr>
            </w:pPr>
            <w:hyperlink r:id="rId16" w:history="1">
              <w:r w:rsidR="008000D5" w:rsidRPr="00BF5A6B">
                <w:rPr>
                  <w:rStyle w:val="a6"/>
                  <w:rFonts w:ascii="Times New Roman" w:eastAsia="Times New Roman" w:hAnsi="Times New Roman" w:cs="Times New Roman"/>
                  <w:sz w:val="24"/>
                  <w:szCs w:val="24"/>
                  <w:lang w:eastAsia="ru-RU"/>
                </w:rPr>
                <w:t>https://m.edsoo.ru/88671ca0</w:t>
              </w:r>
            </w:hyperlink>
          </w:p>
        </w:tc>
      </w:tr>
      <w:tr w:rsidR="009B00E4" w:rsidRPr="00780368" w14:paraId="5BA305CA" w14:textId="77777777" w:rsidTr="00312CBA">
        <w:trPr>
          <w:trHeight w:val="397"/>
        </w:trPr>
        <w:tc>
          <w:tcPr>
            <w:tcW w:w="604" w:type="dxa"/>
            <w:shd w:val="clear" w:color="auto" w:fill="FFFFFF"/>
            <w:vAlign w:val="center"/>
          </w:tcPr>
          <w:p w14:paraId="7E28A33E" w14:textId="77777777" w:rsidR="009B00E4" w:rsidRPr="00227F98" w:rsidRDefault="009B00E4" w:rsidP="00AB721F">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780B89D1" w14:textId="2902EBD7" w:rsidR="009B00E4" w:rsidRPr="00C430E5" w:rsidRDefault="00F45EC9" w:rsidP="00AB721F">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17.09</w:t>
            </w:r>
          </w:p>
        </w:tc>
        <w:tc>
          <w:tcPr>
            <w:tcW w:w="850" w:type="dxa"/>
            <w:shd w:val="clear" w:color="auto" w:fill="FFFFFF"/>
            <w:vAlign w:val="center"/>
          </w:tcPr>
          <w:p w14:paraId="6DB30059" w14:textId="77777777" w:rsidR="009B00E4" w:rsidRPr="00C430E5" w:rsidRDefault="009B00E4" w:rsidP="00AB721F">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0721460E" w14:textId="30C46511" w:rsidR="009B00E4" w:rsidRPr="00210A83" w:rsidRDefault="009B00E4" w:rsidP="00AB721F">
            <w:pPr>
              <w:spacing w:after="0" w:line="240" w:lineRule="auto"/>
              <w:ind w:left="133"/>
              <w:rPr>
                <w:rFonts w:ascii="Times New Roman" w:eastAsia="Times New Roman" w:hAnsi="Times New Roman" w:cs="Times New Roman"/>
                <w:color w:val="000000"/>
                <w:sz w:val="24"/>
                <w:szCs w:val="24"/>
                <w:lang w:eastAsia="ru-RU"/>
              </w:rPr>
            </w:pPr>
            <w:r w:rsidRPr="001439DA">
              <w:rPr>
                <w:rFonts w:ascii="Times New Roman" w:eastAsia="Times New Roman" w:hAnsi="Times New Roman" w:cs="Times New Roman"/>
                <w:color w:val="000000"/>
                <w:sz w:val="24"/>
                <w:szCs w:val="24"/>
                <w:lang w:eastAsia="ru-RU"/>
              </w:rPr>
              <w:t>Параллелограмм, его признаки и свойства</w:t>
            </w:r>
          </w:p>
        </w:tc>
        <w:tc>
          <w:tcPr>
            <w:tcW w:w="709" w:type="dxa"/>
            <w:shd w:val="clear" w:color="auto" w:fill="FFFFFF"/>
            <w:vAlign w:val="center"/>
          </w:tcPr>
          <w:p w14:paraId="228933F8" w14:textId="1453A6AE" w:rsidR="009B00E4" w:rsidRDefault="009B00E4" w:rsidP="00AB72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049B835E" w14:textId="682E0AA5" w:rsidR="009B00E4" w:rsidRPr="00005313" w:rsidRDefault="009B00E4" w:rsidP="00AB721F">
            <w:pPr>
              <w:spacing w:after="0" w:line="240" w:lineRule="auto"/>
              <w:jc w:val="center"/>
              <w:rPr>
                <w:rFonts w:ascii="Times New Roman" w:eastAsia="Times New Roman" w:hAnsi="Times New Roman" w:cs="Times New Roman"/>
                <w:color w:val="000000"/>
                <w:sz w:val="24"/>
                <w:szCs w:val="24"/>
                <w:lang w:eastAsia="ru-RU"/>
              </w:rPr>
            </w:pPr>
            <w:r w:rsidRPr="00005313">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5D0B718E" w14:textId="495B46F0" w:rsidR="009B00E4" w:rsidRPr="00005313" w:rsidRDefault="009B00E4" w:rsidP="00AB721F">
            <w:pPr>
              <w:spacing w:after="0" w:line="240" w:lineRule="auto"/>
              <w:jc w:val="center"/>
              <w:rPr>
                <w:rFonts w:ascii="Times New Roman" w:eastAsia="Times New Roman" w:hAnsi="Times New Roman" w:cs="Times New Roman"/>
                <w:color w:val="000000"/>
                <w:sz w:val="24"/>
                <w:szCs w:val="24"/>
                <w:lang w:eastAsia="ru-RU"/>
              </w:rPr>
            </w:pPr>
            <w:r w:rsidRPr="00005313">
              <w:rPr>
                <w:rFonts w:ascii="Times New Roman" w:eastAsia="Times New Roman" w:hAnsi="Times New Roman" w:cs="Times New Roman"/>
                <w:color w:val="000000"/>
                <w:sz w:val="24"/>
                <w:szCs w:val="24"/>
                <w:lang w:eastAsia="ru-RU"/>
              </w:rPr>
              <w:t>-</w:t>
            </w:r>
          </w:p>
        </w:tc>
        <w:tc>
          <w:tcPr>
            <w:tcW w:w="4819" w:type="dxa"/>
            <w:vMerge/>
            <w:shd w:val="clear" w:color="auto" w:fill="FFFFFF"/>
            <w:vAlign w:val="center"/>
          </w:tcPr>
          <w:p w14:paraId="1B104E92" w14:textId="77777777" w:rsidR="009B00E4" w:rsidRPr="00D11D22" w:rsidRDefault="009B00E4" w:rsidP="00312CBA">
            <w:pPr>
              <w:spacing w:after="0" w:line="240" w:lineRule="auto"/>
              <w:rPr>
                <w:rFonts w:ascii="Times New Roman" w:eastAsia="Times New Roman" w:hAnsi="Times New Roman" w:cs="Times New Roman"/>
                <w:color w:val="000000"/>
                <w:sz w:val="24"/>
                <w:szCs w:val="24"/>
                <w:lang w:eastAsia="ru-RU"/>
              </w:rPr>
            </w:pPr>
          </w:p>
        </w:tc>
      </w:tr>
      <w:tr w:rsidR="00F13B9E" w:rsidRPr="00780368" w14:paraId="677DB87A" w14:textId="77777777" w:rsidTr="00312CBA">
        <w:trPr>
          <w:trHeight w:val="397"/>
        </w:trPr>
        <w:tc>
          <w:tcPr>
            <w:tcW w:w="604" w:type="dxa"/>
            <w:shd w:val="clear" w:color="auto" w:fill="FFFFFF"/>
            <w:vAlign w:val="center"/>
          </w:tcPr>
          <w:p w14:paraId="505F12BA" w14:textId="77777777" w:rsidR="00F13B9E" w:rsidRPr="00227F98" w:rsidRDefault="00F13B9E" w:rsidP="00AB721F">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6A5E50BF" w14:textId="31042840" w:rsidR="00F13B9E" w:rsidRPr="00C430E5" w:rsidRDefault="00F45EC9" w:rsidP="00AB721F">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19.09</w:t>
            </w:r>
          </w:p>
        </w:tc>
        <w:tc>
          <w:tcPr>
            <w:tcW w:w="850" w:type="dxa"/>
            <w:shd w:val="clear" w:color="auto" w:fill="FFFFFF"/>
            <w:vAlign w:val="center"/>
          </w:tcPr>
          <w:p w14:paraId="3F4C8DCC" w14:textId="77777777" w:rsidR="00F13B9E" w:rsidRPr="00C430E5" w:rsidRDefault="00F13B9E" w:rsidP="00AB721F">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76E89FDA" w14:textId="7F492DD4" w:rsidR="00F13B9E" w:rsidRPr="001439DA" w:rsidRDefault="00F13B9E" w:rsidP="00AB721F">
            <w:pPr>
              <w:spacing w:after="0" w:line="240" w:lineRule="auto"/>
              <w:ind w:left="133"/>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Теорема Фалеса</w:t>
            </w:r>
          </w:p>
        </w:tc>
        <w:tc>
          <w:tcPr>
            <w:tcW w:w="709" w:type="dxa"/>
            <w:shd w:val="clear" w:color="auto" w:fill="FFFFFF"/>
            <w:vAlign w:val="center"/>
          </w:tcPr>
          <w:p w14:paraId="554958BE" w14:textId="77777777" w:rsidR="00F13B9E" w:rsidRDefault="00F13B9E" w:rsidP="00AB721F">
            <w:pPr>
              <w:spacing w:after="0" w:line="240" w:lineRule="auto"/>
              <w:jc w:val="center"/>
              <w:rPr>
                <w:rFonts w:ascii="Times New Roman" w:eastAsia="Times New Roman" w:hAnsi="Times New Roman" w:cs="Times New Roman"/>
                <w:color w:val="000000"/>
                <w:sz w:val="24"/>
                <w:szCs w:val="24"/>
                <w:lang w:eastAsia="ru-RU"/>
              </w:rPr>
            </w:pPr>
          </w:p>
        </w:tc>
        <w:tc>
          <w:tcPr>
            <w:tcW w:w="709" w:type="dxa"/>
            <w:shd w:val="clear" w:color="auto" w:fill="FFFFFF"/>
            <w:vAlign w:val="center"/>
          </w:tcPr>
          <w:p w14:paraId="79DE5640" w14:textId="77777777" w:rsidR="00F13B9E" w:rsidRPr="00005313" w:rsidRDefault="00F13B9E" w:rsidP="00AB721F">
            <w:pPr>
              <w:spacing w:after="0" w:line="240" w:lineRule="auto"/>
              <w:jc w:val="center"/>
              <w:rPr>
                <w:rFonts w:ascii="Times New Roman" w:eastAsia="Times New Roman" w:hAnsi="Times New Roman" w:cs="Times New Roman"/>
                <w:color w:val="000000"/>
                <w:sz w:val="24"/>
                <w:szCs w:val="24"/>
                <w:lang w:eastAsia="ru-RU"/>
              </w:rPr>
            </w:pPr>
          </w:p>
        </w:tc>
        <w:tc>
          <w:tcPr>
            <w:tcW w:w="1134" w:type="dxa"/>
            <w:shd w:val="clear" w:color="auto" w:fill="FFFFFF"/>
            <w:vAlign w:val="center"/>
          </w:tcPr>
          <w:p w14:paraId="619FBE4C" w14:textId="77777777" w:rsidR="00F13B9E" w:rsidRPr="00005313" w:rsidRDefault="00F13B9E" w:rsidP="00AB721F">
            <w:pPr>
              <w:spacing w:after="0" w:line="240" w:lineRule="auto"/>
              <w:jc w:val="center"/>
              <w:rPr>
                <w:rFonts w:ascii="Times New Roman" w:eastAsia="Times New Roman" w:hAnsi="Times New Roman" w:cs="Times New Roman"/>
                <w:color w:val="000000"/>
                <w:sz w:val="24"/>
                <w:szCs w:val="24"/>
                <w:lang w:eastAsia="ru-RU"/>
              </w:rPr>
            </w:pPr>
          </w:p>
        </w:tc>
        <w:tc>
          <w:tcPr>
            <w:tcW w:w="4819" w:type="dxa"/>
            <w:shd w:val="clear" w:color="auto" w:fill="FFFFFF"/>
            <w:vAlign w:val="center"/>
          </w:tcPr>
          <w:p w14:paraId="48545CED" w14:textId="7F6F8E8B" w:rsidR="00F13B9E" w:rsidRPr="00D11D22" w:rsidRDefault="00D75E24" w:rsidP="00312CBA">
            <w:pPr>
              <w:spacing w:after="0" w:line="240" w:lineRule="auto"/>
              <w:rPr>
                <w:rFonts w:ascii="Times New Roman" w:eastAsia="Times New Roman" w:hAnsi="Times New Roman" w:cs="Times New Roman"/>
                <w:color w:val="000000"/>
                <w:sz w:val="24"/>
                <w:szCs w:val="24"/>
                <w:lang w:eastAsia="ru-RU"/>
              </w:rPr>
            </w:pPr>
            <w:hyperlink r:id="rId17" w:history="1">
              <w:r w:rsidR="008000D5" w:rsidRPr="00BF5A6B">
                <w:rPr>
                  <w:rStyle w:val="a6"/>
                  <w:rFonts w:ascii="Times New Roman" w:eastAsia="Times New Roman" w:hAnsi="Times New Roman" w:cs="Times New Roman"/>
                  <w:sz w:val="24"/>
                  <w:szCs w:val="24"/>
                  <w:lang w:eastAsia="ru-RU"/>
                </w:rPr>
                <w:t>https://m.edsoo.ru/8867337a</w:t>
              </w:r>
            </w:hyperlink>
          </w:p>
        </w:tc>
      </w:tr>
      <w:tr w:rsidR="00AB721F" w:rsidRPr="00780368" w14:paraId="05AE678E" w14:textId="77777777" w:rsidTr="00312CBA">
        <w:trPr>
          <w:trHeight w:val="397"/>
        </w:trPr>
        <w:tc>
          <w:tcPr>
            <w:tcW w:w="604" w:type="dxa"/>
            <w:shd w:val="clear" w:color="auto" w:fill="FFFFFF"/>
            <w:vAlign w:val="center"/>
          </w:tcPr>
          <w:p w14:paraId="7F04B6CB" w14:textId="77777777" w:rsidR="00AB721F" w:rsidRPr="00227F98" w:rsidRDefault="00AB721F" w:rsidP="00AB721F">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72E58CB8" w14:textId="1A87C59A" w:rsidR="00AB721F" w:rsidRPr="00C430E5" w:rsidRDefault="00F45EC9" w:rsidP="00AB721F">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24.09</w:t>
            </w:r>
          </w:p>
        </w:tc>
        <w:tc>
          <w:tcPr>
            <w:tcW w:w="850" w:type="dxa"/>
            <w:shd w:val="clear" w:color="auto" w:fill="FFFFFF"/>
            <w:vAlign w:val="center"/>
          </w:tcPr>
          <w:p w14:paraId="6B545C29" w14:textId="77777777" w:rsidR="00AB721F" w:rsidRPr="00C430E5" w:rsidRDefault="00AB721F" w:rsidP="00AB721F">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1E6091B3" w14:textId="0031DAAE" w:rsidR="00AB721F" w:rsidRPr="00210A83" w:rsidRDefault="00AB721F" w:rsidP="00AB721F">
            <w:pPr>
              <w:spacing w:after="0" w:line="240" w:lineRule="auto"/>
              <w:ind w:left="133"/>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Трапеция</w:t>
            </w:r>
          </w:p>
        </w:tc>
        <w:tc>
          <w:tcPr>
            <w:tcW w:w="709" w:type="dxa"/>
            <w:shd w:val="clear" w:color="auto" w:fill="FFFFFF"/>
            <w:vAlign w:val="center"/>
          </w:tcPr>
          <w:p w14:paraId="79C23CCA" w14:textId="4DBD4DB6" w:rsidR="00AB721F" w:rsidRDefault="00AB721F" w:rsidP="00AB72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2BA31D80" w14:textId="725B27DD" w:rsidR="00AB721F" w:rsidRPr="00005313" w:rsidRDefault="00AB721F" w:rsidP="00AB721F">
            <w:pPr>
              <w:spacing w:after="0" w:line="240" w:lineRule="auto"/>
              <w:jc w:val="center"/>
              <w:rPr>
                <w:rFonts w:ascii="Times New Roman" w:eastAsia="Times New Roman" w:hAnsi="Times New Roman" w:cs="Times New Roman"/>
                <w:color w:val="000000"/>
                <w:sz w:val="24"/>
                <w:szCs w:val="24"/>
                <w:lang w:eastAsia="ru-RU"/>
              </w:rPr>
            </w:pPr>
            <w:r w:rsidRPr="00005313">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2BAF84C1" w14:textId="6E73ABE9" w:rsidR="00AB721F" w:rsidRPr="00264734" w:rsidRDefault="0092059E" w:rsidP="00AB721F">
            <w:pPr>
              <w:spacing w:after="0" w:line="240" w:lineRule="auto"/>
              <w:jc w:val="center"/>
              <w:rPr>
                <w:rFonts w:ascii="Times New Roman" w:eastAsia="Times New Roman" w:hAnsi="Times New Roman" w:cs="Times New Roman"/>
                <w:b/>
                <w:bCs/>
                <w:color w:val="000000"/>
                <w:sz w:val="24"/>
                <w:szCs w:val="24"/>
                <w:lang w:eastAsia="ru-RU"/>
              </w:rPr>
            </w:pPr>
            <w:r w:rsidRPr="00264734">
              <w:rPr>
                <w:rFonts w:ascii="Times New Roman" w:eastAsia="Times New Roman" w:hAnsi="Times New Roman" w:cs="Times New Roman"/>
                <w:b/>
                <w:bCs/>
                <w:color w:val="000000"/>
                <w:sz w:val="24"/>
                <w:szCs w:val="24"/>
                <w:lang w:eastAsia="ru-RU"/>
              </w:rPr>
              <w:t>СР №1</w:t>
            </w:r>
          </w:p>
        </w:tc>
        <w:tc>
          <w:tcPr>
            <w:tcW w:w="4819" w:type="dxa"/>
            <w:shd w:val="clear" w:color="auto" w:fill="FFFFFF"/>
            <w:vAlign w:val="center"/>
          </w:tcPr>
          <w:p w14:paraId="07849E02" w14:textId="75BC6DC4" w:rsidR="00AB721F" w:rsidRPr="00D11D22" w:rsidRDefault="00D75E24" w:rsidP="00312CBA">
            <w:pPr>
              <w:spacing w:after="0" w:line="240" w:lineRule="auto"/>
              <w:rPr>
                <w:rFonts w:ascii="Times New Roman" w:eastAsia="Times New Roman" w:hAnsi="Times New Roman" w:cs="Times New Roman"/>
                <w:color w:val="000000"/>
                <w:sz w:val="24"/>
                <w:szCs w:val="24"/>
                <w:lang w:eastAsia="ru-RU"/>
              </w:rPr>
            </w:pPr>
            <w:hyperlink r:id="rId18" w:history="1">
              <w:r w:rsidR="008000D5" w:rsidRPr="00BF5A6B">
                <w:rPr>
                  <w:rStyle w:val="a6"/>
                  <w:rFonts w:ascii="Times New Roman" w:eastAsia="Times New Roman" w:hAnsi="Times New Roman" w:cs="Times New Roman"/>
                  <w:sz w:val="24"/>
                  <w:szCs w:val="24"/>
                  <w:lang w:eastAsia="ru-RU"/>
                </w:rPr>
                <w:t>https://m.edsoo.ru/88672358</w:t>
              </w:r>
            </w:hyperlink>
          </w:p>
        </w:tc>
      </w:tr>
      <w:tr w:rsidR="009B00E4" w:rsidRPr="00780368" w14:paraId="6C848BB3" w14:textId="77777777" w:rsidTr="00312CBA">
        <w:trPr>
          <w:trHeight w:val="397"/>
        </w:trPr>
        <w:tc>
          <w:tcPr>
            <w:tcW w:w="604" w:type="dxa"/>
            <w:shd w:val="clear" w:color="auto" w:fill="FFFFFF"/>
            <w:vAlign w:val="center"/>
          </w:tcPr>
          <w:p w14:paraId="3EC05C97" w14:textId="77777777" w:rsidR="009B00E4" w:rsidRPr="00227F98" w:rsidRDefault="009B00E4" w:rsidP="00AB721F">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74ACF0BB" w14:textId="2F39A299" w:rsidR="009B00E4" w:rsidRPr="00C430E5" w:rsidRDefault="00F45EC9" w:rsidP="00AB721F">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26.09</w:t>
            </w:r>
          </w:p>
        </w:tc>
        <w:tc>
          <w:tcPr>
            <w:tcW w:w="850" w:type="dxa"/>
            <w:shd w:val="clear" w:color="auto" w:fill="FFFFFF"/>
            <w:vAlign w:val="center"/>
          </w:tcPr>
          <w:p w14:paraId="299C3B02" w14:textId="77777777" w:rsidR="009B00E4" w:rsidRPr="00C430E5" w:rsidRDefault="009B00E4" w:rsidP="00AB721F">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699085FA" w14:textId="37A796D6" w:rsidR="009B00E4" w:rsidRPr="00210A83" w:rsidRDefault="009B00E4" w:rsidP="00AB721F">
            <w:pPr>
              <w:spacing w:after="0" w:line="240" w:lineRule="auto"/>
              <w:ind w:left="133"/>
              <w:rPr>
                <w:rFonts w:ascii="Times New Roman" w:eastAsia="Times New Roman" w:hAnsi="Times New Roman" w:cs="Times New Roman"/>
                <w:color w:val="000000"/>
                <w:sz w:val="24"/>
                <w:szCs w:val="24"/>
                <w:lang w:eastAsia="ru-RU"/>
              </w:rPr>
            </w:pPr>
            <w:r w:rsidRPr="001439DA">
              <w:rPr>
                <w:rFonts w:ascii="Times New Roman" w:eastAsia="Times New Roman" w:hAnsi="Times New Roman" w:cs="Times New Roman"/>
                <w:color w:val="000000"/>
                <w:sz w:val="24"/>
                <w:szCs w:val="24"/>
                <w:lang w:eastAsia="ru-RU"/>
              </w:rPr>
              <w:t>Равноб</w:t>
            </w:r>
            <w:r>
              <w:rPr>
                <w:rFonts w:ascii="Times New Roman" w:eastAsia="Times New Roman" w:hAnsi="Times New Roman" w:cs="Times New Roman"/>
                <w:color w:val="000000"/>
                <w:sz w:val="24"/>
                <w:szCs w:val="24"/>
                <w:lang w:eastAsia="ru-RU"/>
              </w:rPr>
              <w:t>едренн</w:t>
            </w:r>
            <w:r w:rsidRPr="001439DA">
              <w:rPr>
                <w:rFonts w:ascii="Times New Roman" w:eastAsia="Times New Roman" w:hAnsi="Times New Roman" w:cs="Times New Roman"/>
                <w:color w:val="000000"/>
                <w:sz w:val="24"/>
                <w:szCs w:val="24"/>
                <w:lang w:eastAsia="ru-RU"/>
              </w:rPr>
              <w:t>ая и прямоугольная трапеции</w:t>
            </w:r>
          </w:p>
        </w:tc>
        <w:tc>
          <w:tcPr>
            <w:tcW w:w="709" w:type="dxa"/>
            <w:shd w:val="clear" w:color="auto" w:fill="FFFFFF"/>
            <w:vAlign w:val="center"/>
          </w:tcPr>
          <w:p w14:paraId="6870C83F" w14:textId="014F568F" w:rsidR="009B00E4" w:rsidRDefault="009B00E4" w:rsidP="00AB721F">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49BEFF77" w14:textId="5BB8589B" w:rsidR="009B00E4" w:rsidRPr="00005313" w:rsidRDefault="009B00E4" w:rsidP="00AB721F">
            <w:pPr>
              <w:spacing w:after="0" w:line="240" w:lineRule="auto"/>
              <w:jc w:val="center"/>
              <w:rPr>
                <w:rFonts w:ascii="Times New Roman" w:eastAsia="Times New Roman" w:hAnsi="Times New Roman" w:cs="Times New Roman"/>
                <w:color w:val="000000"/>
                <w:sz w:val="24"/>
                <w:szCs w:val="24"/>
                <w:lang w:eastAsia="ru-RU"/>
              </w:rPr>
            </w:pPr>
            <w:r w:rsidRPr="00005313">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3F5B4542" w14:textId="4A2C160A" w:rsidR="009B00E4" w:rsidRPr="00005313" w:rsidRDefault="009B00E4" w:rsidP="00AB721F">
            <w:pPr>
              <w:spacing w:after="0" w:line="240" w:lineRule="auto"/>
              <w:jc w:val="center"/>
              <w:rPr>
                <w:rFonts w:ascii="Times New Roman" w:eastAsia="Times New Roman" w:hAnsi="Times New Roman" w:cs="Times New Roman"/>
                <w:color w:val="000000"/>
                <w:sz w:val="24"/>
                <w:szCs w:val="24"/>
                <w:lang w:eastAsia="ru-RU"/>
              </w:rPr>
            </w:pPr>
            <w:r w:rsidRPr="00005313">
              <w:rPr>
                <w:rFonts w:ascii="Times New Roman" w:eastAsia="Times New Roman" w:hAnsi="Times New Roman" w:cs="Times New Roman"/>
                <w:color w:val="000000"/>
                <w:sz w:val="24"/>
                <w:szCs w:val="24"/>
                <w:lang w:eastAsia="ru-RU"/>
              </w:rPr>
              <w:t>-</w:t>
            </w:r>
          </w:p>
        </w:tc>
        <w:tc>
          <w:tcPr>
            <w:tcW w:w="4819" w:type="dxa"/>
            <w:vMerge w:val="restart"/>
            <w:shd w:val="clear" w:color="auto" w:fill="FFFFFF"/>
            <w:vAlign w:val="center"/>
          </w:tcPr>
          <w:p w14:paraId="2B7CC454" w14:textId="58CC0165" w:rsidR="009B00E4" w:rsidRPr="00D11D22" w:rsidRDefault="00D75E24" w:rsidP="00312CBA">
            <w:pPr>
              <w:spacing w:after="0" w:line="240" w:lineRule="auto"/>
              <w:rPr>
                <w:rFonts w:ascii="Times New Roman" w:eastAsia="Times New Roman" w:hAnsi="Times New Roman" w:cs="Times New Roman"/>
                <w:color w:val="000000"/>
                <w:sz w:val="24"/>
                <w:szCs w:val="24"/>
                <w:lang w:eastAsia="ru-RU"/>
              </w:rPr>
            </w:pPr>
            <w:hyperlink r:id="rId19" w:history="1">
              <w:r w:rsidR="008000D5" w:rsidRPr="00BF5A6B">
                <w:rPr>
                  <w:rStyle w:val="a6"/>
                  <w:rFonts w:ascii="Times New Roman" w:eastAsia="Times New Roman" w:hAnsi="Times New Roman" w:cs="Times New Roman"/>
                  <w:sz w:val="24"/>
                  <w:szCs w:val="24"/>
                  <w:lang w:eastAsia="ru-RU"/>
                </w:rPr>
                <w:t>https://m.edsoo.ru/88672358</w:t>
              </w:r>
            </w:hyperlink>
          </w:p>
        </w:tc>
      </w:tr>
      <w:tr w:rsidR="009B00E4" w:rsidRPr="00780368" w14:paraId="4A4666A5" w14:textId="77777777" w:rsidTr="00312CBA">
        <w:trPr>
          <w:trHeight w:val="397"/>
        </w:trPr>
        <w:tc>
          <w:tcPr>
            <w:tcW w:w="604" w:type="dxa"/>
            <w:shd w:val="clear" w:color="auto" w:fill="FFFFFF"/>
            <w:vAlign w:val="center"/>
          </w:tcPr>
          <w:p w14:paraId="73EEF74E" w14:textId="77777777" w:rsidR="009B00E4" w:rsidRPr="00227F98" w:rsidRDefault="009B00E4"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31925A62" w14:textId="30075989" w:rsidR="009B00E4"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01.10</w:t>
            </w:r>
          </w:p>
        </w:tc>
        <w:tc>
          <w:tcPr>
            <w:tcW w:w="850" w:type="dxa"/>
            <w:shd w:val="clear" w:color="auto" w:fill="FFFFFF"/>
            <w:vAlign w:val="center"/>
          </w:tcPr>
          <w:p w14:paraId="56A21C92" w14:textId="77777777" w:rsidR="009B00E4" w:rsidRPr="00C430E5" w:rsidRDefault="009B00E4"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242EE502" w14:textId="57700EFA" w:rsidR="009B00E4" w:rsidRPr="001439DA" w:rsidRDefault="009B00E4" w:rsidP="00A10A02">
            <w:pPr>
              <w:spacing w:after="0" w:line="240" w:lineRule="auto"/>
              <w:ind w:left="133"/>
              <w:rPr>
                <w:rFonts w:ascii="Times New Roman" w:eastAsia="Times New Roman" w:hAnsi="Times New Roman" w:cs="Times New Roman"/>
                <w:color w:val="000000"/>
                <w:sz w:val="24"/>
                <w:szCs w:val="24"/>
                <w:lang w:eastAsia="ru-RU"/>
              </w:rPr>
            </w:pPr>
            <w:r w:rsidRPr="001439DA">
              <w:rPr>
                <w:rFonts w:ascii="Times New Roman" w:eastAsia="Times New Roman" w:hAnsi="Times New Roman" w:cs="Times New Roman"/>
                <w:color w:val="000000"/>
                <w:sz w:val="24"/>
                <w:szCs w:val="24"/>
                <w:lang w:eastAsia="ru-RU"/>
              </w:rPr>
              <w:t>Равноб</w:t>
            </w:r>
            <w:r>
              <w:rPr>
                <w:rFonts w:ascii="Times New Roman" w:eastAsia="Times New Roman" w:hAnsi="Times New Roman" w:cs="Times New Roman"/>
                <w:color w:val="000000"/>
                <w:sz w:val="24"/>
                <w:szCs w:val="24"/>
                <w:lang w:eastAsia="ru-RU"/>
              </w:rPr>
              <w:t>едренн</w:t>
            </w:r>
            <w:r w:rsidRPr="001439DA">
              <w:rPr>
                <w:rFonts w:ascii="Times New Roman" w:eastAsia="Times New Roman" w:hAnsi="Times New Roman" w:cs="Times New Roman"/>
                <w:color w:val="000000"/>
                <w:sz w:val="24"/>
                <w:szCs w:val="24"/>
                <w:lang w:eastAsia="ru-RU"/>
              </w:rPr>
              <w:t>ая и прямоугольная трапеции</w:t>
            </w:r>
            <w:r>
              <w:rPr>
                <w:rFonts w:ascii="Times New Roman" w:eastAsia="Times New Roman" w:hAnsi="Times New Roman" w:cs="Times New Roman"/>
                <w:color w:val="000000"/>
                <w:sz w:val="24"/>
                <w:szCs w:val="24"/>
                <w:lang w:eastAsia="ru-RU"/>
              </w:rPr>
              <w:t>. Решение задач</w:t>
            </w:r>
          </w:p>
        </w:tc>
        <w:tc>
          <w:tcPr>
            <w:tcW w:w="709" w:type="dxa"/>
            <w:shd w:val="clear" w:color="auto" w:fill="FFFFFF"/>
            <w:vAlign w:val="center"/>
          </w:tcPr>
          <w:p w14:paraId="36143AA5" w14:textId="48368C36" w:rsidR="009B00E4" w:rsidRDefault="009B00E4"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411A9945" w14:textId="00FB6AA2" w:rsidR="009B00E4" w:rsidRPr="00F85C0D" w:rsidRDefault="009B00E4" w:rsidP="00A10A02">
            <w:pPr>
              <w:spacing w:after="0" w:line="240" w:lineRule="auto"/>
              <w:jc w:val="center"/>
              <w:rPr>
                <w:rFonts w:ascii="Times New Roman" w:eastAsia="Times New Roman" w:hAnsi="Times New Roman" w:cs="Times New Roman"/>
                <w:b/>
                <w:bCs/>
                <w:color w:val="000000"/>
                <w:sz w:val="24"/>
                <w:szCs w:val="24"/>
                <w:lang w:eastAsia="ru-RU"/>
              </w:rPr>
            </w:pPr>
            <w:r w:rsidRPr="00F85C0D">
              <w:rPr>
                <w:rFonts w:ascii="Times New Roman" w:eastAsia="Times New Roman" w:hAnsi="Times New Roman" w:cs="Times New Roman"/>
                <w:b/>
                <w:bCs/>
                <w:color w:val="000000"/>
                <w:sz w:val="24"/>
                <w:szCs w:val="24"/>
                <w:lang w:eastAsia="ru-RU"/>
              </w:rPr>
              <w:t>1</w:t>
            </w:r>
          </w:p>
        </w:tc>
        <w:tc>
          <w:tcPr>
            <w:tcW w:w="1134" w:type="dxa"/>
            <w:shd w:val="clear" w:color="auto" w:fill="FFFFFF"/>
            <w:vAlign w:val="center"/>
          </w:tcPr>
          <w:p w14:paraId="3476B0ED" w14:textId="6FADD8C5" w:rsidR="009B00E4" w:rsidRPr="00005313" w:rsidRDefault="009B00E4"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vMerge/>
            <w:shd w:val="clear" w:color="auto" w:fill="FFFFFF"/>
            <w:vAlign w:val="center"/>
          </w:tcPr>
          <w:p w14:paraId="486E4B2A" w14:textId="77777777" w:rsidR="009B00E4" w:rsidRPr="00D11D22" w:rsidRDefault="009B00E4" w:rsidP="00312CBA">
            <w:pPr>
              <w:spacing w:after="0" w:line="240" w:lineRule="auto"/>
              <w:rPr>
                <w:rFonts w:ascii="Times New Roman" w:eastAsia="Times New Roman" w:hAnsi="Times New Roman" w:cs="Times New Roman"/>
                <w:color w:val="000000"/>
                <w:sz w:val="24"/>
                <w:szCs w:val="24"/>
                <w:lang w:eastAsia="ru-RU"/>
              </w:rPr>
            </w:pPr>
          </w:p>
        </w:tc>
      </w:tr>
      <w:tr w:rsidR="009B00E4" w:rsidRPr="00780368" w14:paraId="4D4AA832" w14:textId="77777777" w:rsidTr="00312CBA">
        <w:trPr>
          <w:trHeight w:val="397"/>
        </w:trPr>
        <w:tc>
          <w:tcPr>
            <w:tcW w:w="604" w:type="dxa"/>
            <w:shd w:val="clear" w:color="auto" w:fill="FFFFFF"/>
            <w:vAlign w:val="center"/>
          </w:tcPr>
          <w:p w14:paraId="393781A0" w14:textId="77777777" w:rsidR="009B00E4" w:rsidRPr="00227F98" w:rsidRDefault="009B00E4"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21749817" w14:textId="4FEAEF09" w:rsidR="009B00E4"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03.10</w:t>
            </w:r>
          </w:p>
        </w:tc>
        <w:tc>
          <w:tcPr>
            <w:tcW w:w="850" w:type="dxa"/>
            <w:shd w:val="clear" w:color="auto" w:fill="FFFFFF"/>
            <w:vAlign w:val="center"/>
          </w:tcPr>
          <w:p w14:paraId="10FB7057" w14:textId="77777777" w:rsidR="009B00E4" w:rsidRPr="00C430E5" w:rsidRDefault="009B00E4"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1911861C" w14:textId="1191F84F" w:rsidR="009B00E4" w:rsidRPr="00210A83" w:rsidRDefault="009B00E4" w:rsidP="00A10A02">
            <w:pPr>
              <w:spacing w:after="0" w:line="240" w:lineRule="auto"/>
              <w:ind w:left="133"/>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Средняя линия </w:t>
            </w:r>
            <w:r w:rsidRPr="001439DA">
              <w:rPr>
                <w:rFonts w:ascii="Times New Roman" w:eastAsia="Times New Roman" w:hAnsi="Times New Roman" w:cs="Times New Roman"/>
                <w:color w:val="000000"/>
                <w:sz w:val="24"/>
                <w:szCs w:val="24"/>
                <w:lang w:eastAsia="ru-RU"/>
              </w:rPr>
              <w:t>трапеции</w:t>
            </w:r>
          </w:p>
        </w:tc>
        <w:tc>
          <w:tcPr>
            <w:tcW w:w="709" w:type="dxa"/>
            <w:shd w:val="clear" w:color="auto" w:fill="FFFFFF"/>
            <w:vAlign w:val="center"/>
          </w:tcPr>
          <w:p w14:paraId="5052A51B" w14:textId="185659DF" w:rsidR="009B00E4" w:rsidRDefault="009B00E4"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0D94DAD9" w14:textId="43C28A7E" w:rsidR="009B00E4" w:rsidRPr="00005313" w:rsidRDefault="009B00E4" w:rsidP="00A10A02">
            <w:pPr>
              <w:spacing w:after="0" w:line="240" w:lineRule="auto"/>
              <w:jc w:val="center"/>
              <w:rPr>
                <w:rFonts w:ascii="Times New Roman" w:eastAsia="Times New Roman" w:hAnsi="Times New Roman" w:cs="Times New Roman"/>
                <w:color w:val="000000"/>
                <w:sz w:val="24"/>
                <w:szCs w:val="24"/>
                <w:lang w:eastAsia="ru-RU"/>
              </w:rPr>
            </w:pPr>
            <w:r w:rsidRPr="00005313">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229C68BD" w14:textId="6C07827F" w:rsidR="009B00E4" w:rsidRPr="00005313" w:rsidRDefault="009B00E4" w:rsidP="00A10A02">
            <w:pPr>
              <w:spacing w:after="0" w:line="240" w:lineRule="auto"/>
              <w:jc w:val="center"/>
              <w:rPr>
                <w:rFonts w:ascii="Times New Roman" w:eastAsia="Times New Roman" w:hAnsi="Times New Roman" w:cs="Times New Roman"/>
                <w:color w:val="000000"/>
                <w:sz w:val="24"/>
                <w:szCs w:val="24"/>
                <w:lang w:eastAsia="ru-RU"/>
              </w:rPr>
            </w:pPr>
            <w:r w:rsidRPr="00264734">
              <w:rPr>
                <w:rFonts w:ascii="Times New Roman" w:eastAsia="Times New Roman" w:hAnsi="Times New Roman" w:cs="Times New Roman"/>
                <w:b/>
                <w:bCs/>
                <w:color w:val="000000"/>
                <w:sz w:val="24"/>
                <w:szCs w:val="24"/>
                <w:lang w:eastAsia="ru-RU"/>
              </w:rPr>
              <w:t>СР № 2</w:t>
            </w:r>
          </w:p>
        </w:tc>
        <w:tc>
          <w:tcPr>
            <w:tcW w:w="4819" w:type="dxa"/>
            <w:vMerge w:val="restart"/>
            <w:shd w:val="clear" w:color="auto" w:fill="FFFFFF"/>
            <w:vAlign w:val="center"/>
          </w:tcPr>
          <w:p w14:paraId="656ACD16" w14:textId="255E7003" w:rsidR="009B00E4" w:rsidRPr="00D11D22" w:rsidRDefault="00D75E24" w:rsidP="00312CBA">
            <w:pPr>
              <w:spacing w:after="0" w:line="240" w:lineRule="auto"/>
              <w:rPr>
                <w:rFonts w:ascii="Times New Roman" w:eastAsia="Times New Roman" w:hAnsi="Times New Roman" w:cs="Times New Roman"/>
                <w:color w:val="000000"/>
                <w:sz w:val="24"/>
                <w:szCs w:val="24"/>
                <w:lang w:eastAsia="ru-RU"/>
              </w:rPr>
            </w:pPr>
            <w:hyperlink r:id="rId20" w:history="1">
              <w:r w:rsidR="008000D5" w:rsidRPr="00BF5A6B">
                <w:rPr>
                  <w:rStyle w:val="a6"/>
                  <w:rFonts w:ascii="Times New Roman" w:eastAsia="Times New Roman" w:hAnsi="Times New Roman" w:cs="Times New Roman"/>
                  <w:sz w:val="24"/>
                  <w:szCs w:val="24"/>
                  <w:lang w:eastAsia="ru-RU"/>
                </w:rPr>
                <w:t>https://m.edsoo.ru/88673064</w:t>
              </w:r>
            </w:hyperlink>
          </w:p>
        </w:tc>
      </w:tr>
      <w:tr w:rsidR="009B00E4" w:rsidRPr="00780368" w14:paraId="12EB8458" w14:textId="77777777" w:rsidTr="00312CBA">
        <w:trPr>
          <w:trHeight w:val="397"/>
        </w:trPr>
        <w:tc>
          <w:tcPr>
            <w:tcW w:w="604" w:type="dxa"/>
            <w:shd w:val="clear" w:color="auto" w:fill="FFFFFF"/>
            <w:vAlign w:val="center"/>
          </w:tcPr>
          <w:p w14:paraId="5EF0F492" w14:textId="77777777" w:rsidR="009B00E4" w:rsidRPr="00227F98" w:rsidRDefault="009B00E4"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5CE369E4" w14:textId="1447C78A" w:rsidR="009B00E4"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08.10</w:t>
            </w:r>
          </w:p>
        </w:tc>
        <w:tc>
          <w:tcPr>
            <w:tcW w:w="850" w:type="dxa"/>
            <w:shd w:val="clear" w:color="auto" w:fill="FFFFFF"/>
            <w:vAlign w:val="center"/>
          </w:tcPr>
          <w:p w14:paraId="1B623C67" w14:textId="77777777" w:rsidR="009B00E4" w:rsidRPr="00C430E5" w:rsidRDefault="009B00E4"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22B3F677" w14:textId="186589C1" w:rsidR="009B00E4" w:rsidRDefault="009B00E4" w:rsidP="00A10A02">
            <w:pPr>
              <w:spacing w:after="0" w:line="240" w:lineRule="auto"/>
              <w:ind w:left="133"/>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Трапеция. Решение задач</w:t>
            </w:r>
          </w:p>
        </w:tc>
        <w:tc>
          <w:tcPr>
            <w:tcW w:w="709" w:type="dxa"/>
            <w:shd w:val="clear" w:color="auto" w:fill="FFFFFF"/>
            <w:vAlign w:val="center"/>
          </w:tcPr>
          <w:p w14:paraId="6D02EBCD" w14:textId="7B61EB1C" w:rsidR="009B00E4" w:rsidRDefault="009B00E4"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241CF6A2" w14:textId="3948AB45" w:rsidR="009B00E4" w:rsidRPr="00005313" w:rsidRDefault="009B00E4"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062E72B5" w14:textId="7AA2FE96" w:rsidR="009B00E4" w:rsidRPr="00005313" w:rsidRDefault="009B00E4"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vMerge/>
            <w:shd w:val="clear" w:color="auto" w:fill="FFFFFF"/>
            <w:vAlign w:val="center"/>
          </w:tcPr>
          <w:p w14:paraId="3EF332AA" w14:textId="18A872F2" w:rsidR="009B00E4" w:rsidRPr="00D11D22" w:rsidRDefault="009B00E4" w:rsidP="00312CBA">
            <w:pPr>
              <w:spacing w:after="0" w:line="240" w:lineRule="auto"/>
              <w:rPr>
                <w:rFonts w:ascii="Times New Roman" w:eastAsia="Times New Roman" w:hAnsi="Times New Roman" w:cs="Times New Roman"/>
                <w:color w:val="000000"/>
                <w:sz w:val="24"/>
                <w:szCs w:val="24"/>
                <w:lang w:eastAsia="ru-RU"/>
              </w:rPr>
            </w:pPr>
          </w:p>
        </w:tc>
      </w:tr>
      <w:tr w:rsidR="00312CBA" w:rsidRPr="00780368" w14:paraId="49AFA590" w14:textId="77777777" w:rsidTr="00312CBA">
        <w:trPr>
          <w:trHeight w:val="397"/>
        </w:trPr>
        <w:tc>
          <w:tcPr>
            <w:tcW w:w="604" w:type="dxa"/>
            <w:shd w:val="clear" w:color="auto" w:fill="FFFFFF"/>
            <w:vAlign w:val="center"/>
          </w:tcPr>
          <w:p w14:paraId="1C16321C" w14:textId="77777777" w:rsidR="00312CBA" w:rsidRPr="00227F98" w:rsidRDefault="00312CBA"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1A8D14F8" w14:textId="416BD2BF" w:rsidR="00312CBA"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10.10</w:t>
            </w:r>
          </w:p>
        </w:tc>
        <w:tc>
          <w:tcPr>
            <w:tcW w:w="850" w:type="dxa"/>
            <w:shd w:val="clear" w:color="auto" w:fill="FFFFFF"/>
            <w:vAlign w:val="center"/>
          </w:tcPr>
          <w:p w14:paraId="316A3BCC" w14:textId="77777777" w:rsidR="00312CBA" w:rsidRPr="00C430E5" w:rsidRDefault="00312CBA"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5384C272" w14:textId="37B22745" w:rsidR="00312CBA" w:rsidRPr="00210A83" w:rsidRDefault="00312CBA" w:rsidP="00A10A02">
            <w:pPr>
              <w:spacing w:after="0" w:line="240" w:lineRule="auto"/>
              <w:ind w:left="133"/>
              <w:rPr>
                <w:rFonts w:ascii="Times New Roman" w:eastAsia="Times New Roman" w:hAnsi="Times New Roman" w:cs="Times New Roman"/>
                <w:color w:val="000000"/>
                <w:sz w:val="24"/>
                <w:szCs w:val="24"/>
                <w:lang w:eastAsia="ru-RU"/>
              </w:rPr>
            </w:pPr>
            <w:r w:rsidRPr="00BF627E">
              <w:rPr>
                <w:rFonts w:ascii="Times New Roman" w:eastAsia="Times New Roman" w:hAnsi="Times New Roman" w:cs="Times New Roman"/>
                <w:color w:val="000000"/>
                <w:sz w:val="24"/>
                <w:szCs w:val="24"/>
                <w:lang w:eastAsia="ru-RU"/>
              </w:rPr>
              <w:t>Частный случай параллелограмма (прямоугольник), его признаки и свойства</w:t>
            </w:r>
          </w:p>
        </w:tc>
        <w:tc>
          <w:tcPr>
            <w:tcW w:w="709" w:type="dxa"/>
            <w:shd w:val="clear" w:color="auto" w:fill="FFFFFF"/>
            <w:vAlign w:val="center"/>
          </w:tcPr>
          <w:p w14:paraId="2724783E" w14:textId="72787F73" w:rsidR="00312CBA" w:rsidRDefault="00312CBA"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3D259A6C" w14:textId="13BE534B" w:rsidR="00312CBA" w:rsidRPr="00005313" w:rsidRDefault="00312CBA" w:rsidP="00A10A02">
            <w:pPr>
              <w:spacing w:after="0" w:line="240" w:lineRule="auto"/>
              <w:jc w:val="center"/>
              <w:rPr>
                <w:rFonts w:ascii="Times New Roman" w:eastAsia="Times New Roman" w:hAnsi="Times New Roman" w:cs="Times New Roman"/>
                <w:color w:val="000000"/>
                <w:sz w:val="24"/>
                <w:szCs w:val="24"/>
                <w:lang w:eastAsia="ru-RU"/>
              </w:rPr>
            </w:pPr>
            <w:r w:rsidRPr="00005313">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66A1E80A" w14:textId="21B6C562" w:rsidR="00312CBA" w:rsidRPr="00264734" w:rsidRDefault="00312CBA" w:rsidP="00A10A02">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w:t>
            </w:r>
          </w:p>
        </w:tc>
        <w:tc>
          <w:tcPr>
            <w:tcW w:w="4819" w:type="dxa"/>
            <w:vMerge w:val="restart"/>
            <w:shd w:val="clear" w:color="auto" w:fill="FFFFFF"/>
            <w:vAlign w:val="center"/>
          </w:tcPr>
          <w:p w14:paraId="6C4FBA6C" w14:textId="03FE57DC" w:rsidR="00312CBA" w:rsidRPr="00D11D22" w:rsidRDefault="00D75E24" w:rsidP="00312CBA">
            <w:pPr>
              <w:spacing w:after="0" w:line="240" w:lineRule="auto"/>
              <w:rPr>
                <w:rFonts w:ascii="Times New Roman" w:eastAsia="Times New Roman" w:hAnsi="Times New Roman" w:cs="Times New Roman"/>
                <w:color w:val="000000"/>
                <w:sz w:val="24"/>
                <w:szCs w:val="24"/>
                <w:lang w:eastAsia="ru-RU"/>
              </w:rPr>
            </w:pPr>
            <w:hyperlink r:id="rId21" w:history="1">
              <w:r w:rsidR="00312CBA" w:rsidRPr="00BF5A6B">
                <w:rPr>
                  <w:rStyle w:val="a6"/>
                  <w:rFonts w:ascii="Times New Roman" w:eastAsia="Times New Roman" w:hAnsi="Times New Roman" w:cs="Times New Roman"/>
                  <w:sz w:val="24"/>
                  <w:szCs w:val="24"/>
                  <w:lang w:eastAsia="ru-RU"/>
                </w:rPr>
                <w:t>https://m.edsoo.ru/88671dea</w:t>
              </w:r>
            </w:hyperlink>
          </w:p>
        </w:tc>
      </w:tr>
      <w:tr w:rsidR="00312CBA" w:rsidRPr="00780368" w14:paraId="2CAC4500" w14:textId="77777777" w:rsidTr="00312CBA">
        <w:trPr>
          <w:trHeight w:val="397"/>
        </w:trPr>
        <w:tc>
          <w:tcPr>
            <w:tcW w:w="604" w:type="dxa"/>
            <w:shd w:val="clear" w:color="auto" w:fill="FFFFFF"/>
            <w:vAlign w:val="center"/>
          </w:tcPr>
          <w:p w14:paraId="4ABB8D9E" w14:textId="77777777" w:rsidR="00312CBA" w:rsidRPr="00227F98" w:rsidRDefault="00312CBA"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1834C1D0" w14:textId="32701305" w:rsidR="00312CBA"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15.10</w:t>
            </w:r>
          </w:p>
        </w:tc>
        <w:tc>
          <w:tcPr>
            <w:tcW w:w="850" w:type="dxa"/>
            <w:shd w:val="clear" w:color="auto" w:fill="FFFFFF"/>
            <w:vAlign w:val="center"/>
          </w:tcPr>
          <w:p w14:paraId="3AFC131E" w14:textId="77777777" w:rsidR="00312CBA" w:rsidRPr="00C430E5" w:rsidRDefault="00312CBA"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73763578" w14:textId="332EE6C7" w:rsidR="00312CBA" w:rsidRPr="00210A83" w:rsidRDefault="00312CBA" w:rsidP="00A10A02">
            <w:pPr>
              <w:spacing w:after="0" w:line="240" w:lineRule="auto"/>
              <w:ind w:left="133"/>
              <w:rPr>
                <w:rFonts w:ascii="Times New Roman" w:eastAsia="Times New Roman" w:hAnsi="Times New Roman" w:cs="Times New Roman"/>
                <w:color w:val="000000"/>
                <w:sz w:val="24"/>
                <w:szCs w:val="24"/>
                <w:lang w:eastAsia="ru-RU"/>
              </w:rPr>
            </w:pPr>
            <w:r w:rsidRPr="00BF627E">
              <w:rPr>
                <w:rFonts w:ascii="Times New Roman" w:eastAsia="Times New Roman" w:hAnsi="Times New Roman" w:cs="Times New Roman"/>
                <w:color w:val="000000"/>
                <w:sz w:val="24"/>
                <w:szCs w:val="24"/>
                <w:lang w:eastAsia="ru-RU"/>
              </w:rPr>
              <w:t>Частные случаи параллелограммов (ромб, квадрат), их признаки и свойства</w:t>
            </w:r>
          </w:p>
        </w:tc>
        <w:tc>
          <w:tcPr>
            <w:tcW w:w="709" w:type="dxa"/>
            <w:shd w:val="clear" w:color="auto" w:fill="FFFFFF"/>
            <w:vAlign w:val="center"/>
          </w:tcPr>
          <w:p w14:paraId="18EE390D" w14:textId="73CBC7DF" w:rsidR="00312CBA" w:rsidRDefault="00312CBA"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060F7654" w14:textId="6BBFB8C2" w:rsidR="00312CBA" w:rsidRPr="00005313" w:rsidRDefault="00312CBA" w:rsidP="00A10A02">
            <w:pPr>
              <w:spacing w:after="0" w:line="240" w:lineRule="auto"/>
              <w:jc w:val="center"/>
              <w:rPr>
                <w:rFonts w:ascii="Times New Roman" w:eastAsia="Times New Roman" w:hAnsi="Times New Roman" w:cs="Times New Roman"/>
                <w:color w:val="000000"/>
                <w:sz w:val="24"/>
                <w:szCs w:val="24"/>
                <w:lang w:eastAsia="ru-RU"/>
              </w:rPr>
            </w:pPr>
            <w:r w:rsidRPr="00005313">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1A3B1663" w14:textId="351FE955" w:rsidR="00312CBA" w:rsidRPr="00005313" w:rsidRDefault="00312CBA" w:rsidP="00A10A02">
            <w:pPr>
              <w:spacing w:after="0" w:line="240" w:lineRule="auto"/>
              <w:jc w:val="center"/>
              <w:rPr>
                <w:rFonts w:ascii="Times New Roman" w:eastAsia="Times New Roman" w:hAnsi="Times New Roman" w:cs="Times New Roman"/>
                <w:color w:val="000000"/>
                <w:sz w:val="24"/>
                <w:szCs w:val="24"/>
                <w:lang w:eastAsia="ru-RU"/>
              </w:rPr>
            </w:pPr>
            <w:r w:rsidRPr="00005313">
              <w:rPr>
                <w:rFonts w:ascii="Times New Roman" w:eastAsia="Times New Roman" w:hAnsi="Times New Roman" w:cs="Times New Roman"/>
                <w:color w:val="000000"/>
                <w:sz w:val="24"/>
                <w:szCs w:val="24"/>
                <w:lang w:eastAsia="ru-RU"/>
              </w:rPr>
              <w:t>-</w:t>
            </w:r>
          </w:p>
        </w:tc>
        <w:tc>
          <w:tcPr>
            <w:tcW w:w="4819" w:type="dxa"/>
            <w:vMerge/>
            <w:shd w:val="clear" w:color="auto" w:fill="FFFFFF"/>
            <w:vAlign w:val="center"/>
          </w:tcPr>
          <w:p w14:paraId="67D68B56" w14:textId="77777777" w:rsidR="00312CBA" w:rsidRPr="00D11D22" w:rsidRDefault="00312CBA" w:rsidP="00312CBA">
            <w:pPr>
              <w:spacing w:after="0" w:line="240" w:lineRule="auto"/>
              <w:rPr>
                <w:rFonts w:ascii="Times New Roman" w:eastAsia="Times New Roman" w:hAnsi="Times New Roman" w:cs="Times New Roman"/>
                <w:color w:val="000000"/>
                <w:sz w:val="24"/>
                <w:szCs w:val="24"/>
                <w:lang w:eastAsia="ru-RU"/>
              </w:rPr>
            </w:pPr>
          </w:p>
        </w:tc>
      </w:tr>
      <w:tr w:rsidR="00A10A02" w:rsidRPr="00780368" w14:paraId="4E4C7729" w14:textId="77777777" w:rsidTr="00312CBA">
        <w:trPr>
          <w:trHeight w:val="397"/>
        </w:trPr>
        <w:tc>
          <w:tcPr>
            <w:tcW w:w="604" w:type="dxa"/>
            <w:shd w:val="clear" w:color="auto" w:fill="FFFFFF"/>
            <w:vAlign w:val="center"/>
          </w:tcPr>
          <w:p w14:paraId="15E74FAF" w14:textId="77777777" w:rsidR="00A10A02" w:rsidRPr="00227F98" w:rsidRDefault="00A10A02"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65E89BA1" w14:textId="7DF870C4" w:rsidR="00A10A02"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17.10</w:t>
            </w:r>
          </w:p>
        </w:tc>
        <w:tc>
          <w:tcPr>
            <w:tcW w:w="850" w:type="dxa"/>
            <w:shd w:val="clear" w:color="auto" w:fill="FFFFFF"/>
            <w:vAlign w:val="center"/>
          </w:tcPr>
          <w:p w14:paraId="27A74C07" w14:textId="77777777" w:rsidR="00A10A02" w:rsidRPr="00C430E5" w:rsidRDefault="00A10A02"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581C6888" w14:textId="728F8245" w:rsidR="00A10A02" w:rsidRPr="00210A83" w:rsidRDefault="00A10A02" w:rsidP="00A10A02">
            <w:pPr>
              <w:spacing w:after="0" w:line="240" w:lineRule="auto"/>
              <w:ind w:left="133"/>
              <w:rPr>
                <w:rFonts w:ascii="Times New Roman" w:eastAsia="Times New Roman" w:hAnsi="Times New Roman" w:cs="Times New Roman"/>
                <w:color w:val="000000"/>
                <w:sz w:val="24"/>
                <w:szCs w:val="24"/>
                <w:lang w:eastAsia="ru-RU"/>
              </w:rPr>
            </w:pPr>
            <w:r w:rsidRPr="00BF627E">
              <w:rPr>
                <w:rFonts w:ascii="Times New Roman" w:eastAsia="Times New Roman" w:hAnsi="Times New Roman" w:cs="Times New Roman"/>
                <w:color w:val="000000"/>
                <w:sz w:val="24"/>
                <w:szCs w:val="24"/>
                <w:lang w:eastAsia="ru-RU"/>
              </w:rPr>
              <w:t>Частные случаи параллелограммов (прямоугольник, ромб, квадрат), их признаки и свойства. Решение задач</w:t>
            </w:r>
          </w:p>
        </w:tc>
        <w:tc>
          <w:tcPr>
            <w:tcW w:w="709" w:type="dxa"/>
            <w:shd w:val="clear" w:color="auto" w:fill="FFFFFF"/>
            <w:vAlign w:val="center"/>
          </w:tcPr>
          <w:p w14:paraId="54E307E4" w14:textId="45B3B59F"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24B2918B" w14:textId="4361D527" w:rsidR="00A10A02" w:rsidRPr="00264734" w:rsidRDefault="00A10A02" w:rsidP="00A10A02">
            <w:pPr>
              <w:spacing w:after="0" w:line="240" w:lineRule="auto"/>
              <w:jc w:val="center"/>
              <w:rPr>
                <w:rFonts w:ascii="Times New Roman" w:eastAsia="Times New Roman" w:hAnsi="Times New Roman" w:cs="Times New Roman"/>
                <w:b/>
                <w:bCs/>
                <w:color w:val="000000"/>
                <w:sz w:val="24"/>
                <w:szCs w:val="24"/>
                <w:lang w:eastAsia="ru-RU"/>
              </w:rPr>
            </w:pPr>
            <w:r w:rsidRPr="00264734">
              <w:rPr>
                <w:rFonts w:ascii="Times New Roman" w:eastAsia="Times New Roman" w:hAnsi="Times New Roman" w:cs="Times New Roman"/>
                <w:b/>
                <w:bCs/>
                <w:color w:val="000000"/>
                <w:sz w:val="24"/>
                <w:szCs w:val="24"/>
                <w:lang w:eastAsia="ru-RU"/>
              </w:rPr>
              <w:t>1</w:t>
            </w:r>
          </w:p>
        </w:tc>
        <w:tc>
          <w:tcPr>
            <w:tcW w:w="1134" w:type="dxa"/>
            <w:shd w:val="clear" w:color="auto" w:fill="FFFFFF"/>
            <w:vAlign w:val="center"/>
          </w:tcPr>
          <w:p w14:paraId="7186418F" w14:textId="1B3B1C27" w:rsidR="00A10A02" w:rsidRPr="00005313"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468DF067" w14:textId="77777777" w:rsidR="00A10A02" w:rsidRPr="00D11D22" w:rsidRDefault="00A10A02" w:rsidP="00312CBA">
            <w:pPr>
              <w:spacing w:after="0" w:line="240" w:lineRule="auto"/>
              <w:rPr>
                <w:rFonts w:ascii="Times New Roman" w:eastAsia="Times New Roman" w:hAnsi="Times New Roman" w:cs="Times New Roman"/>
                <w:color w:val="000000"/>
                <w:sz w:val="24"/>
                <w:szCs w:val="24"/>
                <w:lang w:eastAsia="ru-RU"/>
              </w:rPr>
            </w:pPr>
          </w:p>
        </w:tc>
      </w:tr>
      <w:tr w:rsidR="00A10A02" w:rsidRPr="00780368" w14:paraId="11C3888E" w14:textId="77777777" w:rsidTr="00312CBA">
        <w:trPr>
          <w:trHeight w:val="397"/>
        </w:trPr>
        <w:tc>
          <w:tcPr>
            <w:tcW w:w="604" w:type="dxa"/>
            <w:shd w:val="clear" w:color="auto" w:fill="FFFFFF"/>
            <w:vAlign w:val="center"/>
          </w:tcPr>
          <w:p w14:paraId="42037FC8" w14:textId="77777777" w:rsidR="00A10A02" w:rsidRPr="00227F98" w:rsidRDefault="00A10A02"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1B49F56C" w14:textId="0D9CD976" w:rsidR="00A10A02"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22.10</w:t>
            </w:r>
          </w:p>
        </w:tc>
        <w:tc>
          <w:tcPr>
            <w:tcW w:w="850" w:type="dxa"/>
            <w:shd w:val="clear" w:color="auto" w:fill="FFFFFF"/>
            <w:vAlign w:val="center"/>
          </w:tcPr>
          <w:p w14:paraId="7F58FAEF" w14:textId="77777777" w:rsidR="00A10A02" w:rsidRPr="00C430E5" w:rsidRDefault="00A10A02"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139FA6B3" w14:textId="7AF0A0D2" w:rsidR="00A10A02" w:rsidRPr="00210A83" w:rsidRDefault="00A10A02" w:rsidP="00A10A02">
            <w:pPr>
              <w:spacing w:after="0" w:line="240" w:lineRule="auto"/>
              <w:ind w:left="133"/>
              <w:rPr>
                <w:rFonts w:ascii="Times New Roman" w:eastAsia="Times New Roman" w:hAnsi="Times New Roman" w:cs="Times New Roman"/>
                <w:color w:val="000000"/>
                <w:sz w:val="24"/>
                <w:szCs w:val="24"/>
                <w:lang w:eastAsia="ru-RU"/>
              </w:rPr>
            </w:pPr>
            <w:r w:rsidRPr="00AB721F">
              <w:rPr>
                <w:rFonts w:ascii="Times New Roman" w:eastAsia="Times New Roman" w:hAnsi="Times New Roman" w:cs="Times New Roman"/>
                <w:color w:val="000000"/>
                <w:sz w:val="24"/>
                <w:szCs w:val="24"/>
                <w:lang w:eastAsia="ru-RU"/>
              </w:rPr>
              <w:t>Метод удвоения медианы</w:t>
            </w:r>
            <w:r>
              <w:rPr>
                <w:rFonts w:ascii="Times New Roman" w:eastAsia="Times New Roman" w:hAnsi="Times New Roman" w:cs="Times New Roman"/>
                <w:color w:val="000000"/>
                <w:sz w:val="24"/>
                <w:szCs w:val="24"/>
                <w:lang w:eastAsia="ru-RU"/>
              </w:rPr>
              <w:t xml:space="preserve">. </w:t>
            </w:r>
            <w:r w:rsidRPr="00AB721F">
              <w:rPr>
                <w:rFonts w:ascii="Times New Roman" w:eastAsia="Times New Roman" w:hAnsi="Times New Roman" w:cs="Times New Roman"/>
                <w:color w:val="000000"/>
                <w:sz w:val="24"/>
                <w:szCs w:val="24"/>
                <w:lang w:eastAsia="ru-RU"/>
              </w:rPr>
              <w:t xml:space="preserve"> Центральная симметрия</w:t>
            </w:r>
          </w:p>
        </w:tc>
        <w:tc>
          <w:tcPr>
            <w:tcW w:w="709" w:type="dxa"/>
            <w:shd w:val="clear" w:color="auto" w:fill="FFFFFF"/>
            <w:vAlign w:val="center"/>
          </w:tcPr>
          <w:p w14:paraId="6ECAEEE0" w14:textId="1A79672C"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7A3AFD02" w14:textId="3E77B231" w:rsidR="00A10A02" w:rsidRPr="00005313"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44093CD3" w14:textId="60F4529F" w:rsidR="00A10A02" w:rsidRPr="00264734" w:rsidRDefault="00A10A02" w:rsidP="00A10A02">
            <w:pPr>
              <w:spacing w:after="0" w:line="240" w:lineRule="auto"/>
              <w:jc w:val="center"/>
              <w:rPr>
                <w:rFonts w:ascii="Times New Roman" w:eastAsia="Times New Roman" w:hAnsi="Times New Roman" w:cs="Times New Roman"/>
                <w:b/>
                <w:bCs/>
                <w:color w:val="000000"/>
                <w:sz w:val="24"/>
                <w:szCs w:val="24"/>
                <w:lang w:eastAsia="ru-RU"/>
              </w:rPr>
            </w:pPr>
            <w:r w:rsidRPr="00264734">
              <w:rPr>
                <w:rFonts w:ascii="Times New Roman" w:eastAsia="Times New Roman" w:hAnsi="Times New Roman" w:cs="Times New Roman"/>
                <w:b/>
                <w:bCs/>
                <w:color w:val="000000"/>
                <w:sz w:val="24"/>
                <w:szCs w:val="24"/>
                <w:lang w:eastAsia="ru-RU"/>
              </w:rPr>
              <w:t>СР № 3</w:t>
            </w:r>
          </w:p>
        </w:tc>
        <w:tc>
          <w:tcPr>
            <w:tcW w:w="4819" w:type="dxa"/>
            <w:shd w:val="clear" w:color="auto" w:fill="FFFFFF"/>
            <w:vAlign w:val="center"/>
          </w:tcPr>
          <w:p w14:paraId="316F3150" w14:textId="197B4EB9" w:rsidR="00A10A02" w:rsidRPr="00D11D22" w:rsidRDefault="00D75E24" w:rsidP="00312CBA">
            <w:pPr>
              <w:spacing w:after="0" w:line="240" w:lineRule="auto"/>
              <w:rPr>
                <w:rFonts w:ascii="Times New Roman" w:eastAsia="Times New Roman" w:hAnsi="Times New Roman" w:cs="Times New Roman"/>
                <w:color w:val="000000"/>
                <w:sz w:val="24"/>
                <w:szCs w:val="24"/>
                <w:lang w:eastAsia="ru-RU"/>
              </w:rPr>
            </w:pPr>
            <w:hyperlink r:id="rId22" w:history="1">
              <w:r w:rsidR="00BA1AC1" w:rsidRPr="00BF5A6B">
                <w:rPr>
                  <w:rStyle w:val="a6"/>
                  <w:rFonts w:ascii="Times New Roman" w:eastAsia="Times New Roman" w:hAnsi="Times New Roman" w:cs="Times New Roman"/>
                  <w:sz w:val="24"/>
                  <w:szCs w:val="24"/>
                  <w:lang w:eastAsia="ru-RU"/>
                </w:rPr>
                <w:t>https://m.edsoo.ru/88672b14</w:t>
              </w:r>
            </w:hyperlink>
            <w:r w:rsidR="00BA1AC1">
              <w:rPr>
                <w:rFonts w:ascii="Times New Roman" w:eastAsia="Times New Roman" w:hAnsi="Times New Roman" w:cs="Times New Roman"/>
                <w:color w:val="000000"/>
                <w:sz w:val="24"/>
                <w:szCs w:val="24"/>
                <w:lang w:eastAsia="ru-RU"/>
              </w:rPr>
              <w:t xml:space="preserve"> </w:t>
            </w:r>
          </w:p>
        </w:tc>
      </w:tr>
      <w:tr w:rsidR="00A10A02" w:rsidRPr="00780368" w14:paraId="27DB0F52" w14:textId="77777777" w:rsidTr="00312CBA">
        <w:trPr>
          <w:trHeight w:val="397"/>
        </w:trPr>
        <w:tc>
          <w:tcPr>
            <w:tcW w:w="604" w:type="dxa"/>
            <w:shd w:val="clear" w:color="auto" w:fill="FFFFFF"/>
            <w:vAlign w:val="center"/>
          </w:tcPr>
          <w:p w14:paraId="4E0D4B25" w14:textId="77777777" w:rsidR="00A10A02" w:rsidRPr="00227F98" w:rsidRDefault="00A10A02"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6F08B9B5" w14:textId="7CB5B0F1" w:rsidR="00A10A02"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24.10</w:t>
            </w:r>
          </w:p>
        </w:tc>
        <w:tc>
          <w:tcPr>
            <w:tcW w:w="850" w:type="dxa"/>
            <w:shd w:val="clear" w:color="auto" w:fill="FFFFFF"/>
            <w:vAlign w:val="center"/>
          </w:tcPr>
          <w:p w14:paraId="3CC94AD7" w14:textId="77777777" w:rsidR="00A10A02" w:rsidRPr="00C430E5" w:rsidRDefault="00A10A02"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1148FE23" w14:textId="0C3F4801" w:rsidR="00A10A02" w:rsidRPr="00210A83" w:rsidRDefault="00A10A02" w:rsidP="00A10A02">
            <w:pPr>
              <w:spacing w:after="0" w:line="240" w:lineRule="auto"/>
              <w:ind w:left="133"/>
              <w:rPr>
                <w:rFonts w:ascii="Times New Roman" w:eastAsia="Times New Roman" w:hAnsi="Times New Roman" w:cs="Times New Roman"/>
                <w:color w:val="000000"/>
                <w:sz w:val="24"/>
                <w:szCs w:val="24"/>
                <w:lang w:eastAsia="ru-RU"/>
              </w:rPr>
            </w:pPr>
            <w:r w:rsidRPr="00AB721F">
              <w:rPr>
                <w:rFonts w:ascii="Times New Roman" w:eastAsia="Times New Roman" w:hAnsi="Times New Roman" w:cs="Times New Roman"/>
                <w:color w:val="000000"/>
                <w:sz w:val="24"/>
                <w:szCs w:val="24"/>
                <w:lang w:eastAsia="ru-RU"/>
              </w:rPr>
              <w:t>Центральная симметрия</w:t>
            </w:r>
          </w:p>
        </w:tc>
        <w:tc>
          <w:tcPr>
            <w:tcW w:w="709" w:type="dxa"/>
            <w:shd w:val="clear" w:color="auto" w:fill="FFFFFF"/>
            <w:vAlign w:val="center"/>
          </w:tcPr>
          <w:p w14:paraId="384A4B00" w14:textId="25E459C2"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152C0104" w14:textId="44542059" w:rsidR="00A10A02" w:rsidRPr="00005313"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542FAAE7" w14:textId="6A69CB00" w:rsidR="00A10A02" w:rsidRPr="00005313"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43BC3F74" w14:textId="4EF6F82E" w:rsidR="00A10A02" w:rsidRPr="00D11D22" w:rsidRDefault="00D75E24" w:rsidP="00312CBA">
            <w:pPr>
              <w:spacing w:after="0" w:line="240" w:lineRule="auto"/>
              <w:rPr>
                <w:rFonts w:ascii="Times New Roman" w:eastAsia="Times New Roman" w:hAnsi="Times New Roman" w:cs="Times New Roman"/>
                <w:color w:val="000000"/>
                <w:sz w:val="24"/>
                <w:szCs w:val="24"/>
                <w:lang w:eastAsia="ru-RU"/>
              </w:rPr>
            </w:pPr>
            <w:hyperlink r:id="rId23" w:history="1">
              <w:r w:rsidR="000C0C21" w:rsidRPr="00BF5A6B">
                <w:rPr>
                  <w:rStyle w:val="a6"/>
                  <w:rFonts w:ascii="Times New Roman" w:eastAsia="Times New Roman" w:hAnsi="Times New Roman" w:cs="Times New Roman"/>
                  <w:sz w:val="24"/>
                  <w:szCs w:val="24"/>
                  <w:lang w:eastAsia="ru-RU"/>
                </w:rPr>
                <w:t>https://m.edsoo.ru/88672b14</w:t>
              </w:r>
            </w:hyperlink>
            <w:r w:rsidR="00BA1AC1">
              <w:rPr>
                <w:rFonts w:ascii="Times New Roman" w:eastAsia="Times New Roman" w:hAnsi="Times New Roman" w:cs="Times New Roman"/>
                <w:color w:val="000000"/>
                <w:sz w:val="24"/>
                <w:szCs w:val="24"/>
                <w:lang w:eastAsia="ru-RU"/>
              </w:rPr>
              <w:t xml:space="preserve"> </w:t>
            </w:r>
          </w:p>
        </w:tc>
      </w:tr>
      <w:tr w:rsidR="00A10A02" w:rsidRPr="00780368" w14:paraId="4F37BEAB" w14:textId="77777777" w:rsidTr="00312CBA">
        <w:trPr>
          <w:trHeight w:val="397"/>
        </w:trPr>
        <w:tc>
          <w:tcPr>
            <w:tcW w:w="604" w:type="dxa"/>
            <w:shd w:val="clear" w:color="auto" w:fill="FFFFFF"/>
            <w:vAlign w:val="center"/>
          </w:tcPr>
          <w:p w14:paraId="13EBE684" w14:textId="77777777" w:rsidR="00A10A02" w:rsidRPr="00227F98" w:rsidRDefault="00A10A02"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5BF7247A" w14:textId="793CEE37" w:rsidR="00A10A02"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05.11</w:t>
            </w:r>
          </w:p>
        </w:tc>
        <w:tc>
          <w:tcPr>
            <w:tcW w:w="850" w:type="dxa"/>
            <w:shd w:val="clear" w:color="auto" w:fill="FFFFFF"/>
            <w:vAlign w:val="center"/>
          </w:tcPr>
          <w:p w14:paraId="333F43F2" w14:textId="77777777" w:rsidR="00A10A02" w:rsidRPr="00C430E5" w:rsidRDefault="00A10A02"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1D1E7CC6" w14:textId="6A0FF4CD" w:rsidR="00A10A02" w:rsidRPr="007E5D04" w:rsidRDefault="00A10A02" w:rsidP="00A10A02">
            <w:pPr>
              <w:spacing w:after="0" w:line="240" w:lineRule="auto"/>
              <w:ind w:left="133"/>
              <w:rPr>
                <w:rFonts w:ascii="Times New Roman" w:eastAsia="Times New Roman" w:hAnsi="Times New Roman" w:cs="Times New Roman"/>
                <w:b/>
                <w:bCs/>
                <w:color w:val="000000"/>
                <w:sz w:val="24"/>
                <w:szCs w:val="24"/>
                <w:lang w:eastAsia="ru-RU"/>
              </w:rPr>
            </w:pPr>
            <w:r w:rsidRPr="007E5D04">
              <w:rPr>
                <w:rFonts w:ascii="Times New Roman" w:eastAsia="Times New Roman" w:hAnsi="Times New Roman" w:cs="Times New Roman"/>
                <w:b/>
                <w:bCs/>
                <w:color w:val="000000"/>
                <w:sz w:val="24"/>
                <w:szCs w:val="24"/>
                <w:lang w:eastAsia="ru-RU"/>
              </w:rPr>
              <w:t>Контрольная работа № 1 по теме "Четырёхугольники"</w:t>
            </w:r>
          </w:p>
        </w:tc>
        <w:tc>
          <w:tcPr>
            <w:tcW w:w="709" w:type="dxa"/>
            <w:shd w:val="clear" w:color="auto" w:fill="FFFFFF"/>
            <w:vAlign w:val="center"/>
          </w:tcPr>
          <w:p w14:paraId="35A573F3" w14:textId="012F593B" w:rsidR="00A10A02" w:rsidRPr="00264734" w:rsidRDefault="00A10A02" w:rsidP="00A10A02">
            <w:pPr>
              <w:spacing w:after="0" w:line="240" w:lineRule="auto"/>
              <w:jc w:val="center"/>
              <w:rPr>
                <w:rFonts w:ascii="Times New Roman" w:eastAsia="Times New Roman" w:hAnsi="Times New Roman" w:cs="Times New Roman"/>
                <w:b/>
                <w:bCs/>
                <w:color w:val="000000"/>
                <w:sz w:val="24"/>
                <w:szCs w:val="24"/>
                <w:lang w:eastAsia="ru-RU"/>
              </w:rPr>
            </w:pPr>
            <w:r w:rsidRPr="00264734">
              <w:rPr>
                <w:rFonts w:ascii="Times New Roman" w:eastAsia="Times New Roman" w:hAnsi="Times New Roman" w:cs="Times New Roman"/>
                <w:b/>
                <w:bCs/>
                <w:color w:val="000000"/>
                <w:sz w:val="24"/>
                <w:szCs w:val="24"/>
                <w:lang w:eastAsia="ru-RU"/>
              </w:rPr>
              <w:t>1</w:t>
            </w:r>
          </w:p>
        </w:tc>
        <w:tc>
          <w:tcPr>
            <w:tcW w:w="709" w:type="dxa"/>
            <w:shd w:val="clear" w:color="auto" w:fill="FFFFFF"/>
            <w:vAlign w:val="center"/>
          </w:tcPr>
          <w:p w14:paraId="275DF7B6" w14:textId="107EF079" w:rsidR="00A10A02" w:rsidRPr="00005313"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5AF4D110" w14:textId="70DC02BC" w:rsidR="00A10A02" w:rsidRPr="00005313"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7D054BBE" w14:textId="77777777" w:rsidR="00A10A02" w:rsidRPr="00D11D22" w:rsidRDefault="00A10A02" w:rsidP="00312CBA">
            <w:pPr>
              <w:spacing w:after="0" w:line="240" w:lineRule="auto"/>
              <w:rPr>
                <w:rFonts w:ascii="Times New Roman" w:eastAsia="Times New Roman" w:hAnsi="Times New Roman" w:cs="Times New Roman"/>
                <w:color w:val="000000"/>
                <w:sz w:val="24"/>
                <w:szCs w:val="24"/>
                <w:lang w:eastAsia="ru-RU"/>
              </w:rPr>
            </w:pPr>
          </w:p>
        </w:tc>
      </w:tr>
      <w:tr w:rsidR="00A10A02" w:rsidRPr="00780368" w14:paraId="76BD9949" w14:textId="77777777" w:rsidTr="00533DB3">
        <w:trPr>
          <w:trHeight w:val="397"/>
        </w:trPr>
        <w:tc>
          <w:tcPr>
            <w:tcW w:w="16438" w:type="dxa"/>
            <w:gridSpan w:val="8"/>
            <w:shd w:val="clear" w:color="auto" w:fill="FFFFFF"/>
            <w:vAlign w:val="center"/>
          </w:tcPr>
          <w:p w14:paraId="35AADBC3" w14:textId="78F1D643" w:rsidR="00A10A02" w:rsidRPr="00137401" w:rsidRDefault="00A10A02" w:rsidP="00A10A02">
            <w:pPr>
              <w:spacing w:after="0" w:line="240" w:lineRule="auto"/>
              <w:jc w:val="center"/>
              <w:rPr>
                <w:rFonts w:ascii="Times New Roman" w:eastAsia="Times New Roman" w:hAnsi="Times New Roman" w:cs="Times New Roman"/>
                <w:b/>
                <w:bCs/>
                <w:color w:val="000000"/>
                <w:sz w:val="24"/>
                <w:szCs w:val="24"/>
                <w:lang w:eastAsia="ru-RU"/>
              </w:rPr>
            </w:pPr>
            <w:r w:rsidRPr="00137401">
              <w:rPr>
                <w:rFonts w:ascii="Times New Roman" w:eastAsia="Times New Roman" w:hAnsi="Times New Roman" w:cs="Times New Roman"/>
                <w:b/>
                <w:bCs/>
                <w:color w:val="000000"/>
                <w:sz w:val="24"/>
                <w:szCs w:val="24"/>
                <w:lang w:eastAsia="ru-RU"/>
              </w:rPr>
              <w:t>ПЛОЩАДЬ МНОГОУГОЛЬНИК</w:t>
            </w:r>
            <w:r w:rsidR="00364723">
              <w:rPr>
                <w:rFonts w:ascii="Times New Roman" w:eastAsia="Times New Roman" w:hAnsi="Times New Roman" w:cs="Times New Roman"/>
                <w:b/>
                <w:bCs/>
                <w:color w:val="000000"/>
                <w:sz w:val="24"/>
                <w:szCs w:val="24"/>
                <w:lang w:eastAsia="ru-RU"/>
              </w:rPr>
              <w:t>ОВ</w:t>
            </w:r>
            <w:r w:rsidR="007126BF">
              <w:rPr>
                <w:rFonts w:ascii="Times New Roman" w:eastAsia="Times New Roman" w:hAnsi="Times New Roman" w:cs="Times New Roman"/>
                <w:b/>
                <w:bCs/>
                <w:color w:val="000000"/>
                <w:sz w:val="24"/>
                <w:szCs w:val="24"/>
                <w:lang w:eastAsia="ru-RU"/>
              </w:rPr>
              <w:t xml:space="preserve"> 1</w:t>
            </w:r>
            <w:r w:rsidR="003B17F1">
              <w:rPr>
                <w:rFonts w:ascii="Times New Roman" w:eastAsia="Times New Roman" w:hAnsi="Times New Roman" w:cs="Times New Roman"/>
                <w:b/>
                <w:bCs/>
                <w:color w:val="000000"/>
                <w:sz w:val="24"/>
                <w:szCs w:val="24"/>
                <w:lang w:eastAsia="ru-RU"/>
              </w:rPr>
              <w:t>7</w:t>
            </w:r>
            <w:r w:rsidR="007126BF">
              <w:rPr>
                <w:rFonts w:ascii="Times New Roman" w:eastAsia="Times New Roman" w:hAnsi="Times New Roman" w:cs="Times New Roman"/>
                <w:b/>
                <w:bCs/>
                <w:color w:val="000000"/>
                <w:sz w:val="24"/>
                <w:szCs w:val="24"/>
                <w:lang w:eastAsia="ru-RU"/>
              </w:rPr>
              <w:t xml:space="preserve"> ч</w:t>
            </w:r>
          </w:p>
        </w:tc>
      </w:tr>
      <w:tr w:rsidR="00A10A02" w:rsidRPr="00780368" w14:paraId="7E7C5BFC" w14:textId="77777777" w:rsidTr="000C0C21">
        <w:trPr>
          <w:trHeight w:val="397"/>
        </w:trPr>
        <w:tc>
          <w:tcPr>
            <w:tcW w:w="604" w:type="dxa"/>
            <w:shd w:val="clear" w:color="auto" w:fill="FFFFFF"/>
            <w:vAlign w:val="center"/>
          </w:tcPr>
          <w:p w14:paraId="664E225C" w14:textId="77777777" w:rsidR="00A10A02" w:rsidRPr="00227F98" w:rsidRDefault="00A10A02"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5E8911A4" w14:textId="0A32CC6F" w:rsidR="00A10A02"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07.11</w:t>
            </w:r>
          </w:p>
        </w:tc>
        <w:tc>
          <w:tcPr>
            <w:tcW w:w="850" w:type="dxa"/>
            <w:shd w:val="clear" w:color="auto" w:fill="FFFFFF"/>
            <w:vAlign w:val="center"/>
          </w:tcPr>
          <w:p w14:paraId="4B76A1D6" w14:textId="77777777" w:rsidR="00A10A02" w:rsidRPr="00C430E5" w:rsidRDefault="00A10A02"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212B5FBE" w14:textId="72F171E5" w:rsidR="00A10A02" w:rsidRPr="00D67F59" w:rsidRDefault="00A10A02" w:rsidP="00A10A02">
            <w:pPr>
              <w:spacing w:after="0" w:line="240" w:lineRule="auto"/>
              <w:ind w:left="133"/>
              <w:rPr>
                <w:rFonts w:ascii="Times New Roman" w:eastAsia="Times New Roman" w:hAnsi="Times New Roman" w:cs="Times New Roman"/>
                <w:color w:val="000000"/>
                <w:sz w:val="24"/>
                <w:szCs w:val="24"/>
                <w:lang w:eastAsia="ru-RU"/>
              </w:rPr>
            </w:pPr>
            <w:r w:rsidRPr="00D67F59">
              <w:rPr>
                <w:rFonts w:ascii="Times New Roman" w:eastAsia="Times New Roman" w:hAnsi="Times New Roman" w:cs="Times New Roman"/>
                <w:color w:val="000000"/>
                <w:sz w:val="24"/>
                <w:szCs w:val="24"/>
                <w:lang w:eastAsia="ru-RU"/>
              </w:rPr>
              <w:t>Понятие площади многоугольника. Свойства площадей геометрических фигур</w:t>
            </w:r>
          </w:p>
        </w:tc>
        <w:tc>
          <w:tcPr>
            <w:tcW w:w="709" w:type="dxa"/>
            <w:shd w:val="clear" w:color="auto" w:fill="FFFFFF"/>
            <w:vAlign w:val="center"/>
          </w:tcPr>
          <w:p w14:paraId="1804BD10" w14:textId="47F4F79A" w:rsidR="00A10A02" w:rsidRPr="00264734" w:rsidRDefault="00A10A02" w:rsidP="00A10A02">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08D5DBC4" w14:textId="1BCB9FCC"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0F5CB696" w14:textId="6DBE0835"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72D55DCC" w14:textId="731D8D5C" w:rsidR="00A10A02" w:rsidRPr="00D11D22" w:rsidRDefault="00D75E24" w:rsidP="000C0C21">
            <w:pPr>
              <w:spacing w:after="0" w:line="240" w:lineRule="auto"/>
              <w:rPr>
                <w:rFonts w:ascii="Times New Roman" w:eastAsia="Times New Roman" w:hAnsi="Times New Roman" w:cs="Times New Roman"/>
                <w:color w:val="000000"/>
                <w:sz w:val="24"/>
                <w:szCs w:val="24"/>
                <w:lang w:eastAsia="ru-RU"/>
              </w:rPr>
            </w:pPr>
            <w:hyperlink r:id="rId24" w:history="1">
              <w:r w:rsidR="000C0C21" w:rsidRPr="00BF5A6B">
                <w:rPr>
                  <w:rStyle w:val="a6"/>
                  <w:rFonts w:ascii="Times New Roman" w:eastAsia="Times New Roman" w:hAnsi="Times New Roman" w:cs="Times New Roman"/>
                  <w:sz w:val="24"/>
                  <w:szCs w:val="24"/>
                  <w:lang w:eastAsia="ru-RU"/>
                </w:rPr>
                <w:t>https://m.edsoo.ru/886745fe</w:t>
              </w:r>
            </w:hyperlink>
          </w:p>
        </w:tc>
      </w:tr>
      <w:tr w:rsidR="000C0C21" w:rsidRPr="00780368" w14:paraId="23C2413E" w14:textId="77777777" w:rsidTr="000C0C21">
        <w:trPr>
          <w:trHeight w:val="397"/>
        </w:trPr>
        <w:tc>
          <w:tcPr>
            <w:tcW w:w="604" w:type="dxa"/>
            <w:shd w:val="clear" w:color="auto" w:fill="FFFFFF"/>
            <w:vAlign w:val="center"/>
          </w:tcPr>
          <w:p w14:paraId="0D484805" w14:textId="77777777" w:rsidR="000C0C21" w:rsidRPr="00227F98" w:rsidRDefault="000C0C21"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28FF9560" w14:textId="6196342D" w:rsidR="000C0C21"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12.11</w:t>
            </w:r>
          </w:p>
        </w:tc>
        <w:tc>
          <w:tcPr>
            <w:tcW w:w="850" w:type="dxa"/>
            <w:shd w:val="clear" w:color="auto" w:fill="FFFFFF"/>
            <w:vAlign w:val="center"/>
          </w:tcPr>
          <w:p w14:paraId="70124822" w14:textId="77777777" w:rsidR="000C0C21" w:rsidRPr="00C430E5" w:rsidRDefault="000C0C21"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08662C67" w14:textId="13BFAB2E" w:rsidR="000C0C21" w:rsidRPr="00D67F59" w:rsidRDefault="000C0C21" w:rsidP="00A10A02">
            <w:pPr>
              <w:spacing w:after="0" w:line="240" w:lineRule="auto"/>
              <w:ind w:left="133"/>
              <w:rPr>
                <w:rFonts w:ascii="Times New Roman" w:eastAsia="Times New Roman" w:hAnsi="Times New Roman" w:cs="Times New Roman"/>
                <w:color w:val="000000"/>
                <w:sz w:val="24"/>
                <w:szCs w:val="24"/>
                <w:lang w:eastAsia="ru-RU"/>
              </w:rPr>
            </w:pPr>
            <w:r w:rsidRPr="00D67F59">
              <w:rPr>
                <w:rFonts w:ascii="Times New Roman" w:eastAsia="Times New Roman" w:hAnsi="Times New Roman" w:cs="Times New Roman"/>
                <w:color w:val="000000"/>
                <w:sz w:val="24"/>
                <w:szCs w:val="24"/>
                <w:lang w:eastAsia="ru-RU"/>
              </w:rPr>
              <w:t>Площадь квадрата, прямоугольника</w:t>
            </w:r>
          </w:p>
        </w:tc>
        <w:tc>
          <w:tcPr>
            <w:tcW w:w="709" w:type="dxa"/>
            <w:shd w:val="clear" w:color="auto" w:fill="FFFFFF"/>
            <w:vAlign w:val="center"/>
          </w:tcPr>
          <w:p w14:paraId="52C21C32" w14:textId="2E4DD4D0" w:rsidR="000C0C21" w:rsidRPr="00264734" w:rsidRDefault="000C0C21" w:rsidP="00A10A02">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7BC08D84" w14:textId="7AE9F744" w:rsidR="000C0C21" w:rsidRDefault="000C0C21"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2501FB9D" w14:textId="7CBFE562" w:rsidR="000C0C21" w:rsidRDefault="000C0C21"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vMerge w:val="restart"/>
            <w:shd w:val="clear" w:color="auto" w:fill="FFFFFF"/>
            <w:vAlign w:val="center"/>
          </w:tcPr>
          <w:p w14:paraId="581E76D9" w14:textId="4FC4ED92" w:rsidR="000C0C21" w:rsidRPr="00D11D22" w:rsidRDefault="00D75E24" w:rsidP="000C0C21">
            <w:pPr>
              <w:spacing w:after="0" w:line="240" w:lineRule="auto"/>
              <w:rPr>
                <w:rFonts w:ascii="Times New Roman" w:eastAsia="Times New Roman" w:hAnsi="Times New Roman" w:cs="Times New Roman"/>
                <w:color w:val="000000"/>
                <w:sz w:val="24"/>
                <w:szCs w:val="24"/>
                <w:lang w:eastAsia="ru-RU"/>
              </w:rPr>
            </w:pPr>
            <w:hyperlink r:id="rId25" w:history="1">
              <w:r w:rsidR="000C0C21" w:rsidRPr="00BF5A6B">
                <w:rPr>
                  <w:rStyle w:val="a6"/>
                  <w:rFonts w:ascii="Times New Roman" w:eastAsia="Times New Roman" w:hAnsi="Times New Roman" w:cs="Times New Roman"/>
                  <w:sz w:val="24"/>
                  <w:szCs w:val="24"/>
                  <w:lang w:eastAsia="ru-RU"/>
                </w:rPr>
                <w:t>https://m.edsoo.ru/88674860</w:t>
              </w:r>
            </w:hyperlink>
          </w:p>
        </w:tc>
      </w:tr>
      <w:tr w:rsidR="000C0C21" w:rsidRPr="00780368" w14:paraId="411341DD" w14:textId="77777777" w:rsidTr="000C0C21">
        <w:trPr>
          <w:trHeight w:val="397"/>
        </w:trPr>
        <w:tc>
          <w:tcPr>
            <w:tcW w:w="604" w:type="dxa"/>
            <w:shd w:val="clear" w:color="auto" w:fill="FFFFFF"/>
            <w:vAlign w:val="center"/>
          </w:tcPr>
          <w:p w14:paraId="0A9DC771" w14:textId="77777777" w:rsidR="000C0C21" w:rsidRPr="00227F98" w:rsidRDefault="000C0C21"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61F8E74E" w14:textId="204F303D" w:rsidR="000C0C21"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14.11</w:t>
            </w:r>
          </w:p>
        </w:tc>
        <w:tc>
          <w:tcPr>
            <w:tcW w:w="850" w:type="dxa"/>
            <w:shd w:val="clear" w:color="auto" w:fill="FFFFFF"/>
            <w:vAlign w:val="center"/>
          </w:tcPr>
          <w:p w14:paraId="24CE9073" w14:textId="77777777" w:rsidR="000C0C21" w:rsidRPr="00C430E5" w:rsidRDefault="000C0C21"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238861F2" w14:textId="4B95562A" w:rsidR="000C0C21" w:rsidRPr="00D67F59" w:rsidRDefault="000C0C21" w:rsidP="00A10A02">
            <w:pPr>
              <w:spacing w:after="0" w:line="240" w:lineRule="auto"/>
              <w:ind w:left="133"/>
              <w:rPr>
                <w:rFonts w:ascii="Times New Roman" w:eastAsia="Times New Roman" w:hAnsi="Times New Roman" w:cs="Times New Roman"/>
                <w:color w:val="000000"/>
                <w:sz w:val="24"/>
                <w:szCs w:val="24"/>
                <w:lang w:eastAsia="ru-RU"/>
              </w:rPr>
            </w:pPr>
            <w:r w:rsidRPr="00D67F59">
              <w:rPr>
                <w:rFonts w:ascii="Times New Roman" w:eastAsia="Times New Roman" w:hAnsi="Times New Roman" w:cs="Times New Roman"/>
                <w:color w:val="000000"/>
                <w:sz w:val="24"/>
                <w:szCs w:val="24"/>
                <w:lang w:eastAsia="ru-RU"/>
              </w:rPr>
              <w:t>Площадь параллелограмма</w:t>
            </w:r>
          </w:p>
        </w:tc>
        <w:tc>
          <w:tcPr>
            <w:tcW w:w="709" w:type="dxa"/>
            <w:shd w:val="clear" w:color="auto" w:fill="FFFFFF"/>
            <w:vAlign w:val="center"/>
          </w:tcPr>
          <w:p w14:paraId="42225668" w14:textId="68CFE034" w:rsidR="000C0C21" w:rsidRPr="00264734" w:rsidRDefault="000C0C21" w:rsidP="00A10A02">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3A59B749" w14:textId="09D9119F" w:rsidR="000C0C21" w:rsidRDefault="000C0C21"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1ED94DC1" w14:textId="65FB114D" w:rsidR="000C0C21" w:rsidRPr="004B478C" w:rsidRDefault="000C0C21" w:rsidP="00A10A02">
            <w:pPr>
              <w:spacing w:after="0" w:line="240" w:lineRule="auto"/>
              <w:jc w:val="center"/>
              <w:rPr>
                <w:rFonts w:ascii="Times New Roman" w:eastAsia="Times New Roman" w:hAnsi="Times New Roman" w:cs="Times New Roman"/>
                <w:b/>
                <w:bCs/>
                <w:color w:val="000000"/>
                <w:sz w:val="24"/>
                <w:szCs w:val="24"/>
                <w:lang w:eastAsia="ru-RU"/>
              </w:rPr>
            </w:pPr>
            <w:r w:rsidRPr="004B478C">
              <w:rPr>
                <w:rFonts w:ascii="Times New Roman" w:eastAsia="Times New Roman" w:hAnsi="Times New Roman" w:cs="Times New Roman"/>
                <w:b/>
                <w:bCs/>
                <w:color w:val="000000"/>
                <w:sz w:val="24"/>
                <w:szCs w:val="24"/>
                <w:lang w:eastAsia="ru-RU"/>
              </w:rPr>
              <w:t>СР № 4</w:t>
            </w:r>
          </w:p>
        </w:tc>
        <w:tc>
          <w:tcPr>
            <w:tcW w:w="4819" w:type="dxa"/>
            <w:vMerge/>
            <w:shd w:val="clear" w:color="auto" w:fill="FFFFFF"/>
            <w:vAlign w:val="center"/>
          </w:tcPr>
          <w:p w14:paraId="11889D9D" w14:textId="77777777" w:rsidR="000C0C21" w:rsidRPr="00D11D22" w:rsidRDefault="000C0C21" w:rsidP="000C0C21">
            <w:pPr>
              <w:spacing w:after="0" w:line="240" w:lineRule="auto"/>
              <w:rPr>
                <w:rFonts w:ascii="Times New Roman" w:eastAsia="Times New Roman" w:hAnsi="Times New Roman" w:cs="Times New Roman"/>
                <w:color w:val="000000"/>
                <w:sz w:val="24"/>
                <w:szCs w:val="24"/>
                <w:lang w:eastAsia="ru-RU"/>
              </w:rPr>
            </w:pPr>
          </w:p>
        </w:tc>
      </w:tr>
      <w:tr w:rsidR="00A10A02" w:rsidRPr="00780368" w14:paraId="003BBB4B" w14:textId="77777777" w:rsidTr="000C0C21">
        <w:trPr>
          <w:trHeight w:val="397"/>
        </w:trPr>
        <w:tc>
          <w:tcPr>
            <w:tcW w:w="604" w:type="dxa"/>
            <w:shd w:val="clear" w:color="auto" w:fill="FFFFFF"/>
            <w:vAlign w:val="center"/>
          </w:tcPr>
          <w:p w14:paraId="61EC2DD7" w14:textId="77777777" w:rsidR="00A10A02" w:rsidRPr="00227F98" w:rsidRDefault="00A10A02"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3CA76A7F" w14:textId="4C6D028B" w:rsidR="00A10A02"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19.11</w:t>
            </w:r>
          </w:p>
        </w:tc>
        <w:tc>
          <w:tcPr>
            <w:tcW w:w="850" w:type="dxa"/>
            <w:shd w:val="clear" w:color="auto" w:fill="FFFFFF"/>
            <w:vAlign w:val="center"/>
          </w:tcPr>
          <w:p w14:paraId="7DAD585C" w14:textId="77777777" w:rsidR="00A10A02" w:rsidRPr="00C430E5" w:rsidRDefault="00A10A02"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7E23B389" w14:textId="664D244F" w:rsidR="00A10A02" w:rsidRPr="00D67F59" w:rsidRDefault="00A10A02" w:rsidP="00A10A02">
            <w:pPr>
              <w:spacing w:after="0" w:line="240" w:lineRule="auto"/>
              <w:ind w:left="133"/>
              <w:rPr>
                <w:rFonts w:ascii="Times New Roman" w:eastAsia="Times New Roman" w:hAnsi="Times New Roman" w:cs="Times New Roman"/>
                <w:color w:val="000000"/>
                <w:sz w:val="24"/>
                <w:szCs w:val="24"/>
                <w:lang w:eastAsia="ru-RU"/>
              </w:rPr>
            </w:pPr>
            <w:r w:rsidRPr="00D67F59">
              <w:rPr>
                <w:rFonts w:ascii="Times New Roman" w:eastAsia="Times New Roman" w:hAnsi="Times New Roman" w:cs="Times New Roman"/>
                <w:color w:val="000000"/>
                <w:sz w:val="24"/>
                <w:szCs w:val="24"/>
                <w:lang w:eastAsia="ru-RU"/>
              </w:rPr>
              <w:t>Площадь параллелограмма. Решение задач</w:t>
            </w:r>
          </w:p>
        </w:tc>
        <w:tc>
          <w:tcPr>
            <w:tcW w:w="709" w:type="dxa"/>
            <w:shd w:val="clear" w:color="auto" w:fill="FFFFFF"/>
            <w:vAlign w:val="center"/>
          </w:tcPr>
          <w:p w14:paraId="3AAB8130" w14:textId="0F8B77E5" w:rsidR="00A10A02" w:rsidRPr="00264734" w:rsidRDefault="00A10A02" w:rsidP="00A10A02">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6087D000" w14:textId="74834E20"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5543675E" w14:textId="6C591BD5"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15E1530C" w14:textId="77777777" w:rsidR="00A10A02" w:rsidRPr="00D11D22" w:rsidRDefault="00A10A02" w:rsidP="000C0C21">
            <w:pPr>
              <w:spacing w:after="0" w:line="240" w:lineRule="auto"/>
              <w:rPr>
                <w:rFonts w:ascii="Times New Roman" w:eastAsia="Times New Roman" w:hAnsi="Times New Roman" w:cs="Times New Roman"/>
                <w:color w:val="000000"/>
                <w:sz w:val="24"/>
                <w:szCs w:val="24"/>
                <w:lang w:eastAsia="ru-RU"/>
              </w:rPr>
            </w:pPr>
          </w:p>
        </w:tc>
      </w:tr>
      <w:tr w:rsidR="00A10A02" w:rsidRPr="00780368" w14:paraId="3F6A53A1" w14:textId="77777777" w:rsidTr="000C0C21">
        <w:trPr>
          <w:trHeight w:val="397"/>
        </w:trPr>
        <w:tc>
          <w:tcPr>
            <w:tcW w:w="604" w:type="dxa"/>
            <w:shd w:val="clear" w:color="auto" w:fill="FFFFFF"/>
            <w:vAlign w:val="center"/>
          </w:tcPr>
          <w:p w14:paraId="60E55652" w14:textId="77777777" w:rsidR="00A10A02" w:rsidRPr="00227F98" w:rsidRDefault="00A10A02"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592D72DC" w14:textId="57C8172F" w:rsidR="00A10A02"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21.11</w:t>
            </w:r>
          </w:p>
        </w:tc>
        <w:tc>
          <w:tcPr>
            <w:tcW w:w="850" w:type="dxa"/>
            <w:shd w:val="clear" w:color="auto" w:fill="FFFFFF"/>
            <w:vAlign w:val="center"/>
          </w:tcPr>
          <w:p w14:paraId="3F9C516A" w14:textId="77777777" w:rsidR="00A10A02" w:rsidRPr="00C430E5" w:rsidRDefault="00A10A02"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6AEC3422" w14:textId="67A2D540" w:rsidR="00A10A02" w:rsidRPr="00D67F59" w:rsidRDefault="00A10A02" w:rsidP="00A10A02">
            <w:pPr>
              <w:spacing w:after="0" w:line="240" w:lineRule="auto"/>
              <w:ind w:left="133"/>
              <w:rPr>
                <w:rFonts w:ascii="Times New Roman" w:eastAsia="Times New Roman" w:hAnsi="Times New Roman" w:cs="Times New Roman"/>
                <w:color w:val="000000"/>
                <w:sz w:val="24"/>
                <w:szCs w:val="24"/>
                <w:lang w:eastAsia="ru-RU"/>
              </w:rPr>
            </w:pPr>
            <w:r w:rsidRPr="00D67F59">
              <w:rPr>
                <w:rFonts w:ascii="Times New Roman" w:eastAsia="Times New Roman" w:hAnsi="Times New Roman" w:cs="Times New Roman"/>
                <w:color w:val="000000"/>
                <w:sz w:val="24"/>
                <w:szCs w:val="24"/>
                <w:lang w:eastAsia="ru-RU"/>
              </w:rPr>
              <w:t>Площадь треугольника</w:t>
            </w:r>
          </w:p>
        </w:tc>
        <w:tc>
          <w:tcPr>
            <w:tcW w:w="709" w:type="dxa"/>
            <w:shd w:val="clear" w:color="auto" w:fill="FFFFFF"/>
            <w:vAlign w:val="center"/>
          </w:tcPr>
          <w:p w14:paraId="0298FA63" w14:textId="318D9E1C" w:rsidR="00A10A02" w:rsidRPr="00264734" w:rsidRDefault="00A10A02" w:rsidP="00A10A02">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41CA4929" w14:textId="20F76906"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08656F49" w14:textId="36B7E03E" w:rsidR="00A10A02" w:rsidRPr="004B478C" w:rsidRDefault="00A10A02" w:rsidP="00A10A02">
            <w:pPr>
              <w:spacing w:after="0" w:line="240" w:lineRule="auto"/>
              <w:jc w:val="center"/>
              <w:rPr>
                <w:rFonts w:ascii="Times New Roman" w:eastAsia="Times New Roman" w:hAnsi="Times New Roman" w:cs="Times New Roman"/>
                <w:b/>
                <w:bCs/>
                <w:color w:val="000000"/>
                <w:sz w:val="24"/>
                <w:szCs w:val="24"/>
                <w:lang w:eastAsia="ru-RU"/>
              </w:rPr>
            </w:pPr>
            <w:r w:rsidRPr="004B478C">
              <w:rPr>
                <w:rFonts w:ascii="Times New Roman" w:eastAsia="Times New Roman" w:hAnsi="Times New Roman" w:cs="Times New Roman"/>
                <w:b/>
                <w:bCs/>
                <w:color w:val="000000"/>
                <w:sz w:val="24"/>
                <w:szCs w:val="24"/>
                <w:lang w:eastAsia="ru-RU"/>
              </w:rPr>
              <w:t>СР № 5</w:t>
            </w:r>
          </w:p>
        </w:tc>
        <w:tc>
          <w:tcPr>
            <w:tcW w:w="4819" w:type="dxa"/>
            <w:shd w:val="clear" w:color="auto" w:fill="FFFFFF"/>
            <w:vAlign w:val="center"/>
          </w:tcPr>
          <w:p w14:paraId="366AEF47" w14:textId="50DACA49" w:rsidR="00A10A02" w:rsidRPr="00D11D22" w:rsidRDefault="00D75E24" w:rsidP="000C0C21">
            <w:pPr>
              <w:spacing w:after="0" w:line="240" w:lineRule="auto"/>
              <w:rPr>
                <w:rFonts w:ascii="Times New Roman" w:eastAsia="Times New Roman" w:hAnsi="Times New Roman" w:cs="Times New Roman"/>
                <w:color w:val="000000"/>
                <w:sz w:val="24"/>
                <w:szCs w:val="24"/>
                <w:lang w:eastAsia="ru-RU"/>
              </w:rPr>
            </w:pPr>
            <w:hyperlink r:id="rId26" w:history="1">
              <w:r w:rsidR="000C0C21" w:rsidRPr="00BF5A6B">
                <w:rPr>
                  <w:rStyle w:val="a6"/>
                  <w:rFonts w:ascii="Times New Roman" w:eastAsia="Times New Roman" w:hAnsi="Times New Roman" w:cs="Times New Roman"/>
                  <w:sz w:val="24"/>
                  <w:szCs w:val="24"/>
                  <w:lang w:eastAsia="ru-RU"/>
                </w:rPr>
                <w:t>https://m.edsoo.ru/88675288</w:t>
              </w:r>
            </w:hyperlink>
          </w:p>
        </w:tc>
      </w:tr>
      <w:tr w:rsidR="00A10A02" w:rsidRPr="00780368" w14:paraId="66EE0543" w14:textId="77777777" w:rsidTr="000C0C21">
        <w:trPr>
          <w:trHeight w:val="397"/>
        </w:trPr>
        <w:tc>
          <w:tcPr>
            <w:tcW w:w="604" w:type="dxa"/>
            <w:shd w:val="clear" w:color="auto" w:fill="FFFFFF"/>
            <w:vAlign w:val="center"/>
          </w:tcPr>
          <w:p w14:paraId="5CCD76D1" w14:textId="77777777" w:rsidR="00A10A02" w:rsidRPr="00227F98" w:rsidRDefault="00A10A02"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51542257" w14:textId="29A35277" w:rsidR="00A10A02"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26.11</w:t>
            </w:r>
          </w:p>
        </w:tc>
        <w:tc>
          <w:tcPr>
            <w:tcW w:w="850" w:type="dxa"/>
            <w:shd w:val="clear" w:color="auto" w:fill="FFFFFF"/>
            <w:vAlign w:val="center"/>
          </w:tcPr>
          <w:p w14:paraId="23B64B75" w14:textId="77777777" w:rsidR="00A10A02" w:rsidRPr="00C430E5" w:rsidRDefault="00A10A02"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237997E7" w14:textId="06DD3CFC" w:rsidR="00A10A02" w:rsidRPr="00D67F59" w:rsidRDefault="00A10A02" w:rsidP="00A10A02">
            <w:pPr>
              <w:spacing w:after="0" w:line="240" w:lineRule="auto"/>
              <w:ind w:left="133"/>
              <w:rPr>
                <w:rFonts w:ascii="Times New Roman" w:eastAsia="Times New Roman" w:hAnsi="Times New Roman" w:cs="Times New Roman"/>
                <w:color w:val="000000"/>
                <w:sz w:val="24"/>
                <w:szCs w:val="24"/>
                <w:lang w:eastAsia="ru-RU"/>
              </w:rPr>
            </w:pPr>
            <w:r w:rsidRPr="00D67F59">
              <w:rPr>
                <w:rFonts w:ascii="Times New Roman" w:eastAsia="Times New Roman" w:hAnsi="Times New Roman" w:cs="Times New Roman"/>
                <w:color w:val="000000"/>
                <w:sz w:val="24"/>
                <w:szCs w:val="24"/>
                <w:lang w:eastAsia="ru-RU"/>
              </w:rPr>
              <w:t>Площадь треугольника. Решение задач</w:t>
            </w:r>
          </w:p>
        </w:tc>
        <w:tc>
          <w:tcPr>
            <w:tcW w:w="709" w:type="dxa"/>
            <w:shd w:val="clear" w:color="auto" w:fill="FFFFFF"/>
            <w:vAlign w:val="center"/>
          </w:tcPr>
          <w:p w14:paraId="0AC54EF0" w14:textId="5584A559" w:rsidR="00A10A02" w:rsidRPr="00264734" w:rsidRDefault="00A10A02" w:rsidP="00A10A02">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4E7214BE" w14:textId="5CC83553"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0992A8C6" w14:textId="07B2A3DF"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5A616F0C" w14:textId="77777777" w:rsidR="00A10A02" w:rsidRPr="00D11D22" w:rsidRDefault="00A10A02" w:rsidP="000C0C21">
            <w:pPr>
              <w:spacing w:after="0" w:line="240" w:lineRule="auto"/>
              <w:rPr>
                <w:rFonts w:ascii="Times New Roman" w:eastAsia="Times New Roman" w:hAnsi="Times New Roman" w:cs="Times New Roman"/>
                <w:color w:val="000000"/>
                <w:sz w:val="24"/>
                <w:szCs w:val="24"/>
                <w:lang w:eastAsia="ru-RU"/>
              </w:rPr>
            </w:pPr>
          </w:p>
        </w:tc>
      </w:tr>
      <w:tr w:rsidR="00A10A02" w:rsidRPr="00780368" w14:paraId="7B7A998C" w14:textId="77777777" w:rsidTr="000C0C21">
        <w:trPr>
          <w:trHeight w:val="397"/>
        </w:trPr>
        <w:tc>
          <w:tcPr>
            <w:tcW w:w="604" w:type="dxa"/>
            <w:shd w:val="clear" w:color="auto" w:fill="FFFFFF"/>
            <w:vAlign w:val="center"/>
          </w:tcPr>
          <w:p w14:paraId="4DAA0260" w14:textId="77777777" w:rsidR="00A10A02" w:rsidRPr="00227F98" w:rsidRDefault="00A10A02"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0E29EA47" w14:textId="6F92A472" w:rsidR="00A10A02"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28.11</w:t>
            </w:r>
          </w:p>
        </w:tc>
        <w:tc>
          <w:tcPr>
            <w:tcW w:w="850" w:type="dxa"/>
            <w:shd w:val="clear" w:color="auto" w:fill="FFFFFF"/>
            <w:vAlign w:val="center"/>
          </w:tcPr>
          <w:p w14:paraId="790D719E" w14:textId="77777777" w:rsidR="00A10A02" w:rsidRPr="00C430E5" w:rsidRDefault="00A10A02"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13CCB3B6" w14:textId="066630C8" w:rsidR="00A10A02" w:rsidRPr="00D67F59" w:rsidRDefault="00A10A02" w:rsidP="00A10A02">
            <w:pPr>
              <w:spacing w:after="0" w:line="240" w:lineRule="auto"/>
              <w:ind w:left="133"/>
              <w:rPr>
                <w:rFonts w:ascii="Times New Roman" w:eastAsia="Times New Roman" w:hAnsi="Times New Roman" w:cs="Times New Roman"/>
                <w:color w:val="000000"/>
                <w:sz w:val="24"/>
                <w:szCs w:val="24"/>
                <w:lang w:eastAsia="ru-RU"/>
              </w:rPr>
            </w:pPr>
            <w:r w:rsidRPr="00D67F59">
              <w:rPr>
                <w:rFonts w:ascii="Times New Roman" w:eastAsia="Times New Roman" w:hAnsi="Times New Roman" w:cs="Times New Roman"/>
                <w:color w:val="000000"/>
                <w:sz w:val="24"/>
                <w:szCs w:val="24"/>
                <w:lang w:eastAsia="ru-RU"/>
              </w:rPr>
              <w:t>Площадь трапеции</w:t>
            </w:r>
          </w:p>
        </w:tc>
        <w:tc>
          <w:tcPr>
            <w:tcW w:w="709" w:type="dxa"/>
            <w:shd w:val="clear" w:color="auto" w:fill="FFFFFF"/>
            <w:vAlign w:val="center"/>
          </w:tcPr>
          <w:p w14:paraId="2F170397" w14:textId="6B455902" w:rsidR="00A10A02" w:rsidRPr="00264734" w:rsidRDefault="00A10A02" w:rsidP="00A10A02">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20F193B8" w14:textId="5E748801"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6EBCC7D7" w14:textId="0DF06485" w:rsidR="00A10A02" w:rsidRPr="004B478C" w:rsidRDefault="00A10A02" w:rsidP="00A10A02">
            <w:pPr>
              <w:spacing w:after="0" w:line="240" w:lineRule="auto"/>
              <w:jc w:val="center"/>
              <w:rPr>
                <w:rFonts w:ascii="Times New Roman" w:eastAsia="Times New Roman" w:hAnsi="Times New Roman" w:cs="Times New Roman"/>
                <w:b/>
                <w:bCs/>
                <w:color w:val="000000"/>
                <w:sz w:val="24"/>
                <w:szCs w:val="24"/>
                <w:lang w:eastAsia="ru-RU"/>
              </w:rPr>
            </w:pPr>
            <w:r w:rsidRPr="004B478C">
              <w:rPr>
                <w:rFonts w:ascii="Times New Roman" w:eastAsia="Times New Roman" w:hAnsi="Times New Roman" w:cs="Times New Roman"/>
                <w:b/>
                <w:bCs/>
                <w:color w:val="000000"/>
                <w:sz w:val="24"/>
                <w:szCs w:val="24"/>
                <w:lang w:eastAsia="ru-RU"/>
              </w:rPr>
              <w:t>СР № 6</w:t>
            </w:r>
          </w:p>
        </w:tc>
        <w:tc>
          <w:tcPr>
            <w:tcW w:w="4819" w:type="dxa"/>
            <w:shd w:val="clear" w:color="auto" w:fill="FFFFFF"/>
            <w:vAlign w:val="center"/>
          </w:tcPr>
          <w:p w14:paraId="5B4B86AE" w14:textId="77777777" w:rsidR="00A10A02" w:rsidRPr="00D11D22" w:rsidRDefault="00A10A02" w:rsidP="000C0C21">
            <w:pPr>
              <w:spacing w:after="0" w:line="240" w:lineRule="auto"/>
              <w:rPr>
                <w:rFonts w:ascii="Times New Roman" w:eastAsia="Times New Roman" w:hAnsi="Times New Roman" w:cs="Times New Roman"/>
                <w:color w:val="000000"/>
                <w:sz w:val="24"/>
                <w:szCs w:val="24"/>
                <w:lang w:eastAsia="ru-RU"/>
              </w:rPr>
            </w:pPr>
          </w:p>
        </w:tc>
      </w:tr>
      <w:tr w:rsidR="00A10A02" w:rsidRPr="00780368" w14:paraId="4481E561" w14:textId="77777777" w:rsidTr="000C0C21">
        <w:trPr>
          <w:trHeight w:val="397"/>
        </w:trPr>
        <w:tc>
          <w:tcPr>
            <w:tcW w:w="604" w:type="dxa"/>
            <w:shd w:val="clear" w:color="auto" w:fill="FFFFFF"/>
            <w:vAlign w:val="center"/>
          </w:tcPr>
          <w:p w14:paraId="3FF3E31F" w14:textId="77777777" w:rsidR="00A10A02" w:rsidRPr="00227F98" w:rsidRDefault="00A10A02"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0A5CE3BF" w14:textId="1A92FC28" w:rsidR="00A10A02"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03.12</w:t>
            </w:r>
          </w:p>
        </w:tc>
        <w:tc>
          <w:tcPr>
            <w:tcW w:w="850" w:type="dxa"/>
            <w:shd w:val="clear" w:color="auto" w:fill="FFFFFF"/>
            <w:vAlign w:val="center"/>
          </w:tcPr>
          <w:p w14:paraId="2899D4CE" w14:textId="77777777" w:rsidR="00A10A02" w:rsidRPr="00C430E5" w:rsidRDefault="00A10A02"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3085A214" w14:textId="3A1E7706" w:rsidR="00A10A02" w:rsidRPr="00D67F59" w:rsidRDefault="00A10A02" w:rsidP="00A10A02">
            <w:pPr>
              <w:spacing w:after="0" w:line="240" w:lineRule="auto"/>
              <w:ind w:left="133"/>
              <w:rPr>
                <w:rFonts w:ascii="Times New Roman" w:eastAsia="Times New Roman" w:hAnsi="Times New Roman" w:cs="Times New Roman"/>
                <w:color w:val="000000"/>
                <w:sz w:val="24"/>
                <w:szCs w:val="24"/>
                <w:lang w:eastAsia="ru-RU"/>
              </w:rPr>
            </w:pPr>
            <w:r w:rsidRPr="00D67F59">
              <w:rPr>
                <w:rFonts w:ascii="Times New Roman" w:eastAsia="Times New Roman" w:hAnsi="Times New Roman" w:cs="Times New Roman"/>
                <w:color w:val="000000"/>
                <w:sz w:val="24"/>
                <w:szCs w:val="24"/>
                <w:lang w:eastAsia="ru-RU"/>
              </w:rPr>
              <w:t>Площадь трапеции. Решение задач</w:t>
            </w:r>
          </w:p>
        </w:tc>
        <w:tc>
          <w:tcPr>
            <w:tcW w:w="709" w:type="dxa"/>
            <w:shd w:val="clear" w:color="auto" w:fill="FFFFFF"/>
            <w:vAlign w:val="center"/>
          </w:tcPr>
          <w:p w14:paraId="11A7986F" w14:textId="065E2872" w:rsidR="00A10A02" w:rsidRPr="00264734" w:rsidRDefault="00A10A02" w:rsidP="00A10A02">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658F9285" w14:textId="654258FB"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4FF4DAFF" w14:textId="3D5C7E89"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7F824AF0" w14:textId="77777777" w:rsidR="00A10A02" w:rsidRPr="00D11D22" w:rsidRDefault="00A10A02" w:rsidP="000C0C21">
            <w:pPr>
              <w:spacing w:after="0" w:line="240" w:lineRule="auto"/>
              <w:rPr>
                <w:rFonts w:ascii="Times New Roman" w:eastAsia="Times New Roman" w:hAnsi="Times New Roman" w:cs="Times New Roman"/>
                <w:color w:val="000000"/>
                <w:sz w:val="24"/>
                <w:szCs w:val="24"/>
                <w:lang w:eastAsia="ru-RU"/>
              </w:rPr>
            </w:pPr>
          </w:p>
        </w:tc>
      </w:tr>
      <w:tr w:rsidR="00A10A02" w:rsidRPr="00780368" w14:paraId="2655E199" w14:textId="77777777" w:rsidTr="000C0C21">
        <w:trPr>
          <w:trHeight w:val="397"/>
        </w:trPr>
        <w:tc>
          <w:tcPr>
            <w:tcW w:w="604" w:type="dxa"/>
            <w:shd w:val="clear" w:color="auto" w:fill="FFFFFF"/>
            <w:vAlign w:val="center"/>
          </w:tcPr>
          <w:p w14:paraId="03998143" w14:textId="77777777" w:rsidR="00A10A02" w:rsidRPr="00227F98" w:rsidRDefault="00A10A02"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33008E4E" w14:textId="2C0C9116" w:rsidR="00A10A02"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05.12</w:t>
            </w:r>
          </w:p>
        </w:tc>
        <w:tc>
          <w:tcPr>
            <w:tcW w:w="850" w:type="dxa"/>
            <w:shd w:val="clear" w:color="auto" w:fill="FFFFFF"/>
            <w:vAlign w:val="center"/>
          </w:tcPr>
          <w:p w14:paraId="37600B32" w14:textId="77777777" w:rsidR="00A10A02" w:rsidRPr="00C430E5" w:rsidRDefault="00A10A02"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7A9A543A" w14:textId="54A4A883" w:rsidR="00A10A02" w:rsidRPr="00D67F59" w:rsidRDefault="00A10A02" w:rsidP="00A10A02">
            <w:pPr>
              <w:spacing w:after="0" w:line="240" w:lineRule="auto"/>
              <w:ind w:left="133"/>
              <w:rPr>
                <w:rFonts w:ascii="Times New Roman" w:eastAsia="Times New Roman" w:hAnsi="Times New Roman" w:cs="Times New Roman"/>
                <w:color w:val="000000"/>
                <w:sz w:val="24"/>
                <w:szCs w:val="24"/>
                <w:lang w:eastAsia="ru-RU"/>
              </w:rPr>
            </w:pPr>
            <w:r w:rsidRPr="00D67F59">
              <w:rPr>
                <w:rFonts w:ascii="Times New Roman" w:eastAsia="Times New Roman" w:hAnsi="Times New Roman" w:cs="Times New Roman"/>
                <w:color w:val="000000"/>
                <w:sz w:val="24"/>
                <w:szCs w:val="24"/>
                <w:lang w:eastAsia="ru-RU"/>
              </w:rPr>
              <w:t>Вычисление площадей сложных фигур</w:t>
            </w:r>
          </w:p>
        </w:tc>
        <w:tc>
          <w:tcPr>
            <w:tcW w:w="709" w:type="dxa"/>
            <w:shd w:val="clear" w:color="auto" w:fill="FFFFFF"/>
            <w:vAlign w:val="center"/>
          </w:tcPr>
          <w:p w14:paraId="0D9E37D3" w14:textId="206F1015" w:rsidR="00A10A02" w:rsidRPr="00264734" w:rsidRDefault="00A10A02" w:rsidP="00A10A02">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09D04BC8" w14:textId="5FC8C5F3"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16F7FEFE" w14:textId="345EF0B1"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42FE06C1" w14:textId="491B90FE" w:rsidR="00A10A02" w:rsidRPr="00D11D22" w:rsidRDefault="000C0C21" w:rsidP="000C0C21">
            <w:pPr>
              <w:spacing w:after="0" w:line="240" w:lineRule="auto"/>
              <w:rPr>
                <w:rFonts w:ascii="Times New Roman" w:eastAsia="Times New Roman" w:hAnsi="Times New Roman" w:cs="Times New Roman"/>
                <w:color w:val="000000"/>
                <w:sz w:val="24"/>
                <w:szCs w:val="24"/>
                <w:lang w:eastAsia="ru-RU"/>
              </w:rPr>
            </w:pPr>
            <w:r w:rsidRPr="000C0C21">
              <w:rPr>
                <w:rFonts w:ascii="Times New Roman" w:eastAsia="Times New Roman" w:hAnsi="Times New Roman" w:cs="Times New Roman"/>
                <w:color w:val="000000"/>
                <w:sz w:val="24"/>
                <w:szCs w:val="24"/>
                <w:lang w:eastAsia="ru-RU"/>
              </w:rPr>
              <w:t xml:space="preserve"> </w:t>
            </w:r>
            <w:hyperlink r:id="rId27" w:history="1">
              <w:r w:rsidRPr="00BF5A6B">
                <w:rPr>
                  <w:rStyle w:val="a6"/>
                  <w:rFonts w:ascii="Times New Roman" w:eastAsia="Times New Roman" w:hAnsi="Times New Roman" w:cs="Times New Roman"/>
                  <w:sz w:val="24"/>
                  <w:szCs w:val="24"/>
                  <w:lang w:eastAsia="ru-RU"/>
                </w:rPr>
                <w:t>https://m.edsoo.ru/88675558</w:t>
              </w:r>
            </w:hyperlink>
            <w:r>
              <w:rPr>
                <w:rFonts w:ascii="Times New Roman" w:eastAsia="Times New Roman" w:hAnsi="Times New Roman" w:cs="Times New Roman"/>
                <w:color w:val="000000"/>
                <w:sz w:val="24"/>
                <w:szCs w:val="24"/>
                <w:lang w:eastAsia="ru-RU"/>
              </w:rPr>
              <w:t xml:space="preserve"> </w:t>
            </w:r>
          </w:p>
        </w:tc>
      </w:tr>
      <w:tr w:rsidR="00A10A02" w:rsidRPr="00780368" w14:paraId="5BE0C0B5" w14:textId="77777777" w:rsidTr="000C0C21">
        <w:trPr>
          <w:trHeight w:val="397"/>
        </w:trPr>
        <w:tc>
          <w:tcPr>
            <w:tcW w:w="604" w:type="dxa"/>
            <w:shd w:val="clear" w:color="auto" w:fill="FFFFFF"/>
            <w:vAlign w:val="center"/>
          </w:tcPr>
          <w:p w14:paraId="62A18C5E" w14:textId="77777777" w:rsidR="00A10A02" w:rsidRPr="00227F98" w:rsidRDefault="00A10A02"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6A92CE4F" w14:textId="601A1691" w:rsidR="00A10A02"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10.12</w:t>
            </w:r>
          </w:p>
        </w:tc>
        <w:tc>
          <w:tcPr>
            <w:tcW w:w="850" w:type="dxa"/>
            <w:shd w:val="clear" w:color="auto" w:fill="FFFFFF"/>
            <w:vAlign w:val="center"/>
          </w:tcPr>
          <w:p w14:paraId="1D019693" w14:textId="77777777" w:rsidR="00A10A02" w:rsidRPr="00C430E5" w:rsidRDefault="00A10A02"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60FA5221" w14:textId="4466A273" w:rsidR="00A10A02" w:rsidRPr="00D67F59" w:rsidRDefault="00A10A02" w:rsidP="00A10A02">
            <w:pPr>
              <w:spacing w:after="0" w:line="240" w:lineRule="auto"/>
              <w:ind w:left="133"/>
              <w:rPr>
                <w:rFonts w:ascii="Times New Roman" w:eastAsia="Times New Roman" w:hAnsi="Times New Roman" w:cs="Times New Roman"/>
                <w:color w:val="000000"/>
                <w:sz w:val="24"/>
                <w:szCs w:val="24"/>
                <w:lang w:eastAsia="ru-RU"/>
              </w:rPr>
            </w:pPr>
            <w:r w:rsidRPr="00D67F59">
              <w:rPr>
                <w:rFonts w:ascii="Times New Roman" w:eastAsia="Times New Roman" w:hAnsi="Times New Roman" w:cs="Times New Roman"/>
                <w:color w:val="000000"/>
                <w:sz w:val="24"/>
                <w:szCs w:val="24"/>
                <w:lang w:eastAsia="ru-RU"/>
              </w:rPr>
              <w:t>Площади фигур на клетчатой бумаге</w:t>
            </w:r>
          </w:p>
        </w:tc>
        <w:tc>
          <w:tcPr>
            <w:tcW w:w="709" w:type="dxa"/>
            <w:shd w:val="clear" w:color="auto" w:fill="FFFFFF"/>
            <w:vAlign w:val="center"/>
          </w:tcPr>
          <w:p w14:paraId="7E2D95D3" w14:textId="394481FB" w:rsidR="00A10A02" w:rsidRPr="00264734" w:rsidRDefault="00A10A02" w:rsidP="00A10A02">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35D9B7B0" w14:textId="7285DCE4" w:rsidR="00A10A02" w:rsidRPr="00B32F69" w:rsidRDefault="00B32F69" w:rsidP="00A10A02">
            <w:pPr>
              <w:spacing w:after="0" w:line="240" w:lineRule="auto"/>
              <w:jc w:val="center"/>
              <w:rPr>
                <w:rFonts w:ascii="Times New Roman" w:eastAsia="Times New Roman" w:hAnsi="Times New Roman" w:cs="Times New Roman"/>
                <w:b/>
                <w:bCs/>
                <w:color w:val="000000"/>
                <w:sz w:val="24"/>
                <w:szCs w:val="24"/>
                <w:lang w:eastAsia="ru-RU"/>
              </w:rPr>
            </w:pPr>
            <w:r w:rsidRPr="00B32F69">
              <w:rPr>
                <w:rFonts w:ascii="Times New Roman" w:eastAsia="Times New Roman" w:hAnsi="Times New Roman" w:cs="Times New Roman"/>
                <w:b/>
                <w:bCs/>
                <w:color w:val="000000"/>
                <w:sz w:val="24"/>
                <w:szCs w:val="24"/>
                <w:lang w:eastAsia="ru-RU"/>
              </w:rPr>
              <w:t>1</w:t>
            </w:r>
          </w:p>
        </w:tc>
        <w:tc>
          <w:tcPr>
            <w:tcW w:w="1134" w:type="dxa"/>
            <w:shd w:val="clear" w:color="auto" w:fill="FFFFFF"/>
            <w:vAlign w:val="center"/>
          </w:tcPr>
          <w:p w14:paraId="7C68B479" w14:textId="3FF41FCE"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57E0887B" w14:textId="0AB13CFE" w:rsidR="00A10A02" w:rsidRPr="00D11D22" w:rsidRDefault="00D75E24" w:rsidP="000C0C21">
            <w:pPr>
              <w:spacing w:after="0" w:line="240" w:lineRule="auto"/>
              <w:rPr>
                <w:rFonts w:ascii="Times New Roman" w:eastAsia="Times New Roman" w:hAnsi="Times New Roman" w:cs="Times New Roman"/>
                <w:color w:val="000000"/>
                <w:sz w:val="24"/>
                <w:szCs w:val="24"/>
                <w:lang w:eastAsia="ru-RU"/>
              </w:rPr>
            </w:pPr>
            <w:hyperlink r:id="rId28" w:history="1">
              <w:r w:rsidR="000C0C21" w:rsidRPr="00BF5A6B">
                <w:rPr>
                  <w:rStyle w:val="a6"/>
                  <w:rFonts w:ascii="Times New Roman" w:eastAsia="Times New Roman" w:hAnsi="Times New Roman" w:cs="Times New Roman"/>
                  <w:sz w:val="24"/>
                  <w:szCs w:val="24"/>
                  <w:lang w:eastAsia="ru-RU"/>
                </w:rPr>
                <w:t>https://m.edsoo.ru/8867473e</w:t>
              </w:r>
            </w:hyperlink>
            <w:r w:rsidR="000C0C21">
              <w:rPr>
                <w:rFonts w:ascii="Times New Roman" w:eastAsia="Times New Roman" w:hAnsi="Times New Roman" w:cs="Times New Roman"/>
                <w:color w:val="000000"/>
                <w:sz w:val="24"/>
                <w:szCs w:val="24"/>
                <w:lang w:eastAsia="ru-RU"/>
              </w:rPr>
              <w:t xml:space="preserve"> </w:t>
            </w:r>
          </w:p>
        </w:tc>
      </w:tr>
      <w:tr w:rsidR="00A10A02" w:rsidRPr="00780368" w14:paraId="03C12F91" w14:textId="77777777" w:rsidTr="000C0C21">
        <w:trPr>
          <w:trHeight w:val="397"/>
        </w:trPr>
        <w:tc>
          <w:tcPr>
            <w:tcW w:w="604" w:type="dxa"/>
            <w:shd w:val="clear" w:color="auto" w:fill="FFFFFF"/>
            <w:vAlign w:val="center"/>
          </w:tcPr>
          <w:p w14:paraId="055A9CCC" w14:textId="77777777" w:rsidR="00A10A02" w:rsidRPr="00227F98" w:rsidRDefault="00A10A02"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003DFD47" w14:textId="2C1B4B40" w:rsidR="00A10A02"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12.12</w:t>
            </w:r>
          </w:p>
        </w:tc>
        <w:tc>
          <w:tcPr>
            <w:tcW w:w="850" w:type="dxa"/>
            <w:shd w:val="clear" w:color="auto" w:fill="FFFFFF"/>
            <w:vAlign w:val="center"/>
          </w:tcPr>
          <w:p w14:paraId="652A44FD" w14:textId="77777777" w:rsidR="00A10A02" w:rsidRPr="00C430E5" w:rsidRDefault="00A10A02"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21A58098" w14:textId="23A1C020" w:rsidR="00A10A02" w:rsidRPr="00D53BF1" w:rsidRDefault="00B32F69" w:rsidP="00A10A02">
            <w:pPr>
              <w:spacing w:after="0" w:line="240" w:lineRule="auto"/>
              <w:ind w:left="133"/>
              <w:rPr>
                <w:rFonts w:ascii="Times New Roman" w:eastAsia="Times New Roman" w:hAnsi="Times New Roman" w:cs="Times New Roman"/>
                <w:color w:val="000000"/>
                <w:sz w:val="24"/>
                <w:szCs w:val="24"/>
                <w:lang w:eastAsia="ru-RU"/>
              </w:rPr>
            </w:pPr>
            <w:r w:rsidRPr="00B32F69">
              <w:rPr>
                <w:rFonts w:ascii="Times New Roman" w:eastAsia="Times New Roman" w:hAnsi="Times New Roman" w:cs="Times New Roman"/>
                <w:color w:val="000000"/>
                <w:sz w:val="24"/>
                <w:szCs w:val="24"/>
                <w:lang w:eastAsia="ru-RU"/>
              </w:rPr>
              <w:t>Задачи с практическим содержанием</w:t>
            </w:r>
          </w:p>
        </w:tc>
        <w:tc>
          <w:tcPr>
            <w:tcW w:w="709" w:type="dxa"/>
            <w:shd w:val="clear" w:color="auto" w:fill="FFFFFF"/>
            <w:vAlign w:val="center"/>
          </w:tcPr>
          <w:p w14:paraId="6543118C" w14:textId="1374F5FC" w:rsidR="00A10A02" w:rsidRPr="00264734" w:rsidRDefault="00A10A02" w:rsidP="00A10A02">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590508E4" w14:textId="090D775A"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3132F549" w14:textId="64A87103"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0AF8BEED" w14:textId="6E7B9C53" w:rsidR="00A10A02" w:rsidRPr="00D11D22" w:rsidRDefault="00D75E24" w:rsidP="000C0C21">
            <w:pPr>
              <w:spacing w:after="0" w:line="240" w:lineRule="auto"/>
              <w:rPr>
                <w:rFonts w:ascii="Times New Roman" w:eastAsia="Times New Roman" w:hAnsi="Times New Roman" w:cs="Times New Roman"/>
                <w:color w:val="000000"/>
                <w:sz w:val="24"/>
                <w:szCs w:val="24"/>
                <w:lang w:eastAsia="ru-RU"/>
              </w:rPr>
            </w:pPr>
            <w:hyperlink r:id="rId29" w:history="1">
              <w:r w:rsidR="000C0C21" w:rsidRPr="00BF5A6B">
                <w:rPr>
                  <w:rStyle w:val="a6"/>
                  <w:rFonts w:ascii="Times New Roman" w:eastAsia="Times New Roman" w:hAnsi="Times New Roman" w:cs="Times New Roman"/>
                  <w:sz w:val="24"/>
                  <w:szCs w:val="24"/>
                  <w:lang w:eastAsia="ru-RU"/>
                </w:rPr>
                <w:t>https://m.edsoo.ru/88675684</w:t>
              </w:r>
            </w:hyperlink>
            <w:r w:rsidR="000C0C21">
              <w:rPr>
                <w:rFonts w:ascii="Times New Roman" w:eastAsia="Times New Roman" w:hAnsi="Times New Roman" w:cs="Times New Roman"/>
                <w:color w:val="000000"/>
                <w:sz w:val="24"/>
                <w:szCs w:val="24"/>
                <w:lang w:eastAsia="ru-RU"/>
              </w:rPr>
              <w:t xml:space="preserve"> </w:t>
            </w:r>
          </w:p>
        </w:tc>
      </w:tr>
      <w:tr w:rsidR="000C0C21" w:rsidRPr="00780368" w14:paraId="3FB91E02" w14:textId="77777777" w:rsidTr="000C0C21">
        <w:trPr>
          <w:trHeight w:val="397"/>
        </w:trPr>
        <w:tc>
          <w:tcPr>
            <w:tcW w:w="604" w:type="dxa"/>
            <w:shd w:val="clear" w:color="auto" w:fill="FFFFFF"/>
            <w:vAlign w:val="center"/>
          </w:tcPr>
          <w:p w14:paraId="6E9DDD90" w14:textId="77777777" w:rsidR="000C0C21" w:rsidRPr="00227F98" w:rsidRDefault="000C0C21" w:rsidP="007200BC">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3949E2C3" w14:textId="66C7741A" w:rsidR="000C0C21" w:rsidRPr="00C430E5" w:rsidRDefault="00F45EC9" w:rsidP="007200BC">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17.12</w:t>
            </w:r>
          </w:p>
        </w:tc>
        <w:tc>
          <w:tcPr>
            <w:tcW w:w="850" w:type="dxa"/>
            <w:shd w:val="clear" w:color="auto" w:fill="FFFFFF"/>
            <w:vAlign w:val="center"/>
          </w:tcPr>
          <w:p w14:paraId="628D19A5" w14:textId="77777777" w:rsidR="000C0C21" w:rsidRPr="00C430E5" w:rsidRDefault="000C0C21" w:rsidP="007200BC">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5A1DC1BB" w14:textId="25BFFEC6" w:rsidR="000C0C21" w:rsidRPr="00B32F69" w:rsidRDefault="000C0C21" w:rsidP="007200BC">
            <w:pPr>
              <w:spacing w:after="0" w:line="240" w:lineRule="auto"/>
              <w:ind w:left="133"/>
              <w:rPr>
                <w:rFonts w:ascii="Times New Roman" w:eastAsia="Times New Roman" w:hAnsi="Times New Roman" w:cs="Times New Roman"/>
                <w:color w:val="000000"/>
                <w:sz w:val="24"/>
                <w:szCs w:val="24"/>
                <w:lang w:eastAsia="ru-RU"/>
              </w:rPr>
            </w:pPr>
            <w:r w:rsidRPr="00E625C4">
              <w:rPr>
                <w:rFonts w:ascii="Times New Roman" w:eastAsia="Times New Roman" w:hAnsi="Times New Roman" w:cs="Times New Roman"/>
                <w:color w:val="000000"/>
                <w:sz w:val="24"/>
                <w:szCs w:val="24"/>
                <w:lang w:eastAsia="ru-RU"/>
              </w:rPr>
              <w:t>Теорема Пифагора и её применение</w:t>
            </w:r>
          </w:p>
        </w:tc>
        <w:tc>
          <w:tcPr>
            <w:tcW w:w="709" w:type="dxa"/>
            <w:shd w:val="clear" w:color="auto" w:fill="FFFFFF"/>
            <w:vAlign w:val="center"/>
          </w:tcPr>
          <w:p w14:paraId="429E0743" w14:textId="027C6BAE" w:rsidR="000C0C21" w:rsidRDefault="000C0C21" w:rsidP="007200B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4389777F" w14:textId="7A3B96D9" w:rsidR="000C0C21" w:rsidRDefault="000C0C21" w:rsidP="007200B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0BBA1B08" w14:textId="60D41FD5" w:rsidR="000C0C21" w:rsidRPr="00CA5B45" w:rsidRDefault="000C0C21" w:rsidP="007200BC">
            <w:pPr>
              <w:spacing w:after="0" w:line="240" w:lineRule="auto"/>
              <w:jc w:val="center"/>
              <w:rPr>
                <w:rFonts w:ascii="Times New Roman" w:eastAsia="Times New Roman" w:hAnsi="Times New Roman" w:cs="Times New Roman"/>
                <w:b/>
                <w:bCs/>
                <w:color w:val="000000"/>
                <w:sz w:val="24"/>
                <w:szCs w:val="24"/>
                <w:lang w:eastAsia="ru-RU"/>
              </w:rPr>
            </w:pPr>
            <w:r w:rsidRPr="00CA5B45">
              <w:rPr>
                <w:rFonts w:ascii="Times New Roman" w:eastAsia="Times New Roman" w:hAnsi="Times New Roman" w:cs="Times New Roman"/>
                <w:b/>
                <w:bCs/>
                <w:color w:val="000000"/>
                <w:sz w:val="24"/>
                <w:szCs w:val="24"/>
                <w:lang w:eastAsia="ru-RU"/>
              </w:rPr>
              <w:t>СР № 7</w:t>
            </w:r>
          </w:p>
        </w:tc>
        <w:tc>
          <w:tcPr>
            <w:tcW w:w="4819" w:type="dxa"/>
            <w:vMerge w:val="restart"/>
            <w:shd w:val="clear" w:color="auto" w:fill="FFFFFF"/>
            <w:vAlign w:val="center"/>
          </w:tcPr>
          <w:p w14:paraId="7DABB7DA" w14:textId="53501DD1" w:rsidR="000C0C21" w:rsidRPr="00D11D22" w:rsidRDefault="00D75E24" w:rsidP="000C0C21">
            <w:pPr>
              <w:spacing w:after="0" w:line="240" w:lineRule="auto"/>
              <w:rPr>
                <w:rFonts w:ascii="Times New Roman" w:eastAsia="Times New Roman" w:hAnsi="Times New Roman" w:cs="Times New Roman"/>
                <w:color w:val="000000"/>
                <w:sz w:val="24"/>
                <w:szCs w:val="24"/>
                <w:lang w:eastAsia="ru-RU"/>
              </w:rPr>
            </w:pPr>
            <w:hyperlink r:id="rId30" w:history="1">
              <w:r w:rsidR="000C0C21" w:rsidRPr="00BF5A6B">
                <w:rPr>
                  <w:rStyle w:val="a6"/>
                  <w:rFonts w:ascii="Times New Roman" w:eastAsia="Times New Roman" w:hAnsi="Times New Roman" w:cs="Times New Roman"/>
                  <w:sz w:val="24"/>
                  <w:szCs w:val="24"/>
                  <w:lang w:eastAsia="ru-RU"/>
                </w:rPr>
                <w:t>https://m.edsoo.ru/88675918</w:t>
              </w:r>
            </w:hyperlink>
            <w:r w:rsidR="000C0C21">
              <w:rPr>
                <w:rFonts w:ascii="Times New Roman" w:eastAsia="Times New Roman" w:hAnsi="Times New Roman" w:cs="Times New Roman"/>
                <w:color w:val="000000"/>
                <w:sz w:val="24"/>
                <w:szCs w:val="24"/>
                <w:lang w:eastAsia="ru-RU"/>
              </w:rPr>
              <w:t xml:space="preserve"> </w:t>
            </w:r>
          </w:p>
        </w:tc>
      </w:tr>
      <w:tr w:rsidR="000C0C21" w:rsidRPr="00780368" w14:paraId="6D7B8220" w14:textId="77777777" w:rsidTr="000C0C21">
        <w:trPr>
          <w:trHeight w:val="397"/>
        </w:trPr>
        <w:tc>
          <w:tcPr>
            <w:tcW w:w="604" w:type="dxa"/>
            <w:shd w:val="clear" w:color="auto" w:fill="FFFFFF"/>
            <w:vAlign w:val="center"/>
          </w:tcPr>
          <w:p w14:paraId="4DCC97B1" w14:textId="77777777" w:rsidR="000C0C21" w:rsidRPr="00227F98" w:rsidRDefault="000C0C21" w:rsidP="007200BC">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3CE43E4A" w14:textId="2EC09FC4" w:rsidR="000C0C21" w:rsidRPr="00C430E5" w:rsidRDefault="00F45EC9" w:rsidP="007200BC">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19.12</w:t>
            </w:r>
          </w:p>
        </w:tc>
        <w:tc>
          <w:tcPr>
            <w:tcW w:w="850" w:type="dxa"/>
            <w:shd w:val="clear" w:color="auto" w:fill="FFFFFF"/>
            <w:vAlign w:val="center"/>
          </w:tcPr>
          <w:p w14:paraId="1B366052" w14:textId="77777777" w:rsidR="000C0C21" w:rsidRPr="00C430E5" w:rsidRDefault="000C0C21" w:rsidP="007200BC">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1019EF8D" w14:textId="6CB143B4" w:rsidR="000C0C21" w:rsidRPr="00B32F69" w:rsidRDefault="000C0C21" w:rsidP="007200BC">
            <w:pPr>
              <w:spacing w:after="0" w:line="240" w:lineRule="auto"/>
              <w:ind w:left="133"/>
              <w:rPr>
                <w:rFonts w:ascii="Times New Roman" w:eastAsia="Times New Roman" w:hAnsi="Times New Roman" w:cs="Times New Roman"/>
                <w:color w:val="000000"/>
                <w:sz w:val="24"/>
                <w:szCs w:val="24"/>
                <w:lang w:eastAsia="ru-RU"/>
              </w:rPr>
            </w:pPr>
            <w:r w:rsidRPr="00E625C4">
              <w:rPr>
                <w:rFonts w:ascii="Times New Roman" w:eastAsia="Times New Roman" w:hAnsi="Times New Roman" w:cs="Times New Roman"/>
                <w:color w:val="000000"/>
                <w:sz w:val="24"/>
                <w:szCs w:val="24"/>
                <w:lang w:eastAsia="ru-RU"/>
              </w:rPr>
              <w:t>Теорема Пифагора и её применение</w:t>
            </w:r>
          </w:p>
        </w:tc>
        <w:tc>
          <w:tcPr>
            <w:tcW w:w="709" w:type="dxa"/>
            <w:shd w:val="clear" w:color="auto" w:fill="FFFFFF"/>
            <w:vAlign w:val="center"/>
          </w:tcPr>
          <w:p w14:paraId="4E07ABD2" w14:textId="1BD6C4CA" w:rsidR="000C0C21" w:rsidRDefault="000C0C21" w:rsidP="007200B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17576897" w14:textId="1948480F" w:rsidR="000C0C21" w:rsidRDefault="000C0C21" w:rsidP="007200B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0F541F68" w14:textId="050136A7" w:rsidR="000C0C21" w:rsidRDefault="000C0C21" w:rsidP="007200B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vMerge/>
            <w:shd w:val="clear" w:color="auto" w:fill="FFFFFF"/>
            <w:vAlign w:val="center"/>
          </w:tcPr>
          <w:p w14:paraId="29459540" w14:textId="77777777" w:rsidR="000C0C21" w:rsidRPr="00D11D22" w:rsidRDefault="000C0C21" w:rsidP="000C0C21">
            <w:pPr>
              <w:spacing w:after="0" w:line="240" w:lineRule="auto"/>
              <w:rPr>
                <w:rFonts w:ascii="Times New Roman" w:eastAsia="Times New Roman" w:hAnsi="Times New Roman" w:cs="Times New Roman"/>
                <w:color w:val="000000"/>
                <w:sz w:val="24"/>
                <w:szCs w:val="24"/>
                <w:lang w:eastAsia="ru-RU"/>
              </w:rPr>
            </w:pPr>
          </w:p>
        </w:tc>
      </w:tr>
      <w:tr w:rsidR="000C0C21" w:rsidRPr="00780368" w14:paraId="4E3FF914" w14:textId="77777777" w:rsidTr="000C0C21">
        <w:trPr>
          <w:trHeight w:val="397"/>
        </w:trPr>
        <w:tc>
          <w:tcPr>
            <w:tcW w:w="604" w:type="dxa"/>
            <w:shd w:val="clear" w:color="auto" w:fill="FFFFFF"/>
            <w:vAlign w:val="center"/>
          </w:tcPr>
          <w:p w14:paraId="193147B0" w14:textId="77777777" w:rsidR="000C0C21" w:rsidRPr="00227F98" w:rsidRDefault="000C0C21" w:rsidP="007200BC">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1297EE3A" w14:textId="2430E5A4" w:rsidR="000C0C21" w:rsidRPr="00C430E5" w:rsidRDefault="00F45EC9" w:rsidP="007200BC">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24.12</w:t>
            </w:r>
          </w:p>
        </w:tc>
        <w:tc>
          <w:tcPr>
            <w:tcW w:w="850" w:type="dxa"/>
            <w:shd w:val="clear" w:color="auto" w:fill="FFFFFF"/>
            <w:vAlign w:val="center"/>
          </w:tcPr>
          <w:p w14:paraId="699ADEE4" w14:textId="77777777" w:rsidR="000C0C21" w:rsidRPr="00C430E5" w:rsidRDefault="000C0C21" w:rsidP="007200BC">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7565B707" w14:textId="13D417AF" w:rsidR="000C0C21" w:rsidRPr="00B32F69" w:rsidRDefault="000C0C21" w:rsidP="007200BC">
            <w:pPr>
              <w:spacing w:after="0" w:line="240" w:lineRule="auto"/>
              <w:ind w:left="133"/>
              <w:rPr>
                <w:rFonts w:ascii="Times New Roman" w:eastAsia="Times New Roman" w:hAnsi="Times New Roman" w:cs="Times New Roman"/>
                <w:color w:val="000000"/>
                <w:sz w:val="24"/>
                <w:szCs w:val="24"/>
                <w:lang w:eastAsia="ru-RU"/>
              </w:rPr>
            </w:pPr>
            <w:r w:rsidRPr="00E625C4">
              <w:rPr>
                <w:rFonts w:ascii="Times New Roman" w:eastAsia="Times New Roman" w:hAnsi="Times New Roman" w:cs="Times New Roman"/>
                <w:color w:val="000000"/>
                <w:sz w:val="24"/>
                <w:szCs w:val="24"/>
                <w:lang w:eastAsia="ru-RU"/>
              </w:rPr>
              <w:t>Теорема, обратная теореме Пифагора</w:t>
            </w:r>
          </w:p>
        </w:tc>
        <w:tc>
          <w:tcPr>
            <w:tcW w:w="709" w:type="dxa"/>
            <w:shd w:val="clear" w:color="auto" w:fill="FFFFFF"/>
            <w:vAlign w:val="center"/>
          </w:tcPr>
          <w:p w14:paraId="5A2B7E74" w14:textId="1A9A57EC" w:rsidR="000C0C21" w:rsidRDefault="000C0C21" w:rsidP="007200B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519F0C2B" w14:textId="2E2BB581" w:rsidR="000C0C21" w:rsidRDefault="000C0C21" w:rsidP="007200B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5DA2BA44" w14:textId="7297B24A" w:rsidR="000C0C21" w:rsidRDefault="000C0C21" w:rsidP="007200BC">
            <w:pPr>
              <w:spacing w:after="0" w:line="240" w:lineRule="auto"/>
              <w:jc w:val="center"/>
              <w:rPr>
                <w:rFonts w:ascii="Times New Roman" w:eastAsia="Times New Roman" w:hAnsi="Times New Roman" w:cs="Times New Roman"/>
                <w:color w:val="000000"/>
                <w:sz w:val="24"/>
                <w:szCs w:val="24"/>
                <w:lang w:eastAsia="ru-RU"/>
              </w:rPr>
            </w:pPr>
            <w:r w:rsidRPr="00CA5B45">
              <w:rPr>
                <w:rFonts w:ascii="Times New Roman" w:eastAsia="Times New Roman" w:hAnsi="Times New Roman" w:cs="Times New Roman"/>
                <w:b/>
                <w:bCs/>
                <w:color w:val="000000"/>
                <w:sz w:val="24"/>
                <w:szCs w:val="24"/>
                <w:lang w:eastAsia="ru-RU"/>
              </w:rPr>
              <w:t xml:space="preserve">СР № </w:t>
            </w:r>
            <w:r>
              <w:rPr>
                <w:rFonts w:ascii="Times New Roman" w:eastAsia="Times New Roman" w:hAnsi="Times New Roman" w:cs="Times New Roman"/>
                <w:b/>
                <w:bCs/>
                <w:color w:val="000000"/>
                <w:sz w:val="24"/>
                <w:szCs w:val="24"/>
                <w:lang w:eastAsia="ru-RU"/>
              </w:rPr>
              <w:t>8</w:t>
            </w:r>
          </w:p>
        </w:tc>
        <w:tc>
          <w:tcPr>
            <w:tcW w:w="4819" w:type="dxa"/>
            <w:vMerge/>
            <w:shd w:val="clear" w:color="auto" w:fill="FFFFFF"/>
            <w:vAlign w:val="center"/>
          </w:tcPr>
          <w:p w14:paraId="46D0AB14" w14:textId="77777777" w:rsidR="000C0C21" w:rsidRPr="00D11D22" w:rsidRDefault="000C0C21" w:rsidP="000C0C21">
            <w:pPr>
              <w:spacing w:after="0" w:line="240" w:lineRule="auto"/>
              <w:rPr>
                <w:rFonts w:ascii="Times New Roman" w:eastAsia="Times New Roman" w:hAnsi="Times New Roman" w:cs="Times New Roman"/>
                <w:color w:val="000000"/>
                <w:sz w:val="24"/>
                <w:szCs w:val="24"/>
                <w:lang w:eastAsia="ru-RU"/>
              </w:rPr>
            </w:pPr>
          </w:p>
        </w:tc>
      </w:tr>
      <w:tr w:rsidR="000C0C21" w:rsidRPr="00780368" w14:paraId="042F446F" w14:textId="77777777" w:rsidTr="000C0C21">
        <w:trPr>
          <w:trHeight w:val="397"/>
        </w:trPr>
        <w:tc>
          <w:tcPr>
            <w:tcW w:w="604" w:type="dxa"/>
            <w:shd w:val="clear" w:color="auto" w:fill="FFFFFF"/>
            <w:vAlign w:val="center"/>
          </w:tcPr>
          <w:p w14:paraId="40CEAE5D" w14:textId="77777777" w:rsidR="000C0C21" w:rsidRPr="00227F98" w:rsidRDefault="000C0C21" w:rsidP="007200BC">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540408EA" w14:textId="38549A47" w:rsidR="000C0C21" w:rsidRPr="00C430E5" w:rsidRDefault="00F45EC9" w:rsidP="007200BC">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26.12</w:t>
            </w:r>
          </w:p>
        </w:tc>
        <w:tc>
          <w:tcPr>
            <w:tcW w:w="850" w:type="dxa"/>
            <w:shd w:val="clear" w:color="auto" w:fill="FFFFFF"/>
            <w:vAlign w:val="center"/>
          </w:tcPr>
          <w:p w14:paraId="39D6DEC3" w14:textId="77777777" w:rsidR="000C0C21" w:rsidRPr="00C430E5" w:rsidRDefault="000C0C21" w:rsidP="007200BC">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032CABF2" w14:textId="1C69289F" w:rsidR="000C0C21" w:rsidRPr="00E625C4" w:rsidRDefault="000C0C21" w:rsidP="007200BC">
            <w:pPr>
              <w:spacing w:after="0" w:line="240" w:lineRule="auto"/>
              <w:ind w:left="133"/>
              <w:rPr>
                <w:rFonts w:ascii="Times New Roman" w:eastAsia="Times New Roman" w:hAnsi="Times New Roman" w:cs="Times New Roman"/>
                <w:color w:val="000000"/>
                <w:sz w:val="24"/>
                <w:szCs w:val="24"/>
                <w:lang w:eastAsia="ru-RU"/>
              </w:rPr>
            </w:pPr>
            <w:r w:rsidRPr="00E625C4">
              <w:rPr>
                <w:rFonts w:ascii="Times New Roman" w:eastAsia="Times New Roman" w:hAnsi="Times New Roman" w:cs="Times New Roman"/>
                <w:color w:val="000000"/>
                <w:sz w:val="24"/>
                <w:szCs w:val="24"/>
                <w:lang w:eastAsia="ru-RU"/>
              </w:rPr>
              <w:t>Формула Герона</w:t>
            </w:r>
          </w:p>
        </w:tc>
        <w:tc>
          <w:tcPr>
            <w:tcW w:w="709" w:type="dxa"/>
            <w:shd w:val="clear" w:color="auto" w:fill="FFFFFF"/>
            <w:vAlign w:val="center"/>
          </w:tcPr>
          <w:p w14:paraId="63CD12DE" w14:textId="48A7EBB7" w:rsidR="000C0C21" w:rsidRDefault="000C0C21" w:rsidP="007200B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4D59B215" w14:textId="6D0AA1CC" w:rsidR="000C0C21" w:rsidRDefault="000C0C21" w:rsidP="007200B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05119B89" w14:textId="4BEDF28A" w:rsidR="000C0C21" w:rsidRDefault="000C0C21" w:rsidP="007200B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vMerge w:val="restart"/>
            <w:shd w:val="clear" w:color="auto" w:fill="FFFFFF"/>
            <w:vAlign w:val="center"/>
          </w:tcPr>
          <w:p w14:paraId="0F888A53" w14:textId="559FC91C" w:rsidR="000C0C21" w:rsidRPr="00D11D22" w:rsidRDefault="00D75E24" w:rsidP="0013238E">
            <w:pPr>
              <w:spacing w:after="0" w:line="240" w:lineRule="auto"/>
              <w:rPr>
                <w:rFonts w:ascii="Times New Roman" w:eastAsia="Times New Roman" w:hAnsi="Times New Roman" w:cs="Times New Roman"/>
                <w:color w:val="000000"/>
                <w:sz w:val="24"/>
                <w:szCs w:val="24"/>
                <w:lang w:eastAsia="ru-RU"/>
              </w:rPr>
            </w:pPr>
            <w:hyperlink r:id="rId31" w:history="1">
              <w:r w:rsidR="000C0C21" w:rsidRPr="00BF5A6B">
                <w:rPr>
                  <w:rStyle w:val="a6"/>
                  <w:rFonts w:ascii="Times New Roman" w:eastAsia="Times New Roman" w:hAnsi="Times New Roman" w:cs="Times New Roman"/>
                  <w:sz w:val="24"/>
                  <w:szCs w:val="24"/>
                  <w:lang w:eastAsia="ru-RU"/>
                </w:rPr>
                <w:t>https://m.edsoo.ru/8867579c</w:t>
              </w:r>
            </w:hyperlink>
            <w:r w:rsidR="000C0C21">
              <w:rPr>
                <w:rFonts w:ascii="Times New Roman" w:eastAsia="Times New Roman" w:hAnsi="Times New Roman" w:cs="Times New Roman"/>
                <w:color w:val="000000"/>
                <w:sz w:val="24"/>
                <w:szCs w:val="24"/>
                <w:lang w:eastAsia="ru-RU"/>
              </w:rPr>
              <w:t xml:space="preserve"> </w:t>
            </w:r>
          </w:p>
        </w:tc>
      </w:tr>
      <w:tr w:rsidR="000C0C21" w:rsidRPr="00780368" w14:paraId="4F396599" w14:textId="77777777" w:rsidTr="000C0C21">
        <w:trPr>
          <w:trHeight w:val="397"/>
        </w:trPr>
        <w:tc>
          <w:tcPr>
            <w:tcW w:w="604" w:type="dxa"/>
            <w:shd w:val="clear" w:color="auto" w:fill="FFFFFF"/>
            <w:vAlign w:val="center"/>
          </w:tcPr>
          <w:p w14:paraId="34511D06" w14:textId="77777777" w:rsidR="000C0C21" w:rsidRPr="00227F98" w:rsidRDefault="000C0C21" w:rsidP="007200BC">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26D34E57" w14:textId="4ED7CE46" w:rsidR="000C0C21" w:rsidRPr="00C430E5" w:rsidRDefault="00F45EC9" w:rsidP="007200BC">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09.01</w:t>
            </w:r>
          </w:p>
        </w:tc>
        <w:tc>
          <w:tcPr>
            <w:tcW w:w="850" w:type="dxa"/>
            <w:shd w:val="clear" w:color="auto" w:fill="FFFFFF"/>
            <w:vAlign w:val="center"/>
          </w:tcPr>
          <w:p w14:paraId="13712D4F" w14:textId="77777777" w:rsidR="000C0C21" w:rsidRPr="00C430E5" w:rsidRDefault="000C0C21" w:rsidP="007200BC">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77E3F109" w14:textId="445CA27F" w:rsidR="000C0C21" w:rsidRPr="00E625C4" w:rsidRDefault="000C0C21" w:rsidP="007200BC">
            <w:pPr>
              <w:spacing w:after="0" w:line="240" w:lineRule="auto"/>
              <w:ind w:left="133"/>
              <w:rPr>
                <w:rFonts w:ascii="Times New Roman" w:eastAsia="Times New Roman" w:hAnsi="Times New Roman" w:cs="Times New Roman"/>
                <w:color w:val="000000"/>
                <w:sz w:val="24"/>
                <w:szCs w:val="24"/>
                <w:lang w:eastAsia="ru-RU"/>
              </w:rPr>
            </w:pPr>
            <w:r w:rsidRPr="00E625C4">
              <w:rPr>
                <w:rFonts w:ascii="Times New Roman" w:eastAsia="Times New Roman" w:hAnsi="Times New Roman" w:cs="Times New Roman"/>
                <w:color w:val="000000"/>
                <w:sz w:val="24"/>
                <w:szCs w:val="24"/>
                <w:lang w:eastAsia="ru-RU"/>
              </w:rPr>
              <w:t>Формула Герона. Решение задач</w:t>
            </w:r>
          </w:p>
        </w:tc>
        <w:tc>
          <w:tcPr>
            <w:tcW w:w="709" w:type="dxa"/>
            <w:shd w:val="clear" w:color="auto" w:fill="FFFFFF"/>
            <w:vAlign w:val="center"/>
          </w:tcPr>
          <w:p w14:paraId="7EA2CF17" w14:textId="027E7379" w:rsidR="000C0C21" w:rsidRDefault="000C0C21" w:rsidP="007200B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46EFAA0E" w14:textId="4A7D4939" w:rsidR="000C0C21" w:rsidRPr="00CA5B45" w:rsidRDefault="000C0C21" w:rsidP="007200BC">
            <w:pPr>
              <w:spacing w:after="0" w:line="240" w:lineRule="auto"/>
              <w:jc w:val="center"/>
              <w:rPr>
                <w:rFonts w:ascii="Times New Roman" w:eastAsia="Times New Roman" w:hAnsi="Times New Roman" w:cs="Times New Roman"/>
                <w:b/>
                <w:bCs/>
                <w:color w:val="000000"/>
                <w:sz w:val="24"/>
                <w:szCs w:val="24"/>
                <w:lang w:eastAsia="ru-RU"/>
              </w:rPr>
            </w:pPr>
            <w:r w:rsidRPr="00CA5B45">
              <w:rPr>
                <w:rFonts w:ascii="Times New Roman" w:eastAsia="Times New Roman" w:hAnsi="Times New Roman" w:cs="Times New Roman"/>
                <w:b/>
                <w:bCs/>
                <w:color w:val="000000"/>
                <w:sz w:val="24"/>
                <w:szCs w:val="24"/>
                <w:lang w:eastAsia="ru-RU"/>
              </w:rPr>
              <w:t>1</w:t>
            </w:r>
          </w:p>
        </w:tc>
        <w:tc>
          <w:tcPr>
            <w:tcW w:w="1134" w:type="dxa"/>
            <w:shd w:val="clear" w:color="auto" w:fill="FFFFFF"/>
            <w:vAlign w:val="center"/>
          </w:tcPr>
          <w:p w14:paraId="735BA8EF" w14:textId="28882432" w:rsidR="000C0C21" w:rsidRDefault="000C0C21" w:rsidP="007200BC">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vMerge/>
            <w:shd w:val="clear" w:color="auto" w:fill="FFFFFF"/>
            <w:vAlign w:val="center"/>
          </w:tcPr>
          <w:p w14:paraId="1E6CCE77" w14:textId="11D28E0A" w:rsidR="000C0C21" w:rsidRPr="00D11D22" w:rsidRDefault="000C0C21" w:rsidP="000C0C21">
            <w:pPr>
              <w:spacing w:after="0" w:line="240" w:lineRule="auto"/>
              <w:rPr>
                <w:rFonts w:ascii="Times New Roman" w:eastAsia="Times New Roman" w:hAnsi="Times New Roman" w:cs="Times New Roman"/>
                <w:color w:val="000000"/>
                <w:sz w:val="24"/>
                <w:szCs w:val="24"/>
                <w:lang w:eastAsia="ru-RU"/>
              </w:rPr>
            </w:pPr>
          </w:p>
        </w:tc>
      </w:tr>
      <w:tr w:rsidR="00A10A02" w:rsidRPr="00780368" w14:paraId="71AA4283" w14:textId="77777777" w:rsidTr="000C0C21">
        <w:trPr>
          <w:trHeight w:val="397"/>
        </w:trPr>
        <w:tc>
          <w:tcPr>
            <w:tcW w:w="604" w:type="dxa"/>
            <w:shd w:val="clear" w:color="auto" w:fill="FFFFFF"/>
            <w:vAlign w:val="center"/>
          </w:tcPr>
          <w:p w14:paraId="1D0B508E" w14:textId="77777777" w:rsidR="00A10A02" w:rsidRPr="00227F98" w:rsidRDefault="00A10A02"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561E10FB" w14:textId="72825980" w:rsidR="00A10A02"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14.01</w:t>
            </w:r>
          </w:p>
        </w:tc>
        <w:tc>
          <w:tcPr>
            <w:tcW w:w="850" w:type="dxa"/>
            <w:shd w:val="clear" w:color="auto" w:fill="FFFFFF"/>
            <w:vAlign w:val="center"/>
          </w:tcPr>
          <w:p w14:paraId="5A7E4C44" w14:textId="77777777" w:rsidR="00A10A02" w:rsidRPr="00C430E5" w:rsidRDefault="00A10A02"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3A40B9CD" w14:textId="5CA69830" w:rsidR="00A10A02" w:rsidRPr="007E5D04" w:rsidRDefault="00B32F69" w:rsidP="00A10A02">
            <w:pPr>
              <w:spacing w:after="0" w:line="240" w:lineRule="auto"/>
              <w:ind w:left="133"/>
              <w:rPr>
                <w:rFonts w:ascii="Times New Roman" w:eastAsia="Times New Roman" w:hAnsi="Times New Roman" w:cs="Times New Roman"/>
                <w:b/>
                <w:bCs/>
                <w:color w:val="000000"/>
                <w:sz w:val="24"/>
                <w:szCs w:val="24"/>
                <w:lang w:eastAsia="ru-RU"/>
              </w:rPr>
            </w:pPr>
            <w:r w:rsidRPr="00B32F69">
              <w:rPr>
                <w:rFonts w:ascii="Times New Roman" w:eastAsia="Times New Roman" w:hAnsi="Times New Roman" w:cs="Times New Roman"/>
                <w:b/>
                <w:bCs/>
                <w:color w:val="000000"/>
                <w:sz w:val="24"/>
                <w:szCs w:val="24"/>
                <w:lang w:eastAsia="ru-RU"/>
              </w:rPr>
              <w:t>Контрольная работа № 2 по теме "Площадь"</w:t>
            </w:r>
          </w:p>
        </w:tc>
        <w:tc>
          <w:tcPr>
            <w:tcW w:w="709" w:type="dxa"/>
            <w:shd w:val="clear" w:color="auto" w:fill="FFFFFF"/>
            <w:vAlign w:val="center"/>
          </w:tcPr>
          <w:p w14:paraId="6024B2EE" w14:textId="11377EC2" w:rsidR="00A10A02" w:rsidRPr="00B32F69" w:rsidRDefault="00B32F69" w:rsidP="00A10A02">
            <w:pPr>
              <w:spacing w:after="0" w:line="240" w:lineRule="auto"/>
              <w:jc w:val="center"/>
              <w:rPr>
                <w:rFonts w:ascii="Times New Roman" w:eastAsia="Times New Roman" w:hAnsi="Times New Roman" w:cs="Times New Roman"/>
                <w:b/>
                <w:bCs/>
                <w:color w:val="000000"/>
                <w:sz w:val="24"/>
                <w:szCs w:val="24"/>
                <w:lang w:eastAsia="ru-RU"/>
              </w:rPr>
            </w:pPr>
            <w:r w:rsidRPr="00B32F69">
              <w:rPr>
                <w:rFonts w:ascii="Times New Roman" w:eastAsia="Times New Roman" w:hAnsi="Times New Roman" w:cs="Times New Roman"/>
                <w:b/>
                <w:bCs/>
                <w:color w:val="000000"/>
                <w:sz w:val="24"/>
                <w:szCs w:val="24"/>
                <w:lang w:eastAsia="ru-RU"/>
              </w:rPr>
              <w:t>1</w:t>
            </w:r>
          </w:p>
        </w:tc>
        <w:tc>
          <w:tcPr>
            <w:tcW w:w="709" w:type="dxa"/>
            <w:shd w:val="clear" w:color="auto" w:fill="FFFFFF"/>
            <w:vAlign w:val="center"/>
          </w:tcPr>
          <w:p w14:paraId="7AF13CE8" w14:textId="207871E5"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13BA986E" w14:textId="47B62346"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78766915" w14:textId="77777777" w:rsidR="00A10A02" w:rsidRPr="00D11D22" w:rsidRDefault="00A10A02" w:rsidP="000C0C21">
            <w:pPr>
              <w:spacing w:after="0" w:line="240" w:lineRule="auto"/>
              <w:rPr>
                <w:rFonts w:ascii="Times New Roman" w:eastAsia="Times New Roman" w:hAnsi="Times New Roman" w:cs="Times New Roman"/>
                <w:color w:val="000000"/>
                <w:sz w:val="24"/>
                <w:szCs w:val="24"/>
                <w:lang w:eastAsia="ru-RU"/>
              </w:rPr>
            </w:pPr>
          </w:p>
        </w:tc>
      </w:tr>
      <w:tr w:rsidR="000E3290" w:rsidRPr="00780368" w14:paraId="40745738" w14:textId="77777777" w:rsidTr="00533DB3">
        <w:trPr>
          <w:trHeight w:val="397"/>
        </w:trPr>
        <w:tc>
          <w:tcPr>
            <w:tcW w:w="16438" w:type="dxa"/>
            <w:gridSpan w:val="8"/>
            <w:shd w:val="clear" w:color="auto" w:fill="FFFFFF"/>
            <w:vAlign w:val="center"/>
          </w:tcPr>
          <w:p w14:paraId="29FBEB08" w14:textId="096765A8" w:rsidR="000E3290" w:rsidRPr="00D11D22" w:rsidRDefault="000E3290" w:rsidP="000E329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ПОДОБНЫЕ ТРЕУГОЛЬНИКИ </w:t>
            </w:r>
            <w:r w:rsidR="007126BF">
              <w:rPr>
                <w:rFonts w:ascii="Times New Roman" w:eastAsia="Times New Roman" w:hAnsi="Times New Roman" w:cs="Times New Roman"/>
                <w:b/>
                <w:bCs/>
                <w:color w:val="000000"/>
                <w:sz w:val="24"/>
                <w:szCs w:val="24"/>
                <w:lang w:eastAsia="ru-RU"/>
              </w:rPr>
              <w:t>1</w:t>
            </w:r>
            <w:r w:rsidR="00A07E2E">
              <w:rPr>
                <w:rFonts w:ascii="Times New Roman" w:eastAsia="Times New Roman" w:hAnsi="Times New Roman" w:cs="Times New Roman"/>
                <w:b/>
                <w:bCs/>
                <w:color w:val="000000"/>
                <w:sz w:val="24"/>
                <w:szCs w:val="24"/>
                <w:lang w:eastAsia="ru-RU"/>
              </w:rPr>
              <w:t>8</w:t>
            </w:r>
            <w:r w:rsidR="007126BF">
              <w:rPr>
                <w:rFonts w:ascii="Times New Roman" w:eastAsia="Times New Roman" w:hAnsi="Times New Roman" w:cs="Times New Roman"/>
                <w:b/>
                <w:bCs/>
                <w:color w:val="000000"/>
                <w:sz w:val="24"/>
                <w:szCs w:val="24"/>
                <w:lang w:eastAsia="ru-RU"/>
              </w:rPr>
              <w:t xml:space="preserve"> ч.</w:t>
            </w:r>
          </w:p>
        </w:tc>
      </w:tr>
      <w:tr w:rsidR="00343547" w:rsidRPr="00780368" w14:paraId="0A93812A" w14:textId="77777777" w:rsidTr="00343547">
        <w:trPr>
          <w:trHeight w:val="397"/>
        </w:trPr>
        <w:tc>
          <w:tcPr>
            <w:tcW w:w="604" w:type="dxa"/>
            <w:shd w:val="clear" w:color="auto" w:fill="FFFFFF"/>
            <w:vAlign w:val="center"/>
          </w:tcPr>
          <w:p w14:paraId="10C808AB" w14:textId="77777777" w:rsidR="00343547" w:rsidRPr="00227F98" w:rsidRDefault="00343547"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650145DC" w14:textId="4101FE6E" w:rsidR="00343547"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16.01</w:t>
            </w:r>
          </w:p>
        </w:tc>
        <w:tc>
          <w:tcPr>
            <w:tcW w:w="850" w:type="dxa"/>
            <w:shd w:val="clear" w:color="auto" w:fill="FFFFFF"/>
            <w:vAlign w:val="center"/>
          </w:tcPr>
          <w:p w14:paraId="7CE1FC88" w14:textId="77777777" w:rsidR="00343547" w:rsidRPr="00C430E5" w:rsidRDefault="00343547"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04A1F807" w14:textId="5FDE75F2" w:rsidR="00343547" w:rsidRPr="001629DE" w:rsidRDefault="00343547" w:rsidP="00A10A02">
            <w:pPr>
              <w:spacing w:after="0" w:line="240" w:lineRule="auto"/>
              <w:ind w:left="133"/>
              <w:rPr>
                <w:rFonts w:ascii="Times New Roman" w:eastAsia="Times New Roman" w:hAnsi="Times New Roman" w:cs="Times New Roman"/>
                <w:color w:val="000000"/>
                <w:sz w:val="24"/>
                <w:szCs w:val="24"/>
                <w:lang w:eastAsia="ru-RU"/>
              </w:rPr>
            </w:pPr>
            <w:r w:rsidRPr="001629DE">
              <w:rPr>
                <w:rFonts w:ascii="Times New Roman" w:eastAsia="Times New Roman" w:hAnsi="Times New Roman" w:cs="Times New Roman"/>
                <w:color w:val="000000"/>
                <w:sz w:val="24"/>
                <w:szCs w:val="24"/>
                <w:lang w:eastAsia="ru-RU"/>
              </w:rPr>
              <w:t>Пропорциональные отрезки</w:t>
            </w:r>
          </w:p>
        </w:tc>
        <w:tc>
          <w:tcPr>
            <w:tcW w:w="709" w:type="dxa"/>
            <w:shd w:val="clear" w:color="auto" w:fill="FFFFFF"/>
            <w:vAlign w:val="center"/>
          </w:tcPr>
          <w:p w14:paraId="54B4D984" w14:textId="31742067" w:rsidR="00343547" w:rsidRPr="00264734" w:rsidRDefault="00343547" w:rsidP="00A10A02">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390986E7" w14:textId="4F0BDF71" w:rsidR="00343547" w:rsidRDefault="00343547"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3D891F9D" w14:textId="1587CB98" w:rsidR="00343547" w:rsidRDefault="00343547"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vMerge w:val="restart"/>
            <w:shd w:val="clear" w:color="auto" w:fill="FFFFFF"/>
            <w:vAlign w:val="center"/>
          </w:tcPr>
          <w:p w14:paraId="508E9FC1" w14:textId="48C56819" w:rsidR="00343547" w:rsidRPr="00D11D22" w:rsidRDefault="00D75E24" w:rsidP="00343547">
            <w:pPr>
              <w:spacing w:after="0" w:line="240" w:lineRule="auto"/>
              <w:rPr>
                <w:rFonts w:ascii="Times New Roman" w:eastAsia="Times New Roman" w:hAnsi="Times New Roman" w:cs="Times New Roman"/>
                <w:color w:val="000000"/>
                <w:sz w:val="24"/>
                <w:szCs w:val="24"/>
                <w:lang w:eastAsia="ru-RU"/>
              </w:rPr>
            </w:pPr>
            <w:hyperlink r:id="rId32" w:history="1">
              <w:r w:rsidR="00343547" w:rsidRPr="00BF5A6B">
                <w:rPr>
                  <w:rStyle w:val="a6"/>
                  <w:rFonts w:ascii="Times New Roman" w:eastAsia="Times New Roman" w:hAnsi="Times New Roman" w:cs="Times New Roman"/>
                  <w:sz w:val="24"/>
                  <w:szCs w:val="24"/>
                  <w:lang w:eastAsia="ru-RU"/>
                </w:rPr>
                <w:t>https://m.edsoo.ru/88673794</w:t>
              </w:r>
            </w:hyperlink>
            <w:r w:rsidR="00343547">
              <w:rPr>
                <w:rFonts w:ascii="Times New Roman" w:eastAsia="Times New Roman" w:hAnsi="Times New Roman" w:cs="Times New Roman"/>
                <w:color w:val="000000"/>
                <w:sz w:val="24"/>
                <w:szCs w:val="24"/>
                <w:lang w:eastAsia="ru-RU"/>
              </w:rPr>
              <w:t xml:space="preserve"> </w:t>
            </w:r>
          </w:p>
        </w:tc>
      </w:tr>
      <w:tr w:rsidR="00343547" w:rsidRPr="00780368" w14:paraId="1935615E" w14:textId="77777777" w:rsidTr="00343547">
        <w:trPr>
          <w:trHeight w:val="397"/>
        </w:trPr>
        <w:tc>
          <w:tcPr>
            <w:tcW w:w="604" w:type="dxa"/>
            <w:shd w:val="clear" w:color="auto" w:fill="FFFFFF"/>
            <w:vAlign w:val="center"/>
          </w:tcPr>
          <w:p w14:paraId="06176EF1" w14:textId="77777777" w:rsidR="00343547" w:rsidRPr="00227F98" w:rsidRDefault="00343547"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4C07C1C8" w14:textId="7B831380" w:rsidR="00343547"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21.01</w:t>
            </w:r>
          </w:p>
        </w:tc>
        <w:tc>
          <w:tcPr>
            <w:tcW w:w="850" w:type="dxa"/>
            <w:shd w:val="clear" w:color="auto" w:fill="FFFFFF"/>
            <w:vAlign w:val="center"/>
          </w:tcPr>
          <w:p w14:paraId="60A1F244" w14:textId="77777777" w:rsidR="00343547" w:rsidRPr="00C430E5" w:rsidRDefault="00343547"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3FD80806" w14:textId="2C7F1B65" w:rsidR="00343547" w:rsidRPr="001629DE" w:rsidRDefault="00343547" w:rsidP="00A10A02">
            <w:pPr>
              <w:spacing w:after="0" w:line="240" w:lineRule="auto"/>
              <w:ind w:left="133"/>
              <w:rPr>
                <w:rFonts w:ascii="Times New Roman" w:eastAsia="Times New Roman" w:hAnsi="Times New Roman" w:cs="Times New Roman"/>
                <w:color w:val="000000"/>
                <w:sz w:val="24"/>
                <w:szCs w:val="24"/>
                <w:lang w:eastAsia="ru-RU"/>
              </w:rPr>
            </w:pPr>
            <w:r w:rsidRPr="00F85239">
              <w:rPr>
                <w:rFonts w:ascii="Times New Roman" w:eastAsia="Times New Roman" w:hAnsi="Times New Roman" w:cs="Times New Roman"/>
                <w:color w:val="000000"/>
                <w:sz w:val="24"/>
                <w:szCs w:val="24"/>
                <w:lang w:eastAsia="ru-RU"/>
              </w:rPr>
              <w:t>Пропорциональные отрезки. Определение подобных треугольников</w:t>
            </w:r>
          </w:p>
        </w:tc>
        <w:tc>
          <w:tcPr>
            <w:tcW w:w="709" w:type="dxa"/>
            <w:shd w:val="clear" w:color="auto" w:fill="FFFFFF"/>
            <w:vAlign w:val="center"/>
          </w:tcPr>
          <w:p w14:paraId="5DB8A88B" w14:textId="0B37225E" w:rsidR="00343547" w:rsidRPr="00264734" w:rsidRDefault="00343547" w:rsidP="00A10A02">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1026B896" w14:textId="5D2E1B75" w:rsidR="00343547" w:rsidRDefault="00343547"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38840F09" w14:textId="4CE030E5" w:rsidR="00343547" w:rsidRDefault="00343547"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vMerge/>
            <w:shd w:val="clear" w:color="auto" w:fill="FFFFFF"/>
            <w:vAlign w:val="center"/>
          </w:tcPr>
          <w:p w14:paraId="3D419D1E" w14:textId="77777777" w:rsidR="00343547" w:rsidRPr="00D11D22" w:rsidRDefault="00343547" w:rsidP="00343547">
            <w:pPr>
              <w:spacing w:after="0" w:line="240" w:lineRule="auto"/>
              <w:rPr>
                <w:rFonts w:ascii="Times New Roman" w:eastAsia="Times New Roman" w:hAnsi="Times New Roman" w:cs="Times New Roman"/>
                <w:color w:val="000000"/>
                <w:sz w:val="24"/>
                <w:szCs w:val="24"/>
                <w:lang w:eastAsia="ru-RU"/>
              </w:rPr>
            </w:pPr>
          </w:p>
        </w:tc>
      </w:tr>
      <w:tr w:rsidR="00A10A02" w:rsidRPr="00780368" w14:paraId="513D6517" w14:textId="77777777" w:rsidTr="00343547">
        <w:trPr>
          <w:trHeight w:val="397"/>
        </w:trPr>
        <w:tc>
          <w:tcPr>
            <w:tcW w:w="604" w:type="dxa"/>
            <w:shd w:val="clear" w:color="auto" w:fill="FFFFFF"/>
            <w:vAlign w:val="center"/>
          </w:tcPr>
          <w:p w14:paraId="5A318A7D" w14:textId="77777777" w:rsidR="00A10A02" w:rsidRPr="00227F98" w:rsidRDefault="00A10A02"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399ACB7B" w14:textId="45333DBC" w:rsidR="00A10A02"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23.01</w:t>
            </w:r>
          </w:p>
        </w:tc>
        <w:tc>
          <w:tcPr>
            <w:tcW w:w="850" w:type="dxa"/>
            <w:shd w:val="clear" w:color="auto" w:fill="FFFFFF"/>
            <w:vAlign w:val="center"/>
          </w:tcPr>
          <w:p w14:paraId="027D0102" w14:textId="77777777" w:rsidR="00A10A02" w:rsidRPr="00C430E5" w:rsidRDefault="00A10A02"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109C5C9B" w14:textId="328A2B60" w:rsidR="00A10A02" w:rsidRPr="001629DE" w:rsidRDefault="00F85239" w:rsidP="00A10A02">
            <w:pPr>
              <w:spacing w:after="0" w:line="240" w:lineRule="auto"/>
              <w:ind w:left="133"/>
              <w:rPr>
                <w:rFonts w:ascii="Times New Roman" w:eastAsia="Times New Roman" w:hAnsi="Times New Roman" w:cs="Times New Roman"/>
                <w:color w:val="000000"/>
                <w:sz w:val="24"/>
                <w:szCs w:val="24"/>
                <w:lang w:eastAsia="ru-RU"/>
              </w:rPr>
            </w:pPr>
            <w:r w:rsidRPr="00F85239">
              <w:rPr>
                <w:rFonts w:ascii="Times New Roman" w:eastAsia="Times New Roman" w:hAnsi="Times New Roman" w:cs="Times New Roman"/>
                <w:color w:val="000000"/>
                <w:sz w:val="24"/>
                <w:szCs w:val="24"/>
                <w:lang w:eastAsia="ru-RU"/>
              </w:rPr>
              <w:t>Отношение площадей подобных треугольников</w:t>
            </w:r>
          </w:p>
        </w:tc>
        <w:tc>
          <w:tcPr>
            <w:tcW w:w="709" w:type="dxa"/>
            <w:shd w:val="clear" w:color="auto" w:fill="FFFFFF"/>
            <w:vAlign w:val="center"/>
          </w:tcPr>
          <w:p w14:paraId="59996699" w14:textId="4FC08F6A" w:rsidR="00A10A02" w:rsidRPr="00264734" w:rsidRDefault="00A10A02" w:rsidP="00A10A02">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6D01E694" w14:textId="294AC7A0"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7CF7A44A" w14:textId="34D9111A"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436693B5" w14:textId="01E31262" w:rsidR="00A10A02" w:rsidRPr="00D11D22" w:rsidRDefault="00D75E24" w:rsidP="00343547">
            <w:pPr>
              <w:spacing w:after="0" w:line="240" w:lineRule="auto"/>
              <w:rPr>
                <w:rFonts w:ascii="Times New Roman" w:eastAsia="Times New Roman" w:hAnsi="Times New Roman" w:cs="Times New Roman"/>
                <w:color w:val="000000"/>
                <w:sz w:val="24"/>
                <w:szCs w:val="24"/>
                <w:lang w:eastAsia="ru-RU"/>
              </w:rPr>
            </w:pPr>
            <w:hyperlink r:id="rId33" w:history="1">
              <w:r w:rsidR="00930A78" w:rsidRPr="00BF5A6B">
                <w:rPr>
                  <w:rStyle w:val="a6"/>
                  <w:rFonts w:ascii="Times New Roman" w:eastAsia="Times New Roman" w:hAnsi="Times New Roman" w:cs="Times New Roman"/>
                  <w:sz w:val="24"/>
                  <w:szCs w:val="24"/>
                  <w:lang w:eastAsia="ru-RU"/>
                </w:rPr>
                <w:t>https://m.edsoo.ru/88674f90</w:t>
              </w:r>
            </w:hyperlink>
            <w:r w:rsidR="00343547">
              <w:rPr>
                <w:rFonts w:ascii="Times New Roman" w:eastAsia="Times New Roman" w:hAnsi="Times New Roman" w:cs="Times New Roman"/>
                <w:color w:val="000000"/>
                <w:sz w:val="24"/>
                <w:szCs w:val="24"/>
                <w:lang w:eastAsia="ru-RU"/>
              </w:rPr>
              <w:t xml:space="preserve"> </w:t>
            </w:r>
          </w:p>
        </w:tc>
      </w:tr>
      <w:tr w:rsidR="00A10A02" w:rsidRPr="00780368" w14:paraId="4CC55357" w14:textId="77777777" w:rsidTr="00343547">
        <w:trPr>
          <w:trHeight w:val="397"/>
        </w:trPr>
        <w:tc>
          <w:tcPr>
            <w:tcW w:w="604" w:type="dxa"/>
            <w:shd w:val="clear" w:color="auto" w:fill="FFFFFF"/>
            <w:vAlign w:val="center"/>
          </w:tcPr>
          <w:p w14:paraId="227CAB6C" w14:textId="77777777" w:rsidR="00A10A02" w:rsidRPr="00227F98" w:rsidRDefault="00A10A02" w:rsidP="00A10A02">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23C90D8E" w14:textId="47FBCED2" w:rsidR="00A10A02" w:rsidRPr="00C430E5" w:rsidRDefault="00F45EC9" w:rsidP="00A10A02">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28.01</w:t>
            </w:r>
          </w:p>
        </w:tc>
        <w:tc>
          <w:tcPr>
            <w:tcW w:w="850" w:type="dxa"/>
            <w:shd w:val="clear" w:color="auto" w:fill="FFFFFF"/>
            <w:vAlign w:val="center"/>
          </w:tcPr>
          <w:p w14:paraId="7319B75B" w14:textId="77777777" w:rsidR="00A10A02" w:rsidRPr="00C430E5" w:rsidRDefault="00A10A02" w:rsidP="00A10A02">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3C9C15CB" w14:textId="517E192E" w:rsidR="00A10A02" w:rsidRPr="001629DE" w:rsidRDefault="00F85239" w:rsidP="00A10A02">
            <w:pPr>
              <w:spacing w:after="0" w:line="240" w:lineRule="auto"/>
              <w:ind w:left="133"/>
              <w:rPr>
                <w:rFonts w:ascii="Times New Roman" w:eastAsia="Times New Roman" w:hAnsi="Times New Roman" w:cs="Times New Roman"/>
                <w:color w:val="000000"/>
                <w:sz w:val="24"/>
                <w:szCs w:val="24"/>
                <w:lang w:eastAsia="ru-RU"/>
              </w:rPr>
            </w:pPr>
            <w:r w:rsidRPr="00F85239">
              <w:rPr>
                <w:rFonts w:ascii="Times New Roman" w:eastAsia="Times New Roman" w:hAnsi="Times New Roman" w:cs="Times New Roman"/>
                <w:color w:val="000000"/>
                <w:sz w:val="24"/>
                <w:szCs w:val="24"/>
                <w:lang w:eastAsia="ru-RU"/>
              </w:rPr>
              <w:t>Первый признак подобия треугольников</w:t>
            </w:r>
          </w:p>
        </w:tc>
        <w:tc>
          <w:tcPr>
            <w:tcW w:w="709" w:type="dxa"/>
            <w:shd w:val="clear" w:color="auto" w:fill="FFFFFF"/>
            <w:vAlign w:val="center"/>
          </w:tcPr>
          <w:p w14:paraId="4AFCF0C6" w14:textId="0671F355" w:rsidR="00A10A02" w:rsidRPr="00264734" w:rsidRDefault="00A10A02" w:rsidP="00A10A02">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64ADC893" w14:textId="5C90B209"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79F497C6" w14:textId="360AD8EA" w:rsidR="00A10A02" w:rsidRDefault="00A10A02" w:rsidP="00A10A02">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376F881B" w14:textId="76BD8BC5" w:rsidR="00A10A02" w:rsidRPr="00D11D22" w:rsidRDefault="00D75E24" w:rsidP="00343547">
            <w:pPr>
              <w:spacing w:after="0" w:line="240" w:lineRule="auto"/>
              <w:rPr>
                <w:rFonts w:ascii="Times New Roman" w:eastAsia="Times New Roman" w:hAnsi="Times New Roman" w:cs="Times New Roman"/>
                <w:color w:val="000000"/>
                <w:sz w:val="24"/>
                <w:szCs w:val="24"/>
                <w:lang w:eastAsia="ru-RU"/>
              </w:rPr>
            </w:pPr>
            <w:hyperlink r:id="rId34" w:history="1">
              <w:r w:rsidR="00343547" w:rsidRPr="00BF5A6B">
                <w:rPr>
                  <w:rStyle w:val="a6"/>
                  <w:rFonts w:ascii="Times New Roman" w:eastAsia="Times New Roman" w:hAnsi="Times New Roman" w:cs="Times New Roman"/>
                  <w:sz w:val="24"/>
                  <w:szCs w:val="24"/>
                  <w:lang w:eastAsia="ru-RU"/>
                </w:rPr>
                <w:t>https://m.edsoo.ru/88673a78</w:t>
              </w:r>
            </w:hyperlink>
            <w:r w:rsidR="00343547">
              <w:rPr>
                <w:rFonts w:ascii="Times New Roman" w:eastAsia="Times New Roman" w:hAnsi="Times New Roman" w:cs="Times New Roman"/>
                <w:color w:val="000000"/>
                <w:sz w:val="24"/>
                <w:szCs w:val="24"/>
                <w:lang w:eastAsia="ru-RU"/>
              </w:rPr>
              <w:t xml:space="preserve"> </w:t>
            </w:r>
          </w:p>
        </w:tc>
      </w:tr>
      <w:tr w:rsidR="00132AF0" w:rsidRPr="00780368" w14:paraId="35862047" w14:textId="77777777" w:rsidTr="00343547">
        <w:trPr>
          <w:trHeight w:val="397"/>
        </w:trPr>
        <w:tc>
          <w:tcPr>
            <w:tcW w:w="604" w:type="dxa"/>
            <w:shd w:val="clear" w:color="auto" w:fill="FFFFFF"/>
            <w:vAlign w:val="center"/>
          </w:tcPr>
          <w:p w14:paraId="7E7282DC" w14:textId="77777777" w:rsidR="00132AF0" w:rsidRPr="00227F98" w:rsidRDefault="00132AF0" w:rsidP="00132AF0">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0A132265" w14:textId="318930FF" w:rsidR="00132AF0" w:rsidRPr="00C430E5" w:rsidRDefault="00F45EC9" w:rsidP="00132AF0">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30.01</w:t>
            </w:r>
          </w:p>
        </w:tc>
        <w:tc>
          <w:tcPr>
            <w:tcW w:w="850" w:type="dxa"/>
            <w:shd w:val="clear" w:color="auto" w:fill="FFFFFF"/>
            <w:vAlign w:val="center"/>
          </w:tcPr>
          <w:p w14:paraId="1B1B2288" w14:textId="77777777" w:rsidR="00132AF0" w:rsidRPr="00C430E5" w:rsidRDefault="00132AF0" w:rsidP="00132AF0">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7B088AD4" w14:textId="5446C32B" w:rsidR="00132AF0" w:rsidRPr="001629DE" w:rsidRDefault="00132AF0" w:rsidP="00132AF0">
            <w:pPr>
              <w:spacing w:after="0" w:line="240" w:lineRule="auto"/>
              <w:ind w:left="133"/>
              <w:rPr>
                <w:rFonts w:ascii="Times New Roman" w:eastAsia="Times New Roman" w:hAnsi="Times New Roman" w:cs="Times New Roman"/>
                <w:color w:val="000000"/>
                <w:sz w:val="24"/>
                <w:szCs w:val="24"/>
                <w:lang w:eastAsia="ru-RU"/>
              </w:rPr>
            </w:pPr>
            <w:r w:rsidRPr="00F85239">
              <w:rPr>
                <w:rFonts w:ascii="Times New Roman" w:eastAsia="Times New Roman" w:hAnsi="Times New Roman" w:cs="Times New Roman"/>
                <w:color w:val="000000"/>
                <w:sz w:val="24"/>
                <w:szCs w:val="24"/>
                <w:lang w:eastAsia="ru-RU"/>
              </w:rPr>
              <w:t>Второй признак подобия треугольников</w:t>
            </w:r>
          </w:p>
        </w:tc>
        <w:tc>
          <w:tcPr>
            <w:tcW w:w="709" w:type="dxa"/>
            <w:shd w:val="clear" w:color="auto" w:fill="FFFFFF"/>
            <w:vAlign w:val="center"/>
          </w:tcPr>
          <w:p w14:paraId="11C2D58A" w14:textId="3D589737" w:rsidR="00132AF0" w:rsidRPr="00264734" w:rsidRDefault="00132AF0" w:rsidP="00132AF0">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7A86BF9C" w14:textId="0AADF11A" w:rsidR="00132AF0" w:rsidRDefault="00132AF0" w:rsidP="00132AF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1E71B185" w14:textId="70D727E8" w:rsidR="00132AF0" w:rsidRDefault="001E2FE5" w:rsidP="00132AF0">
            <w:pPr>
              <w:spacing w:after="0" w:line="240" w:lineRule="auto"/>
              <w:jc w:val="center"/>
              <w:rPr>
                <w:rFonts w:ascii="Times New Roman" w:eastAsia="Times New Roman" w:hAnsi="Times New Roman" w:cs="Times New Roman"/>
                <w:color w:val="000000"/>
                <w:sz w:val="24"/>
                <w:szCs w:val="24"/>
                <w:lang w:eastAsia="ru-RU"/>
              </w:rPr>
            </w:pPr>
            <w:r w:rsidRPr="00CA5B45">
              <w:rPr>
                <w:rFonts w:ascii="Times New Roman" w:eastAsia="Times New Roman" w:hAnsi="Times New Roman" w:cs="Times New Roman"/>
                <w:b/>
                <w:bCs/>
                <w:color w:val="000000"/>
                <w:sz w:val="24"/>
                <w:szCs w:val="24"/>
                <w:lang w:eastAsia="ru-RU"/>
              </w:rPr>
              <w:t xml:space="preserve">СР № </w:t>
            </w:r>
            <w:r>
              <w:rPr>
                <w:rFonts w:ascii="Times New Roman" w:eastAsia="Times New Roman" w:hAnsi="Times New Roman" w:cs="Times New Roman"/>
                <w:b/>
                <w:bCs/>
                <w:color w:val="000000"/>
                <w:sz w:val="24"/>
                <w:szCs w:val="24"/>
                <w:lang w:eastAsia="ru-RU"/>
              </w:rPr>
              <w:t>9</w:t>
            </w:r>
          </w:p>
        </w:tc>
        <w:tc>
          <w:tcPr>
            <w:tcW w:w="4819" w:type="dxa"/>
            <w:shd w:val="clear" w:color="auto" w:fill="FFFFFF"/>
            <w:vAlign w:val="center"/>
          </w:tcPr>
          <w:p w14:paraId="0AB3F9E3" w14:textId="11FD590E" w:rsidR="00132AF0" w:rsidRPr="00D11D22" w:rsidRDefault="00D75E24" w:rsidP="00343547">
            <w:pPr>
              <w:spacing w:after="0" w:line="240" w:lineRule="auto"/>
              <w:rPr>
                <w:rFonts w:ascii="Times New Roman" w:eastAsia="Times New Roman" w:hAnsi="Times New Roman" w:cs="Times New Roman"/>
                <w:color w:val="000000"/>
                <w:sz w:val="24"/>
                <w:szCs w:val="24"/>
                <w:lang w:eastAsia="ru-RU"/>
              </w:rPr>
            </w:pPr>
            <w:hyperlink r:id="rId35" w:history="1">
              <w:r w:rsidR="00343547" w:rsidRPr="00BF5A6B">
                <w:rPr>
                  <w:rStyle w:val="a6"/>
                  <w:rFonts w:ascii="Times New Roman" w:eastAsia="Times New Roman" w:hAnsi="Times New Roman" w:cs="Times New Roman"/>
                  <w:sz w:val="24"/>
                  <w:szCs w:val="24"/>
                  <w:lang w:eastAsia="ru-RU"/>
                </w:rPr>
                <w:t>https://m.edsoo.ru/88673bae</w:t>
              </w:r>
            </w:hyperlink>
            <w:r w:rsidR="00343547">
              <w:rPr>
                <w:rFonts w:ascii="Times New Roman" w:eastAsia="Times New Roman" w:hAnsi="Times New Roman" w:cs="Times New Roman"/>
                <w:color w:val="000000"/>
                <w:sz w:val="24"/>
                <w:szCs w:val="24"/>
                <w:lang w:eastAsia="ru-RU"/>
              </w:rPr>
              <w:t xml:space="preserve"> </w:t>
            </w:r>
          </w:p>
        </w:tc>
      </w:tr>
      <w:tr w:rsidR="00132AF0" w:rsidRPr="00780368" w14:paraId="610BCB8B" w14:textId="77777777" w:rsidTr="00343547">
        <w:trPr>
          <w:trHeight w:val="397"/>
        </w:trPr>
        <w:tc>
          <w:tcPr>
            <w:tcW w:w="604" w:type="dxa"/>
            <w:shd w:val="clear" w:color="auto" w:fill="FFFFFF"/>
            <w:vAlign w:val="center"/>
          </w:tcPr>
          <w:p w14:paraId="07EBE522" w14:textId="77777777" w:rsidR="00132AF0" w:rsidRPr="00227F98" w:rsidRDefault="00132AF0" w:rsidP="00132AF0">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7FC1F050" w14:textId="64486CD9" w:rsidR="00132AF0" w:rsidRPr="00C430E5" w:rsidRDefault="00F45EC9" w:rsidP="00132AF0">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04.02</w:t>
            </w:r>
          </w:p>
        </w:tc>
        <w:tc>
          <w:tcPr>
            <w:tcW w:w="850" w:type="dxa"/>
            <w:shd w:val="clear" w:color="auto" w:fill="FFFFFF"/>
            <w:vAlign w:val="center"/>
          </w:tcPr>
          <w:p w14:paraId="4E2D1849" w14:textId="77777777" w:rsidR="00132AF0" w:rsidRPr="00C430E5" w:rsidRDefault="00132AF0" w:rsidP="00132AF0">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33097FAA" w14:textId="0E94EDE3" w:rsidR="00132AF0" w:rsidRPr="001629DE" w:rsidRDefault="00132AF0" w:rsidP="00132AF0">
            <w:pPr>
              <w:spacing w:after="0" w:line="240" w:lineRule="auto"/>
              <w:ind w:left="133"/>
              <w:rPr>
                <w:rFonts w:ascii="Times New Roman" w:eastAsia="Times New Roman" w:hAnsi="Times New Roman" w:cs="Times New Roman"/>
                <w:color w:val="000000"/>
                <w:sz w:val="24"/>
                <w:szCs w:val="24"/>
                <w:lang w:eastAsia="ru-RU"/>
              </w:rPr>
            </w:pPr>
            <w:r w:rsidRPr="00F85239">
              <w:rPr>
                <w:rFonts w:ascii="Times New Roman" w:eastAsia="Times New Roman" w:hAnsi="Times New Roman" w:cs="Times New Roman"/>
                <w:color w:val="000000"/>
                <w:sz w:val="24"/>
                <w:szCs w:val="24"/>
                <w:lang w:eastAsia="ru-RU"/>
              </w:rPr>
              <w:t>Третий признак подобия треугольников</w:t>
            </w:r>
          </w:p>
        </w:tc>
        <w:tc>
          <w:tcPr>
            <w:tcW w:w="709" w:type="dxa"/>
            <w:shd w:val="clear" w:color="auto" w:fill="FFFFFF"/>
            <w:vAlign w:val="center"/>
          </w:tcPr>
          <w:p w14:paraId="0E7359C1" w14:textId="0107BA47" w:rsidR="00132AF0" w:rsidRPr="00264734" w:rsidRDefault="00132AF0" w:rsidP="00132AF0">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7A46EF0B" w14:textId="2081D50A" w:rsidR="00132AF0" w:rsidRDefault="00132AF0" w:rsidP="00132AF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0E4D601A" w14:textId="15747C7B" w:rsidR="00132AF0" w:rsidRDefault="001E2FE5" w:rsidP="00132AF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w:t>
            </w:r>
          </w:p>
        </w:tc>
        <w:tc>
          <w:tcPr>
            <w:tcW w:w="4819" w:type="dxa"/>
            <w:shd w:val="clear" w:color="auto" w:fill="FFFFFF"/>
            <w:vAlign w:val="center"/>
          </w:tcPr>
          <w:p w14:paraId="496C7686" w14:textId="2B8334A6" w:rsidR="00132AF0" w:rsidRPr="00D11D22" w:rsidRDefault="00D75E24" w:rsidP="00343547">
            <w:pPr>
              <w:spacing w:after="0" w:line="240" w:lineRule="auto"/>
              <w:rPr>
                <w:rFonts w:ascii="Times New Roman" w:eastAsia="Times New Roman" w:hAnsi="Times New Roman" w:cs="Times New Roman"/>
                <w:color w:val="000000"/>
                <w:sz w:val="24"/>
                <w:szCs w:val="24"/>
                <w:lang w:eastAsia="ru-RU"/>
              </w:rPr>
            </w:pPr>
            <w:hyperlink r:id="rId36" w:history="1">
              <w:r w:rsidR="00343547" w:rsidRPr="00BF5A6B">
                <w:rPr>
                  <w:rStyle w:val="a6"/>
                  <w:rFonts w:ascii="Times New Roman" w:eastAsia="Times New Roman" w:hAnsi="Times New Roman" w:cs="Times New Roman"/>
                  <w:sz w:val="24"/>
                  <w:szCs w:val="24"/>
                  <w:lang w:eastAsia="ru-RU"/>
                </w:rPr>
                <w:t>https://m.edsoo.ru/8867542c</w:t>
              </w:r>
            </w:hyperlink>
            <w:r w:rsidR="00343547">
              <w:rPr>
                <w:rFonts w:ascii="Times New Roman" w:eastAsia="Times New Roman" w:hAnsi="Times New Roman" w:cs="Times New Roman"/>
                <w:color w:val="000000"/>
                <w:sz w:val="24"/>
                <w:szCs w:val="24"/>
                <w:lang w:eastAsia="ru-RU"/>
              </w:rPr>
              <w:t xml:space="preserve"> </w:t>
            </w:r>
          </w:p>
        </w:tc>
      </w:tr>
      <w:tr w:rsidR="00343547" w:rsidRPr="00780368" w14:paraId="347C9F30" w14:textId="77777777" w:rsidTr="00343547">
        <w:trPr>
          <w:trHeight w:val="397"/>
        </w:trPr>
        <w:tc>
          <w:tcPr>
            <w:tcW w:w="604" w:type="dxa"/>
            <w:shd w:val="clear" w:color="auto" w:fill="FFFFFF"/>
            <w:vAlign w:val="center"/>
          </w:tcPr>
          <w:p w14:paraId="4372F071" w14:textId="77777777" w:rsidR="00343547" w:rsidRPr="00227F98" w:rsidRDefault="00343547" w:rsidP="00132AF0">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2B7EFBBD" w14:textId="34A1A8B4" w:rsidR="00343547" w:rsidRPr="00C430E5" w:rsidRDefault="00F45EC9" w:rsidP="00132AF0">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06.02</w:t>
            </w:r>
          </w:p>
        </w:tc>
        <w:tc>
          <w:tcPr>
            <w:tcW w:w="850" w:type="dxa"/>
            <w:shd w:val="clear" w:color="auto" w:fill="FFFFFF"/>
            <w:vAlign w:val="center"/>
          </w:tcPr>
          <w:p w14:paraId="418C4F96" w14:textId="77777777" w:rsidR="00343547" w:rsidRPr="00C430E5" w:rsidRDefault="00343547" w:rsidP="00132AF0">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3ED603BC" w14:textId="79BE5569" w:rsidR="00343547" w:rsidRPr="00F85239" w:rsidRDefault="00343547" w:rsidP="00132AF0">
            <w:pPr>
              <w:spacing w:after="0" w:line="240" w:lineRule="auto"/>
              <w:ind w:left="133"/>
              <w:rPr>
                <w:rFonts w:ascii="Times New Roman" w:eastAsia="Times New Roman" w:hAnsi="Times New Roman" w:cs="Times New Roman"/>
                <w:color w:val="000000"/>
                <w:sz w:val="24"/>
                <w:szCs w:val="24"/>
                <w:lang w:eastAsia="ru-RU"/>
              </w:rPr>
            </w:pPr>
            <w:r w:rsidRPr="00F85239">
              <w:rPr>
                <w:rFonts w:ascii="Times New Roman" w:eastAsia="Times New Roman" w:hAnsi="Times New Roman" w:cs="Times New Roman"/>
                <w:color w:val="000000"/>
                <w:sz w:val="24"/>
                <w:szCs w:val="24"/>
                <w:lang w:eastAsia="ru-RU"/>
              </w:rPr>
              <w:t>Три признака подобия треугольников. Решение задач</w:t>
            </w:r>
          </w:p>
        </w:tc>
        <w:tc>
          <w:tcPr>
            <w:tcW w:w="709" w:type="dxa"/>
            <w:shd w:val="clear" w:color="auto" w:fill="FFFFFF"/>
            <w:vAlign w:val="center"/>
          </w:tcPr>
          <w:p w14:paraId="335A1FC2" w14:textId="5A440212" w:rsidR="00343547" w:rsidRPr="00264734" w:rsidRDefault="00343547" w:rsidP="00132AF0">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238134DD" w14:textId="7E105759" w:rsidR="00343547" w:rsidRDefault="00343547" w:rsidP="00132AF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2ED5BE87" w14:textId="0FF53004" w:rsidR="00343547" w:rsidRDefault="00343547" w:rsidP="00132AF0">
            <w:pPr>
              <w:spacing w:after="0" w:line="240" w:lineRule="auto"/>
              <w:jc w:val="center"/>
              <w:rPr>
                <w:rFonts w:ascii="Times New Roman" w:eastAsia="Times New Roman" w:hAnsi="Times New Roman" w:cs="Times New Roman"/>
                <w:color w:val="000000"/>
                <w:sz w:val="24"/>
                <w:szCs w:val="24"/>
                <w:lang w:eastAsia="ru-RU"/>
              </w:rPr>
            </w:pPr>
            <w:r w:rsidRPr="00CA5B45">
              <w:rPr>
                <w:rFonts w:ascii="Times New Roman" w:eastAsia="Times New Roman" w:hAnsi="Times New Roman" w:cs="Times New Roman"/>
                <w:b/>
                <w:bCs/>
                <w:color w:val="000000"/>
                <w:sz w:val="24"/>
                <w:szCs w:val="24"/>
                <w:lang w:eastAsia="ru-RU"/>
              </w:rPr>
              <w:t xml:space="preserve">СР № </w:t>
            </w:r>
            <w:r>
              <w:rPr>
                <w:rFonts w:ascii="Times New Roman" w:eastAsia="Times New Roman" w:hAnsi="Times New Roman" w:cs="Times New Roman"/>
                <w:b/>
                <w:bCs/>
                <w:color w:val="000000"/>
                <w:sz w:val="24"/>
                <w:szCs w:val="24"/>
                <w:lang w:eastAsia="ru-RU"/>
              </w:rPr>
              <w:t>10</w:t>
            </w:r>
          </w:p>
        </w:tc>
        <w:tc>
          <w:tcPr>
            <w:tcW w:w="4819" w:type="dxa"/>
            <w:vMerge w:val="restart"/>
            <w:shd w:val="clear" w:color="auto" w:fill="FFFFFF"/>
            <w:vAlign w:val="center"/>
          </w:tcPr>
          <w:p w14:paraId="58FB1C61" w14:textId="42C11FA6" w:rsidR="00343547" w:rsidRPr="00D11D22" w:rsidRDefault="00D75E24" w:rsidP="00343547">
            <w:pPr>
              <w:spacing w:after="0" w:line="240" w:lineRule="auto"/>
              <w:rPr>
                <w:rFonts w:ascii="Times New Roman" w:eastAsia="Times New Roman" w:hAnsi="Times New Roman" w:cs="Times New Roman"/>
                <w:color w:val="000000"/>
                <w:sz w:val="24"/>
                <w:szCs w:val="24"/>
                <w:lang w:eastAsia="ru-RU"/>
              </w:rPr>
            </w:pPr>
            <w:hyperlink r:id="rId37" w:history="1">
              <w:r w:rsidR="00343547" w:rsidRPr="00BF5A6B">
                <w:rPr>
                  <w:rStyle w:val="a6"/>
                  <w:rFonts w:ascii="Times New Roman" w:eastAsia="Times New Roman" w:hAnsi="Times New Roman" w:cs="Times New Roman"/>
                  <w:sz w:val="24"/>
                  <w:szCs w:val="24"/>
                  <w:lang w:eastAsia="ru-RU"/>
                </w:rPr>
                <w:t>https://m.edsoo.ru/88673d52</w:t>
              </w:r>
            </w:hyperlink>
            <w:r w:rsidR="00343547">
              <w:rPr>
                <w:rFonts w:ascii="Times New Roman" w:eastAsia="Times New Roman" w:hAnsi="Times New Roman" w:cs="Times New Roman"/>
                <w:color w:val="000000"/>
                <w:sz w:val="24"/>
                <w:szCs w:val="24"/>
                <w:lang w:eastAsia="ru-RU"/>
              </w:rPr>
              <w:t xml:space="preserve"> </w:t>
            </w:r>
          </w:p>
        </w:tc>
      </w:tr>
      <w:tr w:rsidR="00343547" w:rsidRPr="00780368" w14:paraId="61FDF7EF" w14:textId="77777777" w:rsidTr="00343547">
        <w:trPr>
          <w:trHeight w:val="397"/>
        </w:trPr>
        <w:tc>
          <w:tcPr>
            <w:tcW w:w="604" w:type="dxa"/>
            <w:shd w:val="clear" w:color="auto" w:fill="FFFFFF"/>
            <w:vAlign w:val="center"/>
          </w:tcPr>
          <w:p w14:paraId="4DA51BDB" w14:textId="77777777" w:rsidR="00343547" w:rsidRPr="00227F98" w:rsidRDefault="00343547" w:rsidP="00132AF0">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522A8DBA" w14:textId="4DA7E6C8" w:rsidR="00343547" w:rsidRPr="00C430E5" w:rsidRDefault="00F45EC9" w:rsidP="00132AF0">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11.02</w:t>
            </w:r>
          </w:p>
        </w:tc>
        <w:tc>
          <w:tcPr>
            <w:tcW w:w="850" w:type="dxa"/>
            <w:shd w:val="clear" w:color="auto" w:fill="FFFFFF"/>
            <w:vAlign w:val="center"/>
          </w:tcPr>
          <w:p w14:paraId="458C0B5C" w14:textId="77777777" w:rsidR="00343547" w:rsidRPr="00C430E5" w:rsidRDefault="00343547" w:rsidP="00132AF0">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289CACC1" w14:textId="3FC974C0" w:rsidR="00343547" w:rsidRPr="00F85239" w:rsidRDefault="00343547" w:rsidP="00132AF0">
            <w:pPr>
              <w:spacing w:after="0" w:line="240" w:lineRule="auto"/>
              <w:ind w:left="133"/>
              <w:rPr>
                <w:rFonts w:ascii="Times New Roman" w:eastAsia="Times New Roman" w:hAnsi="Times New Roman" w:cs="Times New Roman"/>
                <w:color w:val="000000"/>
                <w:sz w:val="24"/>
                <w:szCs w:val="24"/>
                <w:lang w:eastAsia="ru-RU"/>
              </w:rPr>
            </w:pPr>
            <w:r w:rsidRPr="00F85239">
              <w:rPr>
                <w:rFonts w:ascii="Times New Roman" w:eastAsia="Times New Roman" w:hAnsi="Times New Roman" w:cs="Times New Roman"/>
                <w:color w:val="000000"/>
                <w:sz w:val="24"/>
                <w:szCs w:val="24"/>
                <w:lang w:eastAsia="ru-RU"/>
              </w:rPr>
              <w:t>Применение подобия при решении практических задач</w:t>
            </w:r>
          </w:p>
        </w:tc>
        <w:tc>
          <w:tcPr>
            <w:tcW w:w="709" w:type="dxa"/>
            <w:shd w:val="clear" w:color="auto" w:fill="FFFFFF"/>
            <w:vAlign w:val="center"/>
          </w:tcPr>
          <w:p w14:paraId="1D9C23E9" w14:textId="4D3BAC7C" w:rsidR="00343547" w:rsidRPr="00264734" w:rsidRDefault="00343547" w:rsidP="00132AF0">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0A1A532D" w14:textId="0554E439" w:rsidR="00343547" w:rsidRDefault="00343547" w:rsidP="00132AF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2EF59B4C" w14:textId="24C403A6" w:rsidR="00343547" w:rsidRDefault="00343547" w:rsidP="00132AF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vMerge/>
            <w:shd w:val="clear" w:color="auto" w:fill="FFFFFF"/>
            <w:vAlign w:val="center"/>
          </w:tcPr>
          <w:p w14:paraId="1F53840F" w14:textId="77777777" w:rsidR="00343547" w:rsidRPr="00D11D22" w:rsidRDefault="00343547" w:rsidP="00343547">
            <w:pPr>
              <w:spacing w:after="0" w:line="240" w:lineRule="auto"/>
              <w:rPr>
                <w:rFonts w:ascii="Times New Roman" w:eastAsia="Times New Roman" w:hAnsi="Times New Roman" w:cs="Times New Roman"/>
                <w:color w:val="000000"/>
                <w:sz w:val="24"/>
                <w:szCs w:val="24"/>
                <w:lang w:eastAsia="ru-RU"/>
              </w:rPr>
            </w:pPr>
          </w:p>
        </w:tc>
      </w:tr>
      <w:tr w:rsidR="00343547" w:rsidRPr="00780368" w14:paraId="469E5180" w14:textId="77777777" w:rsidTr="00343547">
        <w:trPr>
          <w:trHeight w:val="397"/>
        </w:trPr>
        <w:tc>
          <w:tcPr>
            <w:tcW w:w="604" w:type="dxa"/>
            <w:shd w:val="clear" w:color="auto" w:fill="FFFFFF"/>
            <w:vAlign w:val="center"/>
          </w:tcPr>
          <w:p w14:paraId="41152C4F" w14:textId="77777777" w:rsidR="00343547" w:rsidRPr="00227F98" w:rsidRDefault="00343547" w:rsidP="00132AF0">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6451B873" w14:textId="39F6B0E0" w:rsidR="00343547" w:rsidRPr="00C430E5" w:rsidRDefault="00F45EC9" w:rsidP="00132AF0">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13.02</w:t>
            </w:r>
          </w:p>
        </w:tc>
        <w:tc>
          <w:tcPr>
            <w:tcW w:w="850" w:type="dxa"/>
            <w:shd w:val="clear" w:color="auto" w:fill="FFFFFF"/>
            <w:vAlign w:val="center"/>
          </w:tcPr>
          <w:p w14:paraId="2E1E073E" w14:textId="77777777" w:rsidR="00343547" w:rsidRPr="00C430E5" w:rsidRDefault="00343547" w:rsidP="00132AF0">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5108ABD7" w14:textId="43CFA508" w:rsidR="00343547" w:rsidRPr="00F85239" w:rsidRDefault="00343547" w:rsidP="00132AF0">
            <w:pPr>
              <w:spacing w:after="0" w:line="240" w:lineRule="auto"/>
              <w:ind w:left="133"/>
              <w:rPr>
                <w:rFonts w:ascii="Times New Roman" w:eastAsia="Times New Roman" w:hAnsi="Times New Roman" w:cs="Times New Roman"/>
                <w:color w:val="000000"/>
                <w:sz w:val="24"/>
                <w:szCs w:val="24"/>
                <w:lang w:eastAsia="ru-RU"/>
              </w:rPr>
            </w:pPr>
            <w:r w:rsidRPr="00F85239">
              <w:rPr>
                <w:rFonts w:ascii="Times New Roman" w:eastAsia="Times New Roman" w:hAnsi="Times New Roman" w:cs="Times New Roman"/>
                <w:color w:val="000000"/>
                <w:sz w:val="24"/>
                <w:szCs w:val="24"/>
                <w:lang w:eastAsia="ru-RU"/>
              </w:rPr>
              <w:t>Применение подобия при решении практических задач</w:t>
            </w:r>
          </w:p>
        </w:tc>
        <w:tc>
          <w:tcPr>
            <w:tcW w:w="709" w:type="dxa"/>
            <w:shd w:val="clear" w:color="auto" w:fill="FFFFFF"/>
            <w:vAlign w:val="center"/>
          </w:tcPr>
          <w:p w14:paraId="54B53A89" w14:textId="0ECCBFD7" w:rsidR="00343547" w:rsidRPr="00264734" w:rsidRDefault="00343547" w:rsidP="00132AF0">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47937508" w14:textId="45A9F7D6" w:rsidR="00343547" w:rsidRPr="007B6E72" w:rsidRDefault="00343547" w:rsidP="00132AF0">
            <w:pPr>
              <w:spacing w:after="0" w:line="240" w:lineRule="auto"/>
              <w:jc w:val="center"/>
              <w:rPr>
                <w:rFonts w:ascii="Times New Roman" w:eastAsia="Times New Roman" w:hAnsi="Times New Roman" w:cs="Times New Roman"/>
                <w:b/>
                <w:bCs/>
                <w:color w:val="000000"/>
                <w:sz w:val="24"/>
                <w:szCs w:val="24"/>
                <w:lang w:eastAsia="ru-RU"/>
              </w:rPr>
            </w:pPr>
            <w:r w:rsidRPr="007B6E72">
              <w:rPr>
                <w:rFonts w:ascii="Times New Roman" w:eastAsia="Times New Roman" w:hAnsi="Times New Roman" w:cs="Times New Roman"/>
                <w:b/>
                <w:bCs/>
                <w:color w:val="000000"/>
                <w:sz w:val="24"/>
                <w:szCs w:val="24"/>
                <w:lang w:eastAsia="ru-RU"/>
              </w:rPr>
              <w:t>1</w:t>
            </w:r>
          </w:p>
        </w:tc>
        <w:tc>
          <w:tcPr>
            <w:tcW w:w="1134" w:type="dxa"/>
            <w:shd w:val="clear" w:color="auto" w:fill="FFFFFF"/>
            <w:vAlign w:val="center"/>
          </w:tcPr>
          <w:p w14:paraId="7EFD96E2" w14:textId="6D1E872E" w:rsidR="00343547" w:rsidRDefault="00343547" w:rsidP="00132AF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vMerge/>
            <w:shd w:val="clear" w:color="auto" w:fill="FFFFFF"/>
            <w:vAlign w:val="center"/>
          </w:tcPr>
          <w:p w14:paraId="61925A47" w14:textId="77777777" w:rsidR="00343547" w:rsidRPr="00D11D22" w:rsidRDefault="00343547" w:rsidP="00343547">
            <w:pPr>
              <w:spacing w:after="0" w:line="240" w:lineRule="auto"/>
              <w:rPr>
                <w:rFonts w:ascii="Times New Roman" w:eastAsia="Times New Roman" w:hAnsi="Times New Roman" w:cs="Times New Roman"/>
                <w:color w:val="000000"/>
                <w:sz w:val="24"/>
                <w:szCs w:val="24"/>
                <w:lang w:eastAsia="ru-RU"/>
              </w:rPr>
            </w:pPr>
          </w:p>
        </w:tc>
      </w:tr>
      <w:tr w:rsidR="00132AF0" w:rsidRPr="00780368" w14:paraId="6877C11B" w14:textId="77777777" w:rsidTr="00343547">
        <w:trPr>
          <w:trHeight w:val="397"/>
        </w:trPr>
        <w:tc>
          <w:tcPr>
            <w:tcW w:w="604" w:type="dxa"/>
            <w:shd w:val="clear" w:color="auto" w:fill="FFFFFF"/>
            <w:vAlign w:val="center"/>
          </w:tcPr>
          <w:p w14:paraId="46141876" w14:textId="77777777" w:rsidR="00132AF0" w:rsidRPr="00227F98" w:rsidRDefault="00132AF0" w:rsidP="00132AF0">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0BFB5265" w14:textId="4393BF38" w:rsidR="00132AF0" w:rsidRPr="00C430E5" w:rsidRDefault="00F45EC9" w:rsidP="00132AF0">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18.02</w:t>
            </w:r>
          </w:p>
        </w:tc>
        <w:tc>
          <w:tcPr>
            <w:tcW w:w="850" w:type="dxa"/>
            <w:shd w:val="clear" w:color="auto" w:fill="FFFFFF"/>
            <w:vAlign w:val="center"/>
          </w:tcPr>
          <w:p w14:paraId="439492E8" w14:textId="77777777" w:rsidR="00132AF0" w:rsidRPr="00C430E5" w:rsidRDefault="00132AF0" w:rsidP="00132AF0">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35D49A2F" w14:textId="07BCB69D" w:rsidR="00132AF0" w:rsidRPr="00F85239" w:rsidRDefault="00132AF0" w:rsidP="00132AF0">
            <w:pPr>
              <w:spacing w:after="0" w:line="240" w:lineRule="auto"/>
              <w:ind w:left="133"/>
              <w:rPr>
                <w:rFonts w:ascii="Times New Roman" w:eastAsia="Times New Roman" w:hAnsi="Times New Roman" w:cs="Times New Roman"/>
                <w:color w:val="000000"/>
                <w:sz w:val="24"/>
                <w:szCs w:val="24"/>
                <w:lang w:eastAsia="ru-RU"/>
              </w:rPr>
            </w:pPr>
            <w:r w:rsidRPr="0090667B">
              <w:rPr>
                <w:rFonts w:ascii="Times New Roman" w:eastAsia="Times New Roman" w:hAnsi="Times New Roman" w:cs="Times New Roman"/>
                <w:color w:val="000000"/>
                <w:sz w:val="24"/>
                <w:szCs w:val="24"/>
                <w:lang w:eastAsia="ru-RU"/>
              </w:rPr>
              <w:t>Средняя линия треугольника</w:t>
            </w:r>
          </w:p>
        </w:tc>
        <w:tc>
          <w:tcPr>
            <w:tcW w:w="709" w:type="dxa"/>
            <w:shd w:val="clear" w:color="auto" w:fill="FFFFFF"/>
            <w:vAlign w:val="center"/>
          </w:tcPr>
          <w:p w14:paraId="382BD6FD" w14:textId="4734DA7C" w:rsidR="00132AF0" w:rsidRPr="00264734" w:rsidRDefault="00132AF0" w:rsidP="00132AF0">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04E3808E" w14:textId="51AE9ABE" w:rsidR="00132AF0" w:rsidRDefault="00132AF0" w:rsidP="00132AF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26C7767E" w14:textId="327340BE" w:rsidR="00132AF0" w:rsidRDefault="00132AF0" w:rsidP="00132AF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4D198E5F" w14:textId="725E2A1C" w:rsidR="00132AF0" w:rsidRPr="00D11D22" w:rsidRDefault="00D75E24" w:rsidP="00343547">
            <w:pPr>
              <w:spacing w:after="0" w:line="240" w:lineRule="auto"/>
              <w:rPr>
                <w:rFonts w:ascii="Times New Roman" w:eastAsia="Times New Roman" w:hAnsi="Times New Roman" w:cs="Times New Roman"/>
                <w:color w:val="000000"/>
                <w:sz w:val="24"/>
                <w:szCs w:val="24"/>
                <w:lang w:eastAsia="ru-RU"/>
              </w:rPr>
            </w:pPr>
            <w:hyperlink r:id="rId38" w:history="1">
              <w:r w:rsidR="00930A78" w:rsidRPr="00BF5A6B">
                <w:rPr>
                  <w:rStyle w:val="a6"/>
                  <w:rFonts w:ascii="Times New Roman" w:eastAsia="Times New Roman" w:hAnsi="Times New Roman" w:cs="Times New Roman"/>
                  <w:sz w:val="24"/>
                  <w:szCs w:val="24"/>
                  <w:lang w:eastAsia="ru-RU"/>
                </w:rPr>
                <w:t>https://m.edsoo.ru/88672f38</w:t>
              </w:r>
            </w:hyperlink>
            <w:r w:rsidR="00930A78">
              <w:rPr>
                <w:rFonts w:ascii="Times New Roman" w:eastAsia="Times New Roman" w:hAnsi="Times New Roman" w:cs="Times New Roman"/>
                <w:color w:val="000000"/>
                <w:sz w:val="24"/>
                <w:szCs w:val="24"/>
                <w:lang w:eastAsia="ru-RU"/>
              </w:rPr>
              <w:t xml:space="preserve"> </w:t>
            </w:r>
          </w:p>
        </w:tc>
      </w:tr>
      <w:tr w:rsidR="00132AF0" w:rsidRPr="00780368" w14:paraId="1FE86CC7" w14:textId="77777777" w:rsidTr="00343547">
        <w:trPr>
          <w:trHeight w:val="397"/>
        </w:trPr>
        <w:tc>
          <w:tcPr>
            <w:tcW w:w="604" w:type="dxa"/>
            <w:shd w:val="clear" w:color="auto" w:fill="FFFFFF"/>
            <w:vAlign w:val="center"/>
          </w:tcPr>
          <w:p w14:paraId="3DEECD42" w14:textId="77777777" w:rsidR="00132AF0" w:rsidRPr="00227F98" w:rsidRDefault="00132AF0" w:rsidP="00132AF0">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0D4527FC" w14:textId="2C82032D" w:rsidR="00132AF0" w:rsidRPr="00C430E5" w:rsidRDefault="00F45EC9" w:rsidP="00132AF0">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20.02</w:t>
            </w:r>
          </w:p>
        </w:tc>
        <w:tc>
          <w:tcPr>
            <w:tcW w:w="850" w:type="dxa"/>
            <w:shd w:val="clear" w:color="auto" w:fill="FFFFFF"/>
            <w:vAlign w:val="center"/>
          </w:tcPr>
          <w:p w14:paraId="311B9B35" w14:textId="77777777" w:rsidR="00132AF0" w:rsidRPr="00C430E5" w:rsidRDefault="00132AF0" w:rsidP="00132AF0">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0B1DFDA0" w14:textId="1F8AE9CB" w:rsidR="00132AF0" w:rsidRPr="0090667B" w:rsidRDefault="004B315F" w:rsidP="00132AF0">
            <w:pPr>
              <w:spacing w:after="0" w:line="240" w:lineRule="auto"/>
              <w:ind w:left="133"/>
              <w:rPr>
                <w:rFonts w:ascii="Times New Roman" w:eastAsia="Times New Roman" w:hAnsi="Times New Roman" w:cs="Times New Roman"/>
                <w:color w:val="000000"/>
                <w:sz w:val="24"/>
                <w:szCs w:val="24"/>
                <w:lang w:eastAsia="ru-RU"/>
              </w:rPr>
            </w:pPr>
            <w:r w:rsidRPr="004B315F">
              <w:rPr>
                <w:rFonts w:ascii="Times New Roman" w:eastAsia="Times New Roman" w:hAnsi="Times New Roman" w:cs="Times New Roman"/>
                <w:color w:val="000000"/>
                <w:sz w:val="24"/>
                <w:szCs w:val="24"/>
                <w:lang w:eastAsia="ru-RU"/>
              </w:rPr>
              <w:t>Четыре замечательные точки треугольника</w:t>
            </w:r>
          </w:p>
        </w:tc>
        <w:tc>
          <w:tcPr>
            <w:tcW w:w="709" w:type="dxa"/>
            <w:shd w:val="clear" w:color="auto" w:fill="FFFFFF"/>
            <w:vAlign w:val="center"/>
          </w:tcPr>
          <w:p w14:paraId="18978D8A" w14:textId="0A878B13" w:rsidR="00132AF0" w:rsidRPr="00264734" w:rsidRDefault="00132AF0" w:rsidP="00132AF0">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091D9345" w14:textId="0CEF0769" w:rsidR="00132AF0" w:rsidRDefault="00132AF0" w:rsidP="00132AF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4EA77104" w14:textId="4B6A6EF3" w:rsidR="00132AF0" w:rsidRDefault="001E2FE5" w:rsidP="00132AF0">
            <w:pPr>
              <w:spacing w:after="0" w:line="240" w:lineRule="auto"/>
              <w:jc w:val="center"/>
              <w:rPr>
                <w:rFonts w:ascii="Times New Roman" w:eastAsia="Times New Roman" w:hAnsi="Times New Roman" w:cs="Times New Roman"/>
                <w:color w:val="000000"/>
                <w:sz w:val="24"/>
                <w:szCs w:val="24"/>
                <w:lang w:eastAsia="ru-RU"/>
              </w:rPr>
            </w:pPr>
            <w:r w:rsidRPr="00CA5B45">
              <w:rPr>
                <w:rFonts w:ascii="Times New Roman" w:eastAsia="Times New Roman" w:hAnsi="Times New Roman" w:cs="Times New Roman"/>
                <w:b/>
                <w:bCs/>
                <w:color w:val="000000"/>
                <w:sz w:val="24"/>
                <w:szCs w:val="24"/>
                <w:lang w:eastAsia="ru-RU"/>
              </w:rPr>
              <w:t xml:space="preserve">СР № </w:t>
            </w:r>
            <w:r>
              <w:rPr>
                <w:rFonts w:ascii="Times New Roman" w:eastAsia="Times New Roman" w:hAnsi="Times New Roman" w:cs="Times New Roman"/>
                <w:b/>
                <w:bCs/>
                <w:color w:val="000000"/>
                <w:sz w:val="24"/>
                <w:szCs w:val="24"/>
                <w:lang w:eastAsia="ru-RU"/>
              </w:rPr>
              <w:t>11</w:t>
            </w:r>
          </w:p>
        </w:tc>
        <w:tc>
          <w:tcPr>
            <w:tcW w:w="4819" w:type="dxa"/>
            <w:shd w:val="clear" w:color="auto" w:fill="FFFFFF"/>
            <w:vAlign w:val="center"/>
          </w:tcPr>
          <w:p w14:paraId="08A79414" w14:textId="77777777" w:rsidR="00132AF0" w:rsidRPr="00D11D22" w:rsidRDefault="00132AF0" w:rsidP="00343547">
            <w:pPr>
              <w:spacing w:after="0" w:line="240" w:lineRule="auto"/>
              <w:rPr>
                <w:rFonts w:ascii="Times New Roman" w:eastAsia="Times New Roman" w:hAnsi="Times New Roman" w:cs="Times New Roman"/>
                <w:color w:val="000000"/>
                <w:sz w:val="24"/>
                <w:szCs w:val="24"/>
                <w:lang w:eastAsia="ru-RU"/>
              </w:rPr>
            </w:pPr>
          </w:p>
        </w:tc>
      </w:tr>
      <w:tr w:rsidR="00132AF0" w:rsidRPr="00780368" w14:paraId="48D0CD1C" w14:textId="77777777" w:rsidTr="00343547">
        <w:trPr>
          <w:trHeight w:val="397"/>
        </w:trPr>
        <w:tc>
          <w:tcPr>
            <w:tcW w:w="604" w:type="dxa"/>
            <w:shd w:val="clear" w:color="auto" w:fill="FFFFFF"/>
            <w:vAlign w:val="center"/>
          </w:tcPr>
          <w:p w14:paraId="6FADBB66" w14:textId="77777777" w:rsidR="00132AF0" w:rsidRPr="00227F98" w:rsidRDefault="00132AF0" w:rsidP="00132AF0">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76FB351B" w14:textId="4511AE89" w:rsidR="00132AF0" w:rsidRPr="00C430E5" w:rsidRDefault="00F45EC9" w:rsidP="00132AF0">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25.02</w:t>
            </w:r>
          </w:p>
        </w:tc>
        <w:tc>
          <w:tcPr>
            <w:tcW w:w="850" w:type="dxa"/>
            <w:shd w:val="clear" w:color="auto" w:fill="FFFFFF"/>
            <w:vAlign w:val="center"/>
          </w:tcPr>
          <w:p w14:paraId="1E315328" w14:textId="77777777" w:rsidR="00132AF0" w:rsidRPr="00C430E5" w:rsidRDefault="00132AF0" w:rsidP="00132AF0">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654FF33B" w14:textId="33C7BFA5" w:rsidR="00132AF0" w:rsidRPr="0090667B" w:rsidRDefault="004B315F" w:rsidP="00132AF0">
            <w:pPr>
              <w:spacing w:after="0" w:line="240" w:lineRule="auto"/>
              <w:ind w:left="133"/>
              <w:rPr>
                <w:rFonts w:ascii="Times New Roman" w:eastAsia="Times New Roman" w:hAnsi="Times New Roman" w:cs="Times New Roman"/>
                <w:color w:val="000000"/>
                <w:sz w:val="24"/>
                <w:szCs w:val="24"/>
                <w:lang w:eastAsia="ru-RU"/>
              </w:rPr>
            </w:pPr>
            <w:r w:rsidRPr="004B315F">
              <w:rPr>
                <w:rFonts w:ascii="Times New Roman" w:eastAsia="Times New Roman" w:hAnsi="Times New Roman" w:cs="Times New Roman"/>
                <w:color w:val="000000"/>
                <w:sz w:val="24"/>
                <w:szCs w:val="24"/>
                <w:lang w:eastAsia="ru-RU"/>
              </w:rPr>
              <w:t>Пропорциональные отрезки в прямоугольном треугольнике. применение подобия треугольников в измерительных работах на местности</w:t>
            </w:r>
          </w:p>
        </w:tc>
        <w:tc>
          <w:tcPr>
            <w:tcW w:w="709" w:type="dxa"/>
            <w:shd w:val="clear" w:color="auto" w:fill="FFFFFF"/>
            <w:vAlign w:val="center"/>
          </w:tcPr>
          <w:p w14:paraId="47330622" w14:textId="06B62CD5" w:rsidR="00132AF0" w:rsidRPr="00264734" w:rsidRDefault="00132AF0" w:rsidP="00132AF0">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0B7F2F2E" w14:textId="15E2A1C0" w:rsidR="00132AF0" w:rsidRDefault="00132AF0" w:rsidP="00132AF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2941AF9C" w14:textId="32640955" w:rsidR="00132AF0" w:rsidRDefault="00132AF0" w:rsidP="00132AF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57FABA7A" w14:textId="139A94D7" w:rsidR="00132AF0" w:rsidRPr="00D11D22" w:rsidRDefault="00D75E24" w:rsidP="00343547">
            <w:pPr>
              <w:spacing w:after="0" w:line="240" w:lineRule="auto"/>
              <w:rPr>
                <w:rFonts w:ascii="Times New Roman" w:eastAsia="Times New Roman" w:hAnsi="Times New Roman" w:cs="Times New Roman"/>
                <w:color w:val="000000"/>
                <w:sz w:val="24"/>
                <w:szCs w:val="24"/>
                <w:lang w:eastAsia="ru-RU"/>
              </w:rPr>
            </w:pPr>
            <w:hyperlink r:id="rId39" w:history="1">
              <w:r w:rsidR="00423B97" w:rsidRPr="00BF5A6B">
                <w:rPr>
                  <w:rStyle w:val="a6"/>
                  <w:rFonts w:ascii="Times New Roman" w:eastAsia="Times New Roman" w:hAnsi="Times New Roman" w:cs="Times New Roman"/>
                  <w:sz w:val="24"/>
                  <w:szCs w:val="24"/>
                  <w:lang w:eastAsia="ru-RU"/>
                </w:rPr>
                <w:t>https://m.edsoo.ru/886738fc</w:t>
              </w:r>
            </w:hyperlink>
            <w:r w:rsidR="00930A78">
              <w:rPr>
                <w:rFonts w:ascii="Times New Roman" w:eastAsia="Times New Roman" w:hAnsi="Times New Roman" w:cs="Times New Roman"/>
                <w:color w:val="000000"/>
                <w:sz w:val="24"/>
                <w:szCs w:val="24"/>
                <w:lang w:eastAsia="ru-RU"/>
              </w:rPr>
              <w:t xml:space="preserve"> </w:t>
            </w:r>
          </w:p>
        </w:tc>
      </w:tr>
      <w:tr w:rsidR="00132AF0" w:rsidRPr="00780368" w14:paraId="2AE182F0" w14:textId="77777777" w:rsidTr="00343547">
        <w:trPr>
          <w:trHeight w:val="397"/>
        </w:trPr>
        <w:tc>
          <w:tcPr>
            <w:tcW w:w="604" w:type="dxa"/>
            <w:shd w:val="clear" w:color="auto" w:fill="FFFFFF"/>
            <w:vAlign w:val="center"/>
          </w:tcPr>
          <w:p w14:paraId="1193A1DD" w14:textId="77777777" w:rsidR="00132AF0" w:rsidRPr="00227F98" w:rsidRDefault="00132AF0" w:rsidP="00132AF0">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67B54684" w14:textId="0CAFD28C" w:rsidR="00132AF0" w:rsidRPr="00C430E5" w:rsidRDefault="00F45EC9" w:rsidP="00132AF0">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27.02</w:t>
            </w:r>
          </w:p>
        </w:tc>
        <w:tc>
          <w:tcPr>
            <w:tcW w:w="850" w:type="dxa"/>
            <w:shd w:val="clear" w:color="auto" w:fill="FFFFFF"/>
            <w:vAlign w:val="center"/>
          </w:tcPr>
          <w:p w14:paraId="305F2EBD" w14:textId="77777777" w:rsidR="00132AF0" w:rsidRPr="00C430E5" w:rsidRDefault="00132AF0" w:rsidP="00132AF0">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4E90DB01" w14:textId="1E99E439" w:rsidR="00132AF0" w:rsidRPr="0090667B" w:rsidRDefault="00132AF0" w:rsidP="00132AF0">
            <w:pPr>
              <w:spacing w:after="0" w:line="240" w:lineRule="auto"/>
              <w:ind w:left="133"/>
              <w:rPr>
                <w:rFonts w:ascii="Times New Roman" w:eastAsia="Times New Roman" w:hAnsi="Times New Roman" w:cs="Times New Roman"/>
                <w:b/>
                <w:bCs/>
                <w:color w:val="000000"/>
                <w:sz w:val="24"/>
                <w:szCs w:val="24"/>
                <w:lang w:eastAsia="ru-RU"/>
              </w:rPr>
            </w:pPr>
            <w:r w:rsidRPr="0090667B">
              <w:rPr>
                <w:rFonts w:ascii="Times New Roman" w:eastAsia="Times New Roman" w:hAnsi="Times New Roman" w:cs="Times New Roman"/>
                <w:b/>
                <w:bCs/>
                <w:color w:val="000000"/>
                <w:sz w:val="24"/>
                <w:szCs w:val="24"/>
                <w:lang w:eastAsia="ru-RU"/>
              </w:rPr>
              <w:t>Контрольная работа № 3 по теме "Подобные треугольники"</w:t>
            </w:r>
          </w:p>
        </w:tc>
        <w:tc>
          <w:tcPr>
            <w:tcW w:w="709" w:type="dxa"/>
            <w:shd w:val="clear" w:color="auto" w:fill="FFFFFF"/>
            <w:vAlign w:val="center"/>
          </w:tcPr>
          <w:p w14:paraId="262EA71B" w14:textId="0D68AD53" w:rsidR="00132AF0" w:rsidRPr="007B6E72" w:rsidRDefault="007B6E72" w:rsidP="00132AF0">
            <w:pPr>
              <w:spacing w:after="0" w:line="240" w:lineRule="auto"/>
              <w:jc w:val="center"/>
              <w:rPr>
                <w:rFonts w:ascii="Times New Roman" w:eastAsia="Times New Roman" w:hAnsi="Times New Roman" w:cs="Times New Roman"/>
                <w:b/>
                <w:bCs/>
                <w:color w:val="000000"/>
                <w:sz w:val="24"/>
                <w:szCs w:val="24"/>
                <w:lang w:eastAsia="ru-RU"/>
              </w:rPr>
            </w:pPr>
            <w:r w:rsidRPr="007B6E72">
              <w:rPr>
                <w:rFonts w:ascii="Times New Roman" w:eastAsia="Times New Roman" w:hAnsi="Times New Roman" w:cs="Times New Roman"/>
                <w:b/>
                <w:bCs/>
                <w:color w:val="000000"/>
                <w:sz w:val="24"/>
                <w:szCs w:val="24"/>
                <w:lang w:eastAsia="ru-RU"/>
              </w:rPr>
              <w:t>1</w:t>
            </w:r>
          </w:p>
        </w:tc>
        <w:tc>
          <w:tcPr>
            <w:tcW w:w="709" w:type="dxa"/>
            <w:shd w:val="clear" w:color="auto" w:fill="FFFFFF"/>
            <w:vAlign w:val="center"/>
          </w:tcPr>
          <w:p w14:paraId="66CD864E" w14:textId="62832C88" w:rsidR="00132AF0" w:rsidRDefault="00132AF0" w:rsidP="00132AF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75A653D2" w14:textId="5D503E70" w:rsidR="00132AF0" w:rsidRDefault="00132AF0" w:rsidP="00132AF0">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08EA984D" w14:textId="77777777" w:rsidR="00132AF0" w:rsidRPr="00D11D22" w:rsidRDefault="00132AF0" w:rsidP="00343547">
            <w:pPr>
              <w:spacing w:after="0" w:line="240" w:lineRule="auto"/>
              <w:rPr>
                <w:rFonts w:ascii="Times New Roman" w:eastAsia="Times New Roman" w:hAnsi="Times New Roman" w:cs="Times New Roman"/>
                <w:color w:val="000000"/>
                <w:sz w:val="24"/>
                <w:szCs w:val="24"/>
                <w:lang w:eastAsia="ru-RU"/>
              </w:rPr>
            </w:pPr>
          </w:p>
        </w:tc>
      </w:tr>
      <w:tr w:rsidR="00B8040D" w:rsidRPr="00780368" w14:paraId="5C621CE4" w14:textId="77777777" w:rsidTr="00343547">
        <w:trPr>
          <w:trHeight w:val="397"/>
        </w:trPr>
        <w:tc>
          <w:tcPr>
            <w:tcW w:w="604" w:type="dxa"/>
            <w:shd w:val="clear" w:color="auto" w:fill="FFFFFF"/>
            <w:vAlign w:val="center"/>
          </w:tcPr>
          <w:p w14:paraId="51A445DB" w14:textId="77777777" w:rsidR="00B8040D" w:rsidRPr="00227F98" w:rsidRDefault="00B8040D" w:rsidP="00B8040D">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2618D6C6" w14:textId="3C807EC6" w:rsidR="00B8040D" w:rsidRPr="00C430E5" w:rsidRDefault="00F45EC9" w:rsidP="00B8040D">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04.03</w:t>
            </w:r>
          </w:p>
        </w:tc>
        <w:tc>
          <w:tcPr>
            <w:tcW w:w="850" w:type="dxa"/>
            <w:shd w:val="clear" w:color="auto" w:fill="FFFFFF"/>
            <w:vAlign w:val="center"/>
          </w:tcPr>
          <w:p w14:paraId="21F43935" w14:textId="77777777" w:rsidR="00B8040D" w:rsidRPr="00C430E5" w:rsidRDefault="00B8040D" w:rsidP="00B8040D">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31436079" w14:textId="44E09F78" w:rsidR="00B8040D" w:rsidRPr="0090667B" w:rsidRDefault="00B8040D" w:rsidP="00B8040D">
            <w:pPr>
              <w:spacing w:after="0" w:line="240" w:lineRule="auto"/>
              <w:ind w:left="133"/>
              <w:rPr>
                <w:rFonts w:ascii="Times New Roman" w:eastAsia="Times New Roman" w:hAnsi="Times New Roman" w:cs="Times New Roman"/>
                <w:color w:val="000000"/>
                <w:sz w:val="24"/>
                <w:szCs w:val="24"/>
                <w:lang w:eastAsia="ru-RU"/>
              </w:rPr>
            </w:pPr>
            <w:r w:rsidRPr="004B315F">
              <w:rPr>
                <w:rFonts w:ascii="Times New Roman" w:eastAsia="Times New Roman" w:hAnsi="Times New Roman" w:cs="Times New Roman"/>
                <w:color w:val="000000"/>
                <w:sz w:val="24"/>
                <w:szCs w:val="24"/>
                <w:lang w:eastAsia="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709" w:type="dxa"/>
            <w:shd w:val="clear" w:color="auto" w:fill="FFFFFF"/>
            <w:vAlign w:val="center"/>
          </w:tcPr>
          <w:p w14:paraId="00D8E0F8" w14:textId="2DA22C79" w:rsidR="00B8040D" w:rsidRPr="00264734" w:rsidRDefault="00B8040D" w:rsidP="00B8040D">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1B3B49DC" w14:textId="4190EC1C" w:rsidR="00B8040D" w:rsidRDefault="00B8040D" w:rsidP="00B8040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4C8D4681" w14:textId="6FBEB2F4" w:rsidR="00B8040D" w:rsidRDefault="00B8040D" w:rsidP="00B8040D">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62D69013" w14:textId="4D570146" w:rsidR="00B8040D" w:rsidRPr="00D11D22" w:rsidRDefault="00D75E24" w:rsidP="00343547">
            <w:pPr>
              <w:spacing w:after="0" w:line="240" w:lineRule="auto"/>
              <w:rPr>
                <w:rFonts w:ascii="Times New Roman" w:eastAsia="Times New Roman" w:hAnsi="Times New Roman" w:cs="Times New Roman"/>
                <w:color w:val="000000"/>
                <w:sz w:val="24"/>
                <w:szCs w:val="24"/>
                <w:lang w:eastAsia="ru-RU"/>
              </w:rPr>
            </w:pPr>
            <w:hyperlink r:id="rId40" w:history="1">
              <w:r w:rsidR="00481D0C" w:rsidRPr="00BF5A6B">
                <w:rPr>
                  <w:rStyle w:val="a6"/>
                  <w:rFonts w:ascii="Times New Roman" w:eastAsia="Times New Roman" w:hAnsi="Times New Roman" w:cs="Times New Roman"/>
                  <w:sz w:val="24"/>
                  <w:szCs w:val="24"/>
                  <w:lang w:eastAsia="ru-RU"/>
                </w:rPr>
                <w:t>https://m.edsoo.ru/88675d32</w:t>
              </w:r>
            </w:hyperlink>
            <w:r w:rsidR="00423B97">
              <w:rPr>
                <w:rFonts w:ascii="Times New Roman" w:eastAsia="Times New Roman" w:hAnsi="Times New Roman" w:cs="Times New Roman"/>
                <w:color w:val="000000"/>
                <w:sz w:val="24"/>
                <w:szCs w:val="24"/>
                <w:lang w:eastAsia="ru-RU"/>
              </w:rPr>
              <w:t xml:space="preserve"> </w:t>
            </w:r>
          </w:p>
        </w:tc>
      </w:tr>
      <w:tr w:rsidR="00603D27" w:rsidRPr="00780368" w14:paraId="08953BF4" w14:textId="77777777" w:rsidTr="00343547">
        <w:trPr>
          <w:trHeight w:val="397"/>
        </w:trPr>
        <w:tc>
          <w:tcPr>
            <w:tcW w:w="604" w:type="dxa"/>
            <w:shd w:val="clear" w:color="auto" w:fill="FFFFFF"/>
            <w:vAlign w:val="center"/>
          </w:tcPr>
          <w:p w14:paraId="28967644" w14:textId="77777777" w:rsidR="00603D27" w:rsidRPr="00227F98" w:rsidRDefault="00603D27" w:rsidP="00603D27">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2F43C746" w14:textId="63C31731" w:rsidR="00603D27" w:rsidRPr="00C430E5" w:rsidRDefault="00F45EC9" w:rsidP="00603D27">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06.03</w:t>
            </w:r>
          </w:p>
        </w:tc>
        <w:tc>
          <w:tcPr>
            <w:tcW w:w="850" w:type="dxa"/>
            <w:shd w:val="clear" w:color="auto" w:fill="FFFFFF"/>
            <w:vAlign w:val="center"/>
          </w:tcPr>
          <w:p w14:paraId="5640A796" w14:textId="77777777" w:rsidR="00603D27" w:rsidRPr="00C430E5" w:rsidRDefault="00603D27" w:rsidP="00603D27">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096A198F" w14:textId="07E757DE" w:rsidR="00603D27" w:rsidRPr="0090667B" w:rsidRDefault="00603D27" w:rsidP="00603D27">
            <w:pPr>
              <w:spacing w:after="0" w:line="240" w:lineRule="auto"/>
              <w:ind w:left="133"/>
              <w:rPr>
                <w:rFonts w:ascii="Times New Roman" w:eastAsia="Times New Roman" w:hAnsi="Times New Roman" w:cs="Times New Roman"/>
                <w:color w:val="000000"/>
                <w:sz w:val="24"/>
                <w:szCs w:val="24"/>
                <w:lang w:eastAsia="ru-RU"/>
              </w:rPr>
            </w:pPr>
            <w:r w:rsidRPr="004B315F">
              <w:rPr>
                <w:rFonts w:ascii="Times New Roman" w:eastAsia="Times New Roman" w:hAnsi="Times New Roman" w:cs="Times New Roman"/>
                <w:color w:val="000000"/>
                <w:sz w:val="24"/>
                <w:szCs w:val="24"/>
                <w:lang w:eastAsia="ru-RU"/>
              </w:rPr>
              <w:t>Основное тригонометрическое тождество</w:t>
            </w:r>
          </w:p>
        </w:tc>
        <w:tc>
          <w:tcPr>
            <w:tcW w:w="709" w:type="dxa"/>
            <w:shd w:val="clear" w:color="auto" w:fill="FFFFFF"/>
            <w:vAlign w:val="center"/>
          </w:tcPr>
          <w:p w14:paraId="46634449" w14:textId="01E4311B" w:rsidR="00603D27" w:rsidRPr="00264734" w:rsidRDefault="00603D27" w:rsidP="00603D27">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693F8D58" w14:textId="2A3C9308" w:rsidR="00603D27" w:rsidRDefault="00603D27" w:rsidP="00603D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461E473A" w14:textId="6ACAAC2C" w:rsidR="00603D27" w:rsidRDefault="00603D27" w:rsidP="00603D27">
            <w:pPr>
              <w:spacing w:after="0" w:line="240" w:lineRule="auto"/>
              <w:jc w:val="center"/>
              <w:rPr>
                <w:rFonts w:ascii="Times New Roman" w:eastAsia="Times New Roman" w:hAnsi="Times New Roman" w:cs="Times New Roman"/>
                <w:color w:val="000000"/>
                <w:sz w:val="24"/>
                <w:szCs w:val="24"/>
                <w:lang w:eastAsia="ru-RU"/>
              </w:rPr>
            </w:pPr>
            <w:r w:rsidRPr="00CA5B45">
              <w:rPr>
                <w:rFonts w:ascii="Times New Roman" w:eastAsia="Times New Roman" w:hAnsi="Times New Roman" w:cs="Times New Roman"/>
                <w:b/>
                <w:bCs/>
                <w:color w:val="000000"/>
                <w:sz w:val="24"/>
                <w:szCs w:val="24"/>
                <w:lang w:eastAsia="ru-RU"/>
              </w:rPr>
              <w:t xml:space="preserve">СР № </w:t>
            </w:r>
            <w:r>
              <w:rPr>
                <w:rFonts w:ascii="Times New Roman" w:eastAsia="Times New Roman" w:hAnsi="Times New Roman" w:cs="Times New Roman"/>
                <w:b/>
                <w:bCs/>
                <w:color w:val="000000"/>
                <w:sz w:val="24"/>
                <w:szCs w:val="24"/>
                <w:lang w:eastAsia="ru-RU"/>
              </w:rPr>
              <w:t>12</w:t>
            </w:r>
          </w:p>
        </w:tc>
        <w:tc>
          <w:tcPr>
            <w:tcW w:w="4819" w:type="dxa"/>
            <w:shd w:val="clear" w:color="auto" w:fill="FFFFFF"/>
            <w:vAlign w:val="center"/>
          </w:tcPr>
          <w:p w14:paraId="129F693E" w14:textId="565C5A09" w:rsidR="00603D27" w:rsidRPr="00D11D22" w:rsidRDefault="00D75E24" w:rsidP="00343547">
            <w:pPr>
              <w:spacing w:after="0" w:line="240" w:lineRule="auto"/>
              <w:rPr>
                <w:rFonts w:ascii="Times New Roman" w:eastAsia="Times New Roman" w:hAnsi="Times New Roman" w:cs="Times New Roman"/>
                <w:color w:val="000000"/>
                <w:sz w:val="24"/>
                <w:szCs w:val="24"/>
                <w:lang w:eastAsia="ru-RU"/>
              </w:rPr>
            </w:pPr>
            <w:hyperlink r:id="rId41" w:history="1">
              <w:r w:rsidR="00423B97" w:rsidRPr="00BF5A6B">
                <w:rPr>
                  <w:rStyle w:val="a6"/>
                  <w:rFonts w:ascii="Times New Roman" w:eastAsia="Times New Roman" w:hAnsi="Times New Roman" w:cs="Times New Roman"/>
                  <w:sz w:val="24"/>
                  <w:szCs w:val="24"/>
                  <w:lang w:eastAsia="ru-RU"/>
                </w:rPr>
                <w:t>https://m.edsoo.ru/88675f44</w:t>
              </w:r>
            </w:hyperlink>
            <w:r w:rsidR="00423B97">
              <w:rPr>
                <w:rFonts w:ascii="Times New Roman" w:eastAsia="Times New Roman" w:hAnsi="Times New Roman" w:cs="Times New Roman"/>
                <w:color w:val="000000"/>
                <w:sz w:val="24"/>
                <w:szCs w:val="24"/>
                <w:lang w:eastAsia="ru-RU"/>
              </w:rPr>
              <w:t xml:space="preserve"> </w:t>
            </w:r>
          </w:p>
        </w:tc>
      </w:tr>
      <w:tr w:rsidR="00423B97" w:rsidRPr="00780368" w14:paraId="60F243D1" w14:textId="77777777" w:rsidTr="00343547">
        <w:trPr>
          <w:trHeight w:val="397"/>
        </w:trPr>
        <w:tc>
          <w:tcPr>
            <w:tcW w:w="604" w:type="dxa"/>
            <w:shd w:val="clear" w:color="auto" w:fill="FFFFFF"/>
            <w:vAlign w:val="center"/>
          </w:tcPr>
          <w:p w14:paraId="31DB2F4B" w14:textId="77777777" w:rsidR="00423B97" w:rsidRPr="00227F98" w:rsidRDefault="00423B97" w:rsidP="00603D27">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40B2121C" w14:textId="5805CB26" w:rsidR="00423B97" w:rsidRPr="00C430E5" w:rsidRDefault="00EB1343" w:rsidP="00603D27">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11.03</w:t>
            </w:r>
          </w:p>
        </w:tc>
        <w:tc>
          <w:tcPr>
            <w:tcW w:w="850" w:type="dxa"/>
            <w:shd w:val="clear" w:color="auto" w:fill="FFFFFF"/>
            <w:vAlign w:val="center"/>
          </w:tcPr>
          <w:p w14:paraId="0A6D890D" w14:textId="77777777" w:rsidR="00423B97" w:rsidRPr="00C430E5" w:rsidRDefault="00423B97" w:rsidP="00603D27">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272F7923" w14:textId="46A4D65E" w:rsidR="00423B97" w:rsidRPr="0090667B" w:rsidRDefault="00423B97" w:rsidP="00603D27">
            <w:pPr>
              <w:spacing w:after="0" w:line="240" w:lineRule="auto"/>
              <w:ind w:left="133"/>
              <w:rPr>
                <w:rFonts w:ascii="Times New Roman" w:eastAsia="Times New Roman" w:hAnsi="Times New Roman" w:cs="Times New Roman"/>
                <w:color w:val="000000"/>
                <w:sz w:val="24"/>
                <w:szCs w:val="24"/>
                <w:lang w:eastAsia="ru-RU"/>
              </w:rPr>
            </w:pPr>
            <w:r w:rsidRPr="004B315F">
              <w:rPr>
                <w:rFonts w:ascii="Times New Roman" w:eastAsia="Times New Roman" w:hAnsi="Times New Roman" w:cs="Times New Roman"/>
                <w:color w:val="000000"/>
                <w:sz w:val="24"/>
                <w:szCs w:val="24"/>
                <w:lang w:eastAsia="ru-RU"/>
              </w:rPr>
              <w:t xml:space="preserve">Соотношение между сторонами </w:t>
            </w:r>
            <w:r>
              <w:rPr>
                <w:rFonts w:ascii="Times New Roman" w:eastAsia="Times New Roman" w:hAnsi="Times New Roman" w:cs="Times New Roman"/>
                <w:color w:val="000000"/>
                <w:sz w:val="24"/>
                <w:szCs w:val="24"/>
                <w:lang w:eastAsia="ru-RU"/>
              </w:rPr>
              <w:t>в прямоугольных треугольниках с углами 30°, 45° и 60°</w:t>
            </w:r>
          </w:p>
        </w:tc>
        <w:tc>
          <w:tcPr>
            <w:tcW w:w="709" w:type="dxa"/>
            <w:shd w:val="clear" w:color="auto" w:fill="FFFFFF"/>
            <w:vAlign w:val="center"/>
          </w:tcPr>
          <w:p w14:paraId="6346FD25" w14:textId="0F28E85B" w:rsidR="00423B97" w:rsidRPr="00264734" w:rsidRDefault="00423B97" w:rsidP="00603D27">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356A4E95" w14:textId="2F66ABB9" w:rsidR="00423B97" w:rsidRDefault="00423B97" w:rsidP="00603D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4A55714F" w14:textId="10D6A8AF" w:rsidR="00423B97" w:rsidRDefault="00423B97" w:rsidP="00603D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vMerge w:val="restart"/>
            <w:shd w:val="clear" w:color="auto" w:fill="FFFFFF"/>
            <w:vAlign w:val="center"/>
          </w:tcPr>
          <w:p w14:paraId="4AE8D2F8" w14:textId="384D4381" w:rsidR="00423B97" w:rsidRPr="00D11D22" w:rsidRDefault="00D75E24" w:rsidP="00343547">
            <w:pPr>
              <w:spacing w:after="0" w:line="240" w:lineRule="auto"/>
              <w:rPr>
                <w:rFonts w:ascii="Times New Roman" w:eastAsia="Times New Roman" w:hAnsi="Times New Roman" w:cs="Times New Roman"/>
                <w:color w:val="000000"/>
                <w:sz w:val="24"/>
                <w:szCs w:val="24"/>
                <w:lang w:eastAsia="ru-RU"/>
              </w:rPr>
            </w:pPr>
            <w:hyperlink r:id="rId42" w:history="1">
              <w:r w:rsidR="00423B97" w:rsidRPr="00BF5A6B">
                <w:rPr>
                  <w:rStyle w:val="a6"/>
                  <w:rFonts w:ascii="Times New Roman" w:eastAsia="Times New Roman" w:hAnsi="Times New Roman" w:cs="Times New Roman"/>
                  <w:sz w:val="24"/>
                  <w:szCs w:val="24"/>
                  <w:lang w:eastAsia="ru-RU"/>
                </w:rPr>
                <w:t>https://m.edsoo.ru/8a1407e8</w:t>
              </w:r>
            </w:hyperlink>
            <w:r w:rsidR="00423B97">
              <w:rPr>
                <w:rFonts w:ascii="Times New Roman" w:eastAsia="Times New Roman" w:hAnsi="Times New Roman" w:cs="Times New Roman"/>
                <w:color w:val="000000"/>
                <w:sz w:val="24"/>
                <w:szCs w:val="24"/>
                <w:lang w:eastAsia="ru-RU"/>
              </w:rPr>
              <w:t xml:space="preserve"> </w:t>
            </w:r>
          </w:p>
        </w:tc>
      </w:tr>
      <w:tr w:rsidR="00423B97" w:rsidRPr="00780368" w14:paraId="21C29DFE" w14:textId="77777777" w:rsidTr="00343547">
        <w:trPr>
          <w:trHeight w:val="397"/>
        </w:trPr>
        <w:tc>
          <w:tcPr>
            <w:tcW w:w="604" w:type="dxa"/>
            <w:shd w:val="clear" w:color="auto" w:fill="FFFFFF"/>
            <w:vAlign w:val="center"/>
          </w:tcPr>
          <w:p w14:paraId="2FB19CE7" w14:textId="77777777" w:rsidR="00423B97" w:rsidRPr="00227F98" w:rsidRDefault="00423B97" w:rsidP="00603D27">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4BDD13DF" w14:textId="7E87875E" w:rsidR="00423B97" w:rsidRPr="00C430E5" w:rsidRDefault="00EB1343" w:rsidP="00603D27">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13.03</w:t>
            </w:r>
          </w:p>
        </w:tc>
        <w:tc>
          <w:tcPr>
            <w:tcW w:w="850" w:type="dxa"/>
            <w:shd w:val="clear" w:color="auto" w:fill="FFFFFF"/>
            <w:vAlign w:val="center"/>
          </w:tcPr>
          <w:p w14:paraId="7B503690" w14:textId="77777777" w:rsidR="00423B97" w:rsidRPr="00C430E5" w:rsidRDefault="00423B97" w:rsidP="00603D27">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4F4A295F" w14:textId="12F9C96D" w:rsidR="00423B97" w:rsidRPr="0090667B" w:rsidRDefault="00423B97" w:rsidP="00603D27">
            <w:pPr>
              <w:spacing w:after="0" w:line="240" w:lineRule="auto"/>
              <w:ind w:left="133"/>
              <w:rPr>
                <w:rFonts w:ascii="Times New Roman" w:eastAsia="Times New Roman" w:hAnsi="Times New Roman" w:cs="Times New Roman"/>
                <w:color w:val="000000"/>
                <w:sz w:val="24"/>
                <w:szCs w:val="24"/>
                <w:lang w:eastAsia="ru-RU"/>
              </w:rPr>
            </w:pPr>
            <w:r w:rsidRPr="004B315F">
              <w:rPr>
                <w:rFonts w:ascii="Times New Roman" w:eastAsia="Times New Roman" w:hAnsi="Times New Roman" w:cs="Times New Roman"/>
                <w:color w:val="000000"/>
                <w:sz w:val="24"/>
                <w:szCs w:val="24"/>
                <w:lang w:eastAsia="ru-RU"/>
              </w:rPr>
              <w:t xml:space="preserve">Соотношение между сторонами </w:t>
            </w:r>
            <w:r>
              <w:rPr>
                <w:rFonts w:ascii="Times New Roman" w:eastAsia="Times New Roman" w:hAnsi="Times New Roman" w:cs="Times New Roman"/>
                <w:color w:val="000000"/>
                <w:sz w:val="24"/>
                <w:szCs w:val="24"/>
                <w:lang w:eastAsia="ru-RU"/>
              </w:rPr>
              <w:t>в прямоугольных треугольниках с углами 30°, 45° и 60°</w:t>
            </w:r>
          </w:p>
        </w:tc>
        <w:tc>
          <w:tcPr>
            <w:tcW w:w="709" w:type="dxa"/>
            <w:shd w:val="clear" w:color="auto" w:fill="FFFFFF"/>
            <w:vAlign w:val="center"/>
          </w:tcPr>
          <w:p w14:paraId="6B22137A" w14:textId="1611F833" w:rsidR="00423B97" w:rsidRPr="00264734" w:rsidRDefault="00423B97" w:rsidP="00603D27">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155213BA" w14:textId="4A6B7FF6" w:rsidR="00423B97" w:rsidRDefault="00423B97" w:rsidP="00603D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08CB8956" w14:textId="035E6F52" w:rsidR="00423B97" w:rsidRDefault="00423B97" w:rsidP="00603D27">
            <w:pPr>
              <w:spacing w:after="0" w:line="240" w:lineRule="auto"/>
              <w:jc w:val="center"/>
              <w:rPr>
                <w:rFonts w:ascii="Times New Roman" w:eastAsia="Times New Roman" w:hAnsi="Times New Roman" w:cs="Times New Roman"/>
                <w:color w:val="000000"/>
                <w:sz w:val="24"/>
                <w:szCs w:val="24"/>
                <w:lang w:eastAsia="ru-RU"/>
              </w:rPr>
            </w:pPr>
            <w:r w:rsidRPr="00CA5B45">
              <w:rPr>
                <w:rFonts w:ascii="Times New Roman" w:eastAsia="Times New Roman" w:hAnsi="Times New Roman" w:cs="Times New Roman"/>
                <w:b/>
                <w:bCs/>
                <w:color w:val="000000"/>
                <w:sz w:val="24"/>
                <w:szCs w:val="24"/>
                <w:lang w:eastAsia="ru-RU"/>
              </w:rPr>
              <w:t xml:space="preserve">СР № </w:t>
            </w:r>
            <w:r>
              <w:rPr>
                <w:rFonts w:ascii="Times New Roman" w:eastAsia="Times New Roman" w:hAnsi="Times New Roman" w:cs="Times New Roman"/>
                <w:b/>
                <w:bCs/>
                <w:color w:val="000000"/>
                <w:sz w:val="24"/>
                <w:szCs w:val="24"/>
                <w:lang w:eastAsia="ru-RU"/>
              </w:rPr>
              <w:t>13</w:t>
            </w:r>
          </w:p>
        </w:tc>
        <w:tc>
          <w:tcPr>
            <w:tcW w:w="4819" w:type="dxa"/>
            <w:vMerge/>
            <w:shd w:val="clear" w:color="auto" w:fill="FFFFFF"/>
            <w:vAlign w:val="center"/>
          </w:tcPr>
          <w:p w14:paraId="036055A7" w14:textId="77777777" w:rsidR="00423B97" w:rsidRPr="00D11D22" w:rsidRDefault="00423B97" w:rsidP="00343547">
            <w:pPr>
              <w:spacing w:after="0" w:line="240" w:lineRule="auto"/>
              <w:rPr>
                <w:rFonts w:ascii="Times New Roman" w:eastAsia="Times New Roman" w:hAnsi="Times New Roman" w:cs="Times New Roman"/>
                <w:color w:val="000000"/>
                <w:sz w:val="24"/>
                <w:szCs w:val="24"/>
                <w:lang w:eastAsia="ru-RU"/>
              </w:rPr>
            </w:pPr>
          </w:p>
        </w:tc>
      </w:tr>
      <w:tr w:rsidR="00423B97" w:rsidRPr="00780368" w14:paraId="34B8AF2D" w14:textId="77777777" w:rsidTr="00343547">
        <w:trPr>
          <w:trHeight w:val="397"/>
        </w:trPr>
        <w:tc>
          <w:tcPr>
            <w:tcW w:w="604" w:type="dxa"/>
            <w:shd w:val="clear" w:color="auto" w:fill="FFFFFF"/>
            <w:vAlign w:val="center"/>
          </w:tcPr>
          <w:p w14:paraId="4C3F278C" w14:textId="77777777" w:rsidR="00423B97" w:rsidRPr="00227F98" w:rsidRDefault="00423B97" w:rsidP="00603D27">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2DDD1607" w14:textId="35DB168B" w:rsidR="00423B97" w:rsidRPr="00C430E5" w:rsidRDefault="00EB1343" w:rsidP="00603D27">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18.03</w:t>
            </w:r>
          </w:p>
        </w:tc>
        <w:tc>
          <w:tcPr>
            <w:tcW w:w="850" w:type="dxa"/>
            <w:shd w:val="clear" w:color="auto" w:fill="FFFFFF"/>
            <w:vAlign w:val="center"/>
          </w:tcPr>
          <w:p w14:paraId="15A2E12A" w14:textId="77777777" w:rsidR="00423B97" w:rsidRPr="00C430E5" w:rsidRDefault="00423B97" w:rsidP="00603D27">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24A4BAD6" w14:textId="0DC5BA6D" w:rsidR="00423B97" w:rsidRPr="0090667B" w:rsidRDefault="00423B97" w:rsidP="00603D27">
            <w:pPr>
              <w:spacing w:after="0" w:line="240" w:lineRule="auto"/>
              <w:ind w:left="133"/>
              <w:rPr>
                <w:rFonts w:ascii="Times New Roman" w:eastAsia="Times New Roman" w:hAnsi="Times New Roman" w:cs="Times New Roman"/>
                <w:color w:val="000000"/>
                <w:sz w:val="24"/>
                <w:szCs w:val="24"/>
                <w:lang w:eastAsia="ru-RU"/>
              </w:rPr>
            </w:pPr>
            <w:r w:rsidRPr="00B8040D">
              <w:rPr>
                <w:rFonts w:ascii="Times New Roman" w:eastAsia="Times New Roman" w:hAnsi="Times New Roman" w:cs="Times New Roman"/>
                <w:color w:val="000000"/>
                <w:sz w:val="24"/>
                <w:szCs w:val="24"/>
                <w:lang w:eastAsia="ru-RU"/>
              </w:rPr>
              <w:t>Соотношение между сторонами в прямоугольных треугольниках с углами 30°, 45° и 60°. Решение задач</w:t>
            </w:r>
          </w:p>
        </w:tc>
        <w:tc>
          <w:tcPr>
            <w:tcW w:w="709" w:type="dxa"/>
            <w:shd w:val="clear" w:color="auto" w:fill="FFFFFF"/>
            <w:vAlign w:val="center"/>
          </w:tcPr>
          <w:p w14:paraId="5EA06E85" w14:textId="6C35555E" w:rsidR="00423B97" w:rsidRPr="00264734" w:rsidRDefault="00423B97" w:rsidP="00603D27">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w:t>
            </w:r>
          </w:p>
        </w:tc>
        <w:tc>
          <w:tcPr>
            <w:tcW w:w="709" w:type="dxa"/>
            <w:shd w:val="clear" w:color="auto" w:fill="FFFFFF"/>
            <w:vAlign w:val="center"/>
          </w:tcPr>
          <w:p w14:paraId="4BBCC8CB" w14:textId="758DA689" w:rsidR="00423B97" w:rsidRPr="00603D27" w:rsidRDefault="00423B97" w:rsidP="00603D27">
            <w:pPr>
              <w:spacing w:after="0" w:line="240" w:lineRule="auto"/>
              <w:jc w:val="center"/>
              <w:rPr>
                <w:rFonts w:ascii="Times New Roman" w:eastAsia="Times New Roman" w:hAnsi="Times New Roman" w:cs="Times New Roman"/>
                <w:b/>
                <w:bCs/>
                <w:color w:val="000000"/>
                <w:sz w:val="24"/>
                <w:szCs w:val="24"/>
                <w:lang w:eastAsia="ru-RU"/>
              </w:rPr>
            </w:pPr>
            <w:r w:rsidRPr="00603D27">
              <w:rPr>
                <w:rFonts w:ascii="Times New Roman" w:eastAsia="Times New Roman" w:hAnsi="Times New Roman" w:cs="Times New Roman"/>
                <w:b/>
                <w:bCs/>
                <w:color w:val="000000"/>
                <w:sz w:val="24"/>
                <w:szCs w:val="24"/>
                <w:lang w:eastAsia="ru-RU"/>
              </w:rPr>
              <w:t>1</w:t>
            </w:r>
          </w:p>
        </w:tc>
        <w:tc>
          <w:tcPr>
            <w:tcW w:w="1134" w:type="dxa"/>
            <w:shd w:val="clear" w:color="auto" w:fill="FFFFFF"/>
            <w:vAlign w:val="center"/>
          </w:tcPr>
          <w:p w14:paraId="247003D7" w14:textId="5518EECF" w:rsidR="00423B97" w:rsidRDefault="00423B97" w:rsidP="00603D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vMerge/>
            <w:shd w:val="clear" w:color="auto" w:fill="FFFFFF"/>
            <w:vAlign w:val="center"/>
          </w:tcPr>
          <w:p w14:paraId="78501EC0" w14:textId="77777777" w:rsidR="00423B97" w:rsidRPr="00D11D22" w:rsidRDefault="00423B97" w:rsidP="00343547">
            <w:pPr>
              <w:spacing w:after="0" w:line="240" w:lineRule="auto"/>
              <w:rPr>
                <w:rFonts w:ascii="Times New Roman" w:eastAsia="Times New Roman" w:hAnsi="Times New Roman" w:cs="Times New Roman"/>
                <w:color w:val="000000"/>
                <w:sz w:val="24"/>
                <w:szCs w:val="24"/>
                <w:lang w:eastAsia="ru-RU"/>
              </w:rPr>
            </w:pPr>
          </w:p>
        </w:tc>
      </w:tr>
      <w:tr w:rsidR="002E7294" w:rsidRPr="00780368" w14:paraId="09E6E0E9" w14:textId="77777777" w:rsidTr="00686540">
        <w:trPr>
          <w:trHeight w:val="397"/>
        </w:trPr>
        <w:tc>
          <w:tcPr>
            <w:tcW w:w="16438" w:type="dxa"/>
            <w:gridSpan w:val="8"/>
            <w:shd w:val="clear" w:color="auto" w:fill="FFFFFF"/>
            <w:vAlign w:val="center"/>
          </w:tcPr>
          <w:p w14:paraId="1F794208" w14:textId="7F6E2EFE" w:rsidR="002E7294" w:rsidRPr="002E7294" w:rsidRDefault="002E7294" w:rsidP="002E7294">
            <w:pPr>
              <w:spacing w:after="0" w:line="240" w:lineRule="auto"/>
              <w:jc w:val="center"/>
              <w:rPr>
                <w:rFonts w:ascii="Times New Roman" w:eastAsia="Times New Roman" w:hAnsi="Times New Roman" w:cs="Times New Roman"/>
                <w:b/>
                <w:bCs/>
                <w:color w:val="000000"/>
                <w:sz w:val="24"/>
                <w:szCs w:val="24"/>
                <w:lang w:eastAsia="ru-RU"/>
              </w:rPr>
            </w:pPr>
            <w:r w:rsidRPr="002E7294">
              <w:rPr>
                <w:rFonts w:ascii="Times New Roman" w:eastAsia="Times New Roman" w:hAnsi="Times New Roman" w:cs="Times New Roman"/>
                <w:b/>
                <w:bCs/>
                <w:color w:val="000000"/>
                <w:sz w:val="24"/>
                <w:szCs w:val="24"/>
                <w:lang w:eastAsia="ru-RU"/>
              </w:rPr>
              <w:t>ОКРУЖНОСТЬ</w:t>
            </w:r>
            <w:r>
              <w:rPr>
                <w:rFonts w:ascii="Times New Roman" w:eastAsia="Times New Roman" w:hAnsi="Times New Roman" w:cs="Times New Roman"/>
                <w:b/>
                <w:bCs/>
                <w:color w:val="000000"/>
                <w:sz w:val="24"/>
                <w:szCs w:val="24"/>
                <w:lang w:eastAsia="ru-RU"/>
              </w:rPr>
              <w:t xml:space="preserve"> </w:t>
            </w:r>
            <w:r w:rsidR="00A07E2E">
              <w:rPr>
                <w:rFonts w:ascii="Times New Roman" w:eastAsia="Times New Roman" w:hAnsi="Times New Roman" w:cs="Times New Roman"/>
                <w:b/>
                <w:bCs/>
                <w:color w:val="000000"/>
                <w:sz w:val="24"/>
                <w:szCs w:val="24"/>
                <w:lang w:eastAsia="ru-RU"/>
              </w:rPr>
              <w:t>1</w:t>
            </w:r>
            <w:r w:rsidR="009D047F">
              <w:rPr>
                <w:rFonts w:ascii="Times New Roman" w:eastAsia="Times New Roman" w:hAnsi="Times New Roman" w:cs="Times New Roman"/>
                <w:b/>
                <w:bCs/>
                <w:color w:val="000000"/>
                <w:sz w:val="24"/>
                <w:szCs w:val="24"/>
                <w:lang w:eastAsia="ru-RU"/>
              </w:rPr>
              <w:t>3 ч.</w:t>
            </w:r>
          </w:p>
        </w:tc>
      </w:tr>
      <w:tr w:rsidR="00D82938" w:rsidRPr="00780368" w14:paraId="26C5112A" w14:textId="77777777" w:rsidTr="00481D0C">
        <w:trPr>
          <w:trHeight w:val="397"/>
        </w:trPr>
        <w:tc>
          <w:tcPr>
            <w:tcW w:w="604" w:type="dxa"/>
            <w:shd w:val="clear" w:color="auto" w:fill="FFFFFF"/>
            <w:vAlign w:val="center"/>
          </w:tcPr>
          <w:p w14:paraId="73712DA6" w14:textId="77777777" w:rsidR="00D82938" w:rsidRPr="00227F98" w:rsidRDefault="00D82938" w:rsidP="00D82938">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57F12BB8" w14:textId="6E9F6A0D" w:rsidR="00D82938" w:rsidRPr="00C430E5" w:rsidRDefault="00EB1343" w:rsidP="00D82938">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20.03</w:t>
            </w:r>
          </w:p>
        </w:tc>
        <w:tc>
          <w:tcPr>
            <w:tcW w:w="850" w:type="dxa"/>
            <w:shd w:val="clear" w:color="auto" w:fill="FFFFFF"/>
            <w:vAlign w:val="center"/>
          </w:tcPr>
          <w:p w14:paraId="5A27254F" w14:textId="77777777" w:rsidR="00D82938" w:rsidRPr="00C430E5" w:rsidRDefault="00D82938" w:rsidP="00D82938">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2ACF1E05" w14:textId="521755ED" w:rsidR="00D82938" w:rsidRPr="0090667B" w:rsidRDefault="00D82938" w:rsidP="00D82938">
            <w:pPr>
              <w:spacing w:after="0" w:line="240" w:lineRule="auto"/>
              <w:ind w:left="133"/>
              <w:rPr>
                <w:rFonts w:ascii="Times New Roman" w:eastAsia="Times New Roman" w:hAnsi="Times New Roman" w:cs="Times New Roman"/>
                <w:color w:val="000000"/>
                <w:sz w:val="24"/>
                <w:szCs w:val="24"/>
                <w:lang w:eastAsia="ru-RU"/>
              </w:rPr>
            </w:pPr>
            <w:r w:rsidRPr="00C53139">
              <w:rPr>
                <w:rFonts w:ascii="Times New Roman" w:eastAsia="Times New Roman" w:hAnsi="Times New Roman" w:cs="Times New Roman"/>
                <w:color w:val="000000"/>
                <w:sz w:val="24"/>
                <w:szCs w:val="24"/>
                <w:lang w:eastAsia="ru-RU"/>
              </w:rPr>
              <w:t>Взаимное расположение прямой и окружности, двух окружностей</w:t>
            </w:r>
          </w:p>
        </w:tc>
        <w:tc>
          <w:tcPr>
            <w:tcW w:w="709" w:type="dxa"/>
            <w:shd w:val="clear" w:color="auto" w:fill="FFFFFF"/>
            <w:vAlign w:val="center"/>
          </w:tcPr>
          <w:p w14:paraId="66BF62E2" w14:textId="71034E1D" w:rsidR="00D82938" w:rsidRPr="00264734" w:rsidRDefault="00D82938" w:rsidP="00D8293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5741535D" w14:textId="26D8B57C" w:rsidR="00D82938" w:rsidRDefault="00D82938"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0027F9C5" w14:textId="62B70EC4" w:rsidR="00D82938" w:rsidRDefault="00D82938"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18A5AC06" w14:textId="73FC2212" w:rsidR="00D82938" w:rsidRPr="00D11D22" w:rsidRDefault="00D75E24" w:rsidP="00481D0C">
            <w:pPr>
              <w:spacing w:after="0" w:line="240" w:lineRule="auto"/>
              <w:rPr>
                <w:rFonts w:ascii="Times New Roman" w:eastAsia="Times New Roman" w:hAnsi="Times New Roman" w:cs="Times New Roman"/>
                <w:color w:val="000000"/>
                <w:sz w:val="24"/>
                <w:szCs w:val="24"/>
                <w:lang w:eastAsia="ru-RU"/>
              </w:rPr>
            </w:pPr>
            <w:hyperlink r:id="rId43" w:history="1">
              <w:r w:rsidR="00D723BD" w:rsidRPr="00BF5A6B">
                <w:rPr>
                  <w:rStyle w:val="a6"/>
                  <w:rFonts w:ascii="Times New Roman" w:eastAsia="Times New Roman" w:hAnsi="Times New Roman" w:cs="Times New Roman"/>
                  <w:sz w:val="24"/>
                  <w:szCs w:val="24"/>
                  <w:lang w:eastAsia="ru-RU"/>
                </w:rPr>
                <w:t>https://m.edsoo.ru/8a1415b2</w:t>
              </w:r>
            </w:hyperlink>
            <w:r w:rsidR="00481D0C">
              <w:rPr>
                <w:rFonts w:ascii="Times New Roman" w:eastAsia="Times New Roman" w:hAnsi="Times New Roman" w:cs="Times New Roman"/>
                <w:color w:val="000000"/>
                <w:sz w:val="24"/>
                <w:szCs w:val="24"/>
                <w:lang w:eastAsia="ru-RU"/>
              </w:rPr>
              <w:t xml:space="preserve"> </w:t>
            </w:r>
          </w:p>
        </w:tc>
      </w:tr>
      <w:tr w:rsidR="00481D0C" w:rsidRPr="00780368" w14:paraId="741BE15F" w14:textId="77777777" w:rsidTr="00481D0C">
        <w:trPr>
          <w:trHeight w:val="397"/>
        </w:trPr>
        <w:tc>
          <w:tcPr>
            <w:tcW w:w="604" w:type="dxa"/>
            <w:shd w:val="clear" w:color="auto" w:fill="FFFFFF"/>
            <w:vAlign w:val="center"/>
          </w:tcPr>
          <w:p w14:paraId="366C4675" w14:textId="77777777" w:rsidR="00481D0C" w:rsidRPr="00227F98" w:rsidRDefault="00481D0C" w:rsidP="00D82938">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72D7C3D4" w14:textId="099BF0B9" w:rsidR="00481D0C" w:rsidRPr="00C430E5" w:rsidRDefault="00EB1343" w:rsidP="00D82938">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01.04</w:t>
            </w:r>
          </w:p>
        </w:tc>
        <w:tc>
          <w:tcPr>
            <w:tcW w:w="850" w:type="dxa"/>
            <w:shd w:val="clear" w:color="auto" w:fill="FFFFFF"/>
            <w:vAlign w:val="center"/>
          </w:tcPr>
          <w:p w14:paraId="5A80873D" w14:textId="77777777" w:rsidR="00481D0C" w:rsidRPr="00C430E5" w:rsidRDefault="00481D0C" w:rsidP="00D82938">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0FD1064E" w14:textId="5A910ED5" w:rsidR="00481D0C" w:rsidRPr="0090667B" w:rsidRDefault="00481D0C" w:rsidP="00D82938">
            <w:pPr>
              <w:spacing w:after="0" w:line="240" w:lineRule="auto"/>
              <w:ind w:left="133"/>
              <w:rPr>
                <w:rFonts w:ascii="Times New Roman" w:eastAsia="Times New Roman" w:hAnsi="Times New Roman" w:cs="Times New Roman"/>
                <w:color w:val="000000"/>
                <w:sz w:val="24"/>
                <w:szCs w:val="24"/>
                <w:lang w:eastAsia="ru-RU"/>
              </w:rPr>
            </w:pPr>
            <w:r w:rsidRPr="00C53139">
              <w:rPr>
                <w:rFonts w:ascii="Times New Roman" w:eastAsia="Times New Roman" w:hAnsi="Times New Roman" w:cs="Times New Roman"/>
                <w:color w:val="000000"/>
                <w:sz w:val="24"/>
                <w:szCs w:val="24"/>
                <w:lang w:eastAsia="ru-RU"/>
              </w:rPr>
              <w:t>Взаимное расположение двух окружностей, общие касательные</w:t>
            </w:r>
          </w:p>
        </w:tc>
        <w:tc>
          <w:tcPr>
            <w:tcW w:w="709" w:type="dxa"/>
            <w:shd w:val="clear" w:color="auto" w:fill="FFFFFF"/>
            <w:vAlign w:val="center"/>
          </w:tcPr>
          <w:p w14:paraId="60EB9B53" w14:textId="23BE624D" w:rsidR="00481D0C" w:rsidRPr="00264734" w:rsidRDefault="00481D0C" w:rsidP="00D8293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49B2B9CF" w14:textId="59CDE96E" w:rsidR="00481D0C" w:rsidRDefault="00481D0C"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688F214C" w14:textId="4B810969" w:rsidR="00481D0C" w:rsidRDefault="00481D0C"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vMerge w:val="restart"/>
            <w:shd w:val="clear" w:color="auto" w:fill="FFFFFF"/>
            <w:vAlign w:val="center"/>
          </w:tcPr>
          <w:p w14:paraId="55FD5E6A" w14:textId="1C6D38D9" w:rsidR="00481D0C" w:rsidRPr="00D11D22" w:rsidRDefault="00D75E24" w:rsidP="00481D0C">
            <w:pPr>
              <w:spacing w:after="0" w:line="240" w:lineRule="auto"/>
              <w:rPr>
                <w:rFonts w:ascii="Times New Roman" w:eastAsia="Times New Roman" w:hAnsi="Times New Roman" w:cs="Times New Roman"/>
                <w:color w:val="000000"/>
                <w:sz w:val="24"/>
                <w:szCs w:val="24"/>
                <w:lang w:eastAsia="ru-RU"/>
              </w:rPr>
            </w:pPr>
            <w:hyperlink r:id="rId44" w:history="1">
              <w:r w:rsidR="00B22EEB" w:rsidRPr="00BF5A6B">
                <w:rPr>
                  <w:rStyle w:val="a6"/>
                  <w:rFonts w:ascii="Times New Roman" w:eastAsia="Times New Roman" w:hAnsi="Times New Roman" w:cs="Times New Roman"/>
                  <w:sz w:val="24"/>
                  <w:szCs w:val="24"/>
                  <w:lang w:eastAsia="ru-RU"/>
                </w:rPr>
                <w:t>https://m.edsoo.ru/8a1410a8</w:t>
              </w:r>
            </w:hyperlink>
            <w:r w:rsidR="00481D0C">
              <w:rPr>
                <w:rFonts w:ascii="Times New Roman" w:eastAsia="Times New Roman" w:hAnsi="Times New Roman" w:cs="Times New Roman"/>
                <w:color w:val="000000"/>
                <w:sz w:val="24"/>
                <w:szCs w:val="24"/>
                <w:lang w:eastAsia="ru-RU"/>
              </w:rPr>
              <w:t xml:space="preserve"> </w:t>
            </w:r>
          </w:p>
        </w:tc>
      </w:tr>
      <w:tr w:rsidR="00481D0C" w:rsidRPr="00780368" w14:paraId="178817E9" w14:textId="77777777" w:rsidTr="00481D0C">
        <w:trPr>
          <w:trHeight w:val="397"/>
        </w:trPr>
        <w:tc>
          <w:tcPr>
            <w:tcW w:w="604" w:type="dxa"/>
            <w:shd w:val="clear" w:color="auto" w:fill="FFFFFF"/>
            <w:vAlign w:val="center"/>
          </w:tcPr>
          <w:p w14:paraId="765B3AD3" w14:textId="77777777" w:rsidR="00481D0C" w:rsidRPr="00227F98" w:rsidRDefault="00481D0C" w:rsidP="00D82938">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24ECB0C8" w14:textId="1894DC65" w:rsidR="00481D0C" w:rsidRPr="00C430E5" w:rsidRDefault="00EB1343" w:rsidP="00D82938">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03.04</w:t>
            </w:r>
          </w:p>
        </w:tc>
        <w:tc>
          <w:tcPr>
            <w:tcW w:w="850" w:type="dxa"/>
            <w:shd w:val="clear" w:color="auto" w:fill="FFFFFF"/>
            <w:vAlign w:val="center"/>
          </w:tcPr>
          <w:p w14:paraId="2746B383" w14:textId="77777777" w:rsidR="00481D0C" w:rsidRPr="00C430E5" w:rsidRDefault="00481D0C" w:rsidP="00D82938">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5E616DAC" w14:textId="4518A461" w:rsidR="00481D0C" w:rsidRPr="0090667B" w:rsidRDefault="00481D0C" w:rsidP="00D82938">
            <w:pPr>
              <w:spacing w:after="0" w:line="240" w:lineRule="auto"/>
              <w:ind w:left="133"/>
              <w:rPr>
                <w:rFonts w:ascii="Times New Roman" w:eastAsia="Times New Roman" w:hAnsi="Times New Roman" w:cs="Times New Roman"/>
                <w:color w:val="000000"/>
                <w:sz w:val="24"/>
                <w:szCs w:val="24"/>
                <w:lang w:eastAsia="ru-RU"/>
              </w:rPr>
            </w:pPr>
            <w:r w:rsidRPr="00C53139">
              <w:rPr>
                <w:rFonts w:ascii="Times New Roman" w:eastAsia="Times New Roman" w:hAnsi="Times New Roman" w:cs="Times New Roman"/>
                <w:color w:val="000000"/>
                <w:sz w:val="24"/>
                <w:szCs w:val="24"/>
                <w:lang w:eastAsia="ru-RU"/>
              </w:rPr>
              <w:t>Градусная мера дуги окружности. Центральные и вписанные углы</w:t>
            </w:r>
          </w:p>
        </w:tc>
        <w:tc>
          <w:tcPr>
            <w:tcW w:w="709" w:type="dxa"/>
            <w:shd w:val="clear" w:color="auto" w:fill="FFFFFF"/>
            <w:vAlign w:val="center"/>
          </w:tcPr>
          <w:p w14:paraId="5AB94B74" w14:textId="3052E2ED" w:rsidR="00481D0C" w:rsidRPr="00264734" w:rsidRDefault="00481D0C" w:rsidP="00D8293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11909788" w14:textId="76D87982" w:rsidR="00481D0C" w:rsidRDefault="00481D0C"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7311EF94" w14:textId="419EB3E5" w:rsidR="00481D0C" w:rsidRDefault="00481D0C" w:rsidP="00D82938">
            <w:pPr>
              <w:spacing w:after="0" w:line="240" w:lineRule="auto"/>
              <w:jc w:val="center"/>
              <w:rPr>
                <w:rFonts w:ascii="Times New Roman" w:eastAsia="Times New Roman" w:hAnsi="Times New Roman" w:cs="Times New Roman"/>
                <w:color w:val="000000"/>
                <w:sz w:val="24"/>
                <w:szCs w:val="24"/>
                <w:lang w:eastAsia="ru-RU"/>
              </w:rPr>
            </w:pPr>
            <w:r w:rsidRPr="00CA5B45">
              <w:rPr>
                <w:rFonts w:ascii="Times New Roman" w:eastAsia="Times New Roman" w:hAnsi="Times New Roman" w:cs="Times New Roman"/>
                <w:b/>
                <w:bCs/>
                <w:color w:val="000000"/>
                <w:sz w:val="24"/>
                <w:szCs w:val="24"/>
                <w:lang w:eastAsia="ru-RU"/>
              </w:rPr>
              <w:t xml:space="preserve">СР № </w:t>
            </w:r>
            <w:r>
              <w:rPr>
                <w:rFonts w:ascii="Times New Roman" w:eastAsia="Times New Roman" w:hAnsi="Times New Roman" w:cs="Times New Roman"/>
                <w:b/>
                <w:bCs/>
                <w:color w:val="000000"/>
                <w:sz w:val="24"/>
                <w:szCs w:val="24"/>
                <w:lang w:eastAsia="ru-RU"/>
              </w:rPr>
              <w:t>14</w:t>
            </w:r>
          </w:p>
        </w:tc>
        <w:tc>
          <w:tcPr>
            <w:tcW w:w="4819" w:type="dxa"/>
            <w:vMerge/>
            <w:shd w:val="clear" w:color="auto" w:fill="FFFFFF"/>
            <w:vAlign w:val="center"/>
          </w:tcPr>
          <w:p w14:paraId="1221034B" w14:textId="77777777" w:rsidR="00481D0C" w:rsidRPr="00D11D22" w:rsidRDefault="00481D0C" w:rsidP="00481D0C">
            <w:pPr>
              <w:spacing w:after="0" w:line="240" w:lineRule="auto"/>
              <w:rPr>
                <w:rFonts w:ascii="Times New Roman" w:eastAsia="Times New Roman" w:hAnsi="Times New Roman" w:cs="Times New Roman"/>
                <w:color w:val="000000"/>
                <w:sz w:val="24"/>
                <w:szCs w:val="24"/>
                <w:lang w:eastAsia="ru-RU"/>
              </w:rPr>
            </w:pPr>
          </w:p>
        </w:tc>
      </w:tr>
      <w:tr w:rsidR="00D82938" w:rsidRPr="00780368" w14:paraId="7A01A271" w14:textId="77777777" w:rsidTr="00481D0C">
        <w:trPr>
          <w:trHeight w:val="397"/>
        </w:trPr>
        <w:tc>
          <w:tcPr>
            <w:tcW w:w="604" w:type="dxa"/>
            <w:shd w:val="clear" w:color="auto" w:fill="FFFFFF"/>
            <w:vAlign w:val="center"/>
          </w:tcPr>
          <w:p w14:paraId="5E11A5D3" w14:textId="77777777" w:rsidR="00D82938" w:rsidRPr="00227F98" w:rsidRDefault="00D82938" w:rsidP="00D82938">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661387FC" w14:textId="634B9703" w:rsidR="00D82938" w:rsidRPr="00C430E5" w:rsidRDefault="00EB1343" w:rsidP="00D82938">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08.04</w:t>
            </w:r>
          </w:p>
        </w:tc>
        <w:tc>
          <w:tcPr>
            <w:tcW w:w="850" w:type="dxa"/>
            <w:shd w:val="clear" w:color="auto" w:fill="FFFFFF"/>
            <w:vAlign w:val="center"/>
          </w:tcPr>
          <w:p w14:paraId="1654C3D0" w14:textId="77777777" w:rsidR="00D82938" w:rsidRPr="00C430E5" w:rsidRDefault="00D82938" w:rsidP="00D82938">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4CE8C04E" w14:textId="42B937C5" w:rsidR="00D82938" w:rsidRPr="0090667B" w:rsidRDefault="00D82938" w:rsidP="00D82938">
            <w:pPr>
              <w:spacing w:after="0" w:line="240" w:lineRule="auto"/>
              <w:ind w:left="133"/>
              <w:rPr>
                <w:rFonts w:ascii="Times New Roman" w:eastAsia="Times New Roman" w:hAnsi="Times New Roman" w:cs="Times New Roman"/>
                <w:color w:val="000000"/>
                <w:sz w:val="24"/>
                <w:szCs w:val="24"/>
                <w:lang w:eastAsia="ru-RU"/>
              </w:rPr>
            </w:pPr>
            <w:r w:rsidRPr="00C53139">
              <w:rPr>
                <w:rFonts w:ascii="Times New Roman" w:eastAsia="Times New Roman" w:hAnsi="Times New Roman" w:cs="Times New Roman"/>
                <w:color w:val="000000"/>
                <w:sz w:val="24"/>
                <w:szCs w:val="24"/>
                <w:lang w:eastAsia="ru-RU"/>
              </w:rPr>
              <w:t>Центральные и вписанные углы</w:t>
            </w:r>
          </w:p>
        </w:tc>
        <w:tc>
          <w:tcPr>
            <w:tcW w:w="709" w:type="dxa"/>
            <w:shd w:val="clear" w:color="auto" w:fill="FFFFFF"/>
            <w:vAlign w:val="center"/>
          </w:tcPr>
          <w:p w14:paraId="18263D97" w14:textId="2E2D9817" w:rsidR="00D82938" w:rsidRPr="00264734" w:rsidRDefault="00D82938" w:rsidP="00D8293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0E1587C0" w14:textId="2630876B" w:rsidR="00D82938" w:rsidRDefault="00D82938"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6B058592" w14:textId="2EC7DE47" w:rsidR="00D82938" w:rsidRDefault="00D82938"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4DE2346A" w14:textId="269B1E73" w:rsidR="00D82938" w:rsidRPr="00D11D22" w:rsidRDefault="00D75E24" w:rsidP="00481D0C">
            <w:pPr>
              <w:spacing w:after="0" w:line="240" w:lineRule="auto"/>
              <w:rPr>
                <w:rFonts w:ascii="Times New Roman" w:eastAsia="Times New Roman" w:hAnsi="Times New Roman" w:cs="Times New Roman"/>
                <w:color w:val="000000"/>
                <w:sz w:val="24"/>
                <w:szCs w:val="24"/>
                <w:lang w:eastAsia="ru-RU"/>
              </w:rPr>
            </w:pPr>
            <w:hyperlink r:id="rId45" w:history="1">
              <w:r w:rsidR="00B22EEB" w:rsidRPr="00BF5A6B">
                <w:rPr>
                  <w:rStyle w:val="a6"/>
                  <w:rFonts w:ascii="Times New Roman" w:eastAsia="Times New Roman" w:hAnsi="Times New Roman" w:cs="Times New Roman"/>
                  <w:sz w:val="24"/>
                  <w:szCs w:val="24"/>
                  <w:lang w:eastAsia="ru-RU"/>
                </w:rPr>
                <w:t>https://m.edsoo.ru/8a1410a8</w:t>
              </w:r>
            </w:hyperlink>
            <w:r w:rsidR="00CD34E2">
              <w:rPr>
                <w:rFonts w:ascii="Times New Roman" w:eastAsia="Times New Roman" w:hAnsi="Times New Roman" w:cs="Times New Roman"/>
                <w:color w:val="000000"/>
                <w:sz w:val="24"/>
                <w:szCs w:val="24"/>
                <w:lang w:eastAsia="ru-RU"/>
              </w:rPr>
              <w:t xml:space="preserve"> </w:t>
            </w:r>
          </w:p>
        </w:tc>
      </w:tr>
      <w:tr w:rsidR="00CD34E2" w:rsidRPr="00780368" w14:paraId="3DBC71A3" w14:textId="77777777" w:rsidTr="00481D0C">
        <w:trPr>
          <w:trHeight w:val="397"/>
        </w:trPr>
        <w:tc>
          <w:tcPr>
            <w:tcW w:w="604" w:type="dxa"/>
            <w:shd w:val="clear" w:color="auto" w:fill="FFFFFF"/>
            <w:vAlign w:val="center"/>
          </w:tcPr>
          <w:p w14:paraId="58ED1D3D" w14:textId="77777777" w:rsidR="00CD34E2" w:rsidRPr="00227F98" w:rsidRDefault="00CD34E2" w:rsidP="00D82938">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1B8785CE" w14:textId="730418EA" w:rsidR="00CD34E2" w:rsidRPr="00C430E5" w:rsidRDefault="00EB1343" w:rsidP="00D82938">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10.04</w:t>
            </w:r>
          </w:p>
        </w:tc>
        <w:tc>
          <w:tcPr>
            <w:tcW w:w="850" w:type="dxa"/>
            <w:shd w:val="clear" w:color="auto" w:fill="FFFFFF"/>
            <w:vAlign w:val="center"/>
          </w:tcPr>
          <w:p w14:paraId="3924DEBE" w14:textId="77777777" w:rsidR="00CD34E2" w:rsidRPr="00C430E5" w:rsidRDefault="00CD34E2" w:rsidP="00D82938">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5681ED9F" w14:textId="07D08A88" w:rsidR="00CD34E2" w:rsidRPr="0090667B" w:rsidRDefault="00CD34E2" w:rsidP="00D82938">
            <w:pPr>
              <w:spacing w:after="0" w:line="240" w:lineRule="auto"/>
              <w:ind w:left="133"/>
              <w:rPr>
                <w:rFonts w:ascii="Times New Roman" w:eastAsia="Times New Roman" w:hAnsi="Times New Roman" w:cs="Times New Roman"/>
                <w:color w:val="000000"/>
                <w:sz w:val="24"/>
                <w:szCs w:val="24"/>
                <w:lang w:eastAsia="ru-RU"/>
              </w:rPr>
            </w:pPr>
            <w:r w:rsidRPr="00C53139">
              <w:rPr>
                <w:rFonts w:ascii="Times New Roman" w:eastAsia="Times New Roman" w:hAnsi="Times New Roman" w:cs="Times New Roman"/>
                <w:color w:val="000000"/>
                <w:sz w:val="24"/>
                <w:szCs w:val="24"/>
                <w:lang w:eastAsia="ru-RU"/>
              </w:rPr>
              <w:t>Угол между хордами. Угол между секущими</w:t>
            </w:r>
          </w:p>
        </w:tc>
        <w:tc>
          <w:tcPr>
            <w:tcW w:w="709" w:type="dxa"/>
            <w:shd w:val="clear" w:color="auto" w:fill="FFFFFF"/>
            <w:vAlign w:val="center"/>
          </w:tcPr>
          <w:p w14:paraId="5185DB5B" w14:textId="44A70B6E" w:rsidR="00CD34E2" w:rsidRPr="00264734" w:rsidRDefault="00CD34E2" w:rsidP="00D8293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173D0FCC" w14:textId="576E594B" w:rsidR="00CD34E2" w:rsidRDefault="00CD34E2"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1C93C181" w14:textId="6F6F0162" w:rsidR="00CD34E2" w:rsidRDefault="00CD34E2" w:rsidP="00D82938">
            <w:pPr>
              <w:spacing w:after="0" w:line="240" w:lineRule="auto"/>
              <w:jc w:val="center"/>
              <w:rPr>
                <w:rFonts w:ascii="Times New Roman" w:eastAsia="Times New Roman" w:hAnsi="Times New Roman" w:cs="Times New Roman"/>
                <w:color w:val="000000"/>
                <w:sz w:val="24"/>
                <w:szCs w:val="24"/>
                <w:lang w:eastAsia="ru-RU"/>
              </w:rPr>
            </w:pPr>
            <w:r w:rsidRPr="00CA5B45">
              <w:rPr>
                <w:rFonts w:ascii="Times New Roman" w:eastAsia="Times New Roman" w:hAnsi="Times New Roman" w:cs="Times New Roman"/>
                <w:b/>
                <w:bCs/>
                <w:color w:val="000000"/>
                <w:sz w:val="24"/>
                <w:szCs w:val="24"/>
                <w:lang w:eastAsia="ru-RU"/>
              </w:rPr>
              <w:t xml:space="preserve">СР № </w:t>
            </w:r>
            <w:r>
              <w:rPr>
                <w:rFonts w:ascii="Times New Roman" w:eastAsia="Times New Roman" w:hAnsi="Times New Roman" w:cs="Times New Roman"/>
                <w:b/>
                <w:bCs/>
                <w:color w:val="000000"/>
                <w:sz w:val="24"/>
                <w:szCs w:val="24"/>
                <w:lang w:eastAsia="ru-RU"/>
              </w:rPr>
              <w:t>15</w:t>
            </w:r>
          </w:p>
        </w:tc>
        <w:tc>
          <w:tcPr>
            <w:tcW w:w="4819" w:type="dxa"/>
            <w:vMerge w:val="restart"/>
            <w:shd w:val="clear" w:color="auto" w:fill="FFFFFF"/>
            <w:vAlign w:val="center"/>
          </w:tcPr>
          <w:p w14:paraId="6B7334C6" w14:textId="2961B472" w:rsidR="00CD34E2" w:rsidRPr="00D11D22" w:rsidRDefault="00D75E24" w:rsidP="00481D0C">
            <w:pPr>
              <w:spacing w:after="0" w:line="240" w:lineRule="auto"/>
              <w:rPr>
                <w:rFonts w:ascii="Times New Roman" w:eastAsia="Times New Roman" w:hAnsi="Times New Roman" w:cs="Times New Roman"/>
                <w:color w:val="000000"/>
                <w:sz w:val="24"/>
                <w:szCs w:val="24"/>
                <w:lang w:eastAsia="ru-RU"/>
              </w:rPr>
            </w:pPr>
            <w:hyperlink r:id="rId46" w:history="1">
              <w:r w:rsidR="00B22EEB" w:rsidRPr="00BF5A6B">
                <w:rPr>
                  <w:rStyle w:val="a6"/>
                  <w:rFonts w:ascii="Times New Roman" w:eastAsia="Times New Roman" w:hAnsi="Times New Roman" w:cs="Times New Roman"/>
                  <w:sz w:val="24"/>
                  <w:szCs w:val="24"/>
                  <w:lang w:eastAsia="ru-RU"/>
                </w:rPr>
                <w:t>https://m.edsoo.ru/8a141b34</w:t>
              </w:r>
            </w:hyperlink>
            <w:r w:rsidR="00CD34E2">
              <w:rPr>
                <w:rFonts w:ascii="Times New Roman" w:eastAsia="Times New Roman" w:hAnsi="Times New Roman" w:cs="Times New Roman"/>
                <w:color w:val="000000"/>
                <w:sz w:val="24"/>
                <w:szCs w:val="24"/>
                <w:lang w:eastAsia="ru-RU"/>
              </w:rPr>
              <w:t xml:space="preserve"> </w:t>
            </w:r>
          </w:p>
        </w:tc>
      </w:tr>
      <w:tr w:rsidR="00CD34E2" w:rsidRPr="00780368" w14:paraId="6BB73B70" w14:textId="77777777" w:rsidTr="00481D0C">
        <w:trPr>
          <w:trHeight w:val="397"/>
        </w:trPr>
        <w:tc>
          <w:tcPr>
            <w:tcW w:w="604" w:type="dxa"/>
            <w:shd w:val="clear" w:color="auto" w:fill="FFFFFF"/>
            <w:vAlign w:val="center"/>
          </w:tcPr>
          <w:p w14:paraId="535643BB" w14:textId="77777777" w:rsidR="00CD34E2" w:rsidRPr="00227F98" w:rsidRDefault="00CD34E2" w:rsidP="00D82938">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2F714D07" w14:textId="355AF741" w:rsidR="00CD34E2" w:rsidRPr="00C430E5" w:rsidRDefault="00EB1343" w:rsidP="00D82938">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15.04</w:t>
            </w:r>
          </w:p>
        </w:tc>
        <w:tc>
          <w:tcPr>
            <w:tcW w:w="850" w:type="dxa"/>
            <w:shd w:val="clear" w:color="auto" w:fill="FFFFFF"/>
            <w:vAlign w:val="center"/>
          </w:tcPr>
          <w:p w14:paraId="28A4E0A8" w14:textId="77777777" w:rsidR="00CD34E2" w:rsidRPr="00C430E5" w:rsidRDefault="00CD34E2" w:rsidP="00D82938">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584B6213" w14:textId="1DC60C4A" w:rsidR="00CD34E2" w:rsidRPr="0090667B" w:rsidRDefault="00CD34E2" w:rsidP="00D82938">
            <w:pPr>
              <w:spacing w:after="0" w:line="240" w:lineRule="auto"/>
              <w:ind w:left="133"/>
              <w:rPr>
                <w:rFonts w:ascii="Times New Roman" w:eastAsia="Times New Roman" w:hAnsi="Times New Roman" w:cs="Times New Roman"/>
                <w:color w:val="000000"/>
                <w:sz w:val="24"/>
                <w:szCs w:val="24"/>
                <w:lang w:eastAsia="ru-RU"/>
              </w:rPr>
            </w:pPr>
            <w:r w:rsidRPr="00C53139">
              <w:rPr>
                <w:rFonts w:ascii="Times New Roman" w:eastAsia="Times New Roman" w:hAnsi="Times New Roman" w:cs="Times New Roman"/>
                <w:color w:val="000000"/>
                <w:sz w:val="24"/>
                <w:szCs w:val="24"/>
                <w:lang w:eastAsia="ru-RU"/>
              </w:rPr>
              <w:t>Углы между хордой и касательной, касательной и секущей</w:t>
            </w:r>
          </w:p>
        </w:tc>
        <w:tc>
          <w:tcPr>
            <w:tcW w:w="709" w:type="dxa"/>
            <w:shd w:val="clear" w:color="auto" w:fill="FFFFFF"/>
            <w:vAlign w:val="center"/>
          </w:tcPr>
          <w:p w14:paraId="5EFE52F5" w14:textId="0E844C46" w:rsidR="00CD34E2" w:rsidRPr="00264734" w:rsidRDefault="00CD34E2" w:rsidP="00D8293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5DC17BF6" w14:textId="046ED7C6" w:rsidR="00CD34E2" w:rsidRDefault="00CD34E2"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62BD68FA" w14:textId="2B587F34" w:rsidR="00CD34E2" w:rsidRDefault="00CD34E2"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vMerge/>
            <w:shd w:val="clear" w:color="auto" w:fill="FFFFFF"/>
            <w:vAlign w:val="center"/>
          </w:tcPr>
          <w:p w14:paraId="17712C25" w14:textId="77777777" w:rsidR="00CD34E2" w:rsidRPr="00D11D22" w:rsidRDefault="00CD34E2" w:rsidP="00481D0C">
            <w:pPr>
              <w:spacing w:after="0" w:line="240" w:lineRule="auto"/>
              <w:rPr>
                <w:rFonts w:ascii="Times New Roman" w:eastAsia="Times New Roman" w:hAnsi="Times New Roman" w:cs="Times New Roman"/>
                <w:color w:val="000000"/>
                <w:sz w:val="24"/>
                <w:szCs w:val="24"/>
                <w:lang w:eastAsia="ru-RU"/>
              </w:rPr>
            </w:pPr>
          </w:p>
        </w:tc>
      </w:tr>
      <w:tr w:rsidR="00D82938" w:rsidRPr="00780368" w14:paraId="602B5508" w14:textId="77777777" w:rsidTr="00481D0C">
        <w:trPr>
          <w:trHeight w:val="397"/>
        </w:trPr>
        <w:tc>
          <w:tcPr>
            <w:tcW w:w="604" w:type="dxa"/>
            <w:shd w:val="clear" w:color="auto" w:fill="FFFFFF"/>
            <w:vAlign w:val="center"/>
          </w:tcPr>
          <w:p w14:paraId="024778B3" w14:textId="77777777" w:rsidR="00D82938" w:rsidRPr="00227F98" w:rsidRDefault="00D82938" w:rsidP="00D82938">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0AEE2A0C" w14:textId="6CA1731B" w:rsidR="00D82938" w:rsidRPr="00C430E5" w:rsidRDefault="00EB1343" w:rsidP="00D82938">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17.04</w:t>
            </w:r>
          </w:p>
        </w:tc>
        <w:tc>
          <w:tcPr>
            <w:tcW w:w="850" w:type="dxa"/>
            <w:shd w:val="clear" w:color="auto" w:fill="FFFFFF"/>
            <w:vAlign w:val="center"/>
          </w:tcPr>
          <w:p w14:paraId="6DCFB89E" w14:textId="77777777" w:rsidR="00D82938" w:rsidRPr="00C430E5" w:rsidRDefault="00D82938" w:rsidP="00D82938">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54EA8750" w14:textId="168171CF" w:rsidR="00D82938" w:rsidRPr="0090667B" w:rsidRDefault="00D82938" w:rsidP="00D82938">
            <w:pPr>
              <w:spacing w:after="0" w:line="240" w:lineRule="auto"/>
              <w:ind w:left="133"/>
              <w:rPr>
                <w:rFonts w:ascii="Times New Roman" w:eastAsia="Times New Roman" w:hAnsi="Times New Roman" w:cs="Times New Roman"/>
                <w:color w:val="000000"/>
                <w:sz w:val="24"/>
                <w:szCs w:val="24"/>
                <w:lang w:eastAsia="ru-RU"/>
              </w:rPr>
            </w:pPr>
            <w:r w:rsidRPr="00C53139">
              <w:rPr>
                <w:rFonts w:ascii="Times New Roman" w:eastAsia="Times New Roman" w:hAnsi="Times New Roman" w:cs="Times New Roman"/>
                <w:color w:val="000000"/>
                <w:sz w:val="24"/>
                <w:szCs w:val="24"/>
                <w:lang w:eastAsia="ru-RU"/>
              </w:rPr>
              <w:t>Углы между хордой и касательной, касательной и секущей</w:t>
            </w:r>
          </w:p>
        </w:tc>
        <w:tc>
          <w:tcPr>
            <w:tcW w:w="709" w:type="dxa"/>
            <w:shd w:val="clear" w:color="auto" w:fill="FFFFFF"/>
            <w:vAlign w:val="center"/>
          </w:tcPr>
          <w:p w14:paraId="4455F7C8" w14:textId="7D14B12C" w:rsidR="00D82938" w:rsidRPr="00264734" w:rsidRDefault="00D82938" w:rsidP="00D8293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310F86D4" w14:textId="1DDDE989" w:rsidR="00D82938" w:rsidRDefault="00D82938"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3BB43E52" w14:textId="6554ECAE" w:rsidR="00D82938" w:rsidRDefault="00D82938"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0CC79853" w14:textId="77777777" w:rsidR="00D82938" w:rsidRPr="00D11D22" w:rsidRDefault="00D82938" w:rsidP="00481D0C">
            <w:pPr>
              <w:spacing w:after="0" w:line="240" w:lineRule="auto"/>
              <w:rPr>
                <w:rFonts w:ascii="Times New Roman" w:eastAsia="Times New Roman" w:hAnsi="Times New Roman" w:cs="Times New Roman"/>
                <w:color w:val="000000"/>
                <w:sz w:val="24"/>
                <w:szCs w:val="24"/>
                <w:lang w:eastAsia="ru-RU"/>
              </w:rPr>
            </w:pPr>
          </w:p>
        </w:tc>
      </w:tr>
      <w:tr w:rsidR="00B22EEB" w:rsidRPr="00780368" w14:paraId="63D893A7" w14:textId="77777777" w:rsidTr="00481D0C">
        <w:trPr>
          <w:trHeight w:val="397"/>
        </w:trPr>
        <w:tc>
          <w:tcPr>
            <w:tcW w:w="604" w:type="dxa"/>
            <w:shd w:val="clear" w:color="auto" w:fill="FFFFFF"/>
            <w:vAlign w:val="center"/>
          </w:tcPr>
          <w:p w14:paraId="25585131" w14:textId="77777777" w:rsidR="00B22EEB" w:rsidRPr="00227F98" w:rsidRDefault="00B22EEB" w:rsidP="00D82938">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482F8DB5" w14:textId="693EEB3F" w:rsidR="00B22EEB" w:rsidRPr="00C430E5" w:rsidRDefault="00EB1343" w:rsidP="00D82938">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22.04</w:t>
            </w:r>
          </w:p>
        </w:tc>
        <w:tc>
          <w:tcPr>
            <w:tcW w:w="850" w:type="dxa"/>
            <w:shd w:val="clear" w:color="auto" w:fill="FFFFFF"/>
            <w:vAlign w:val="center"/>
          </w:tcPr>
          <w:p w14:paraId="635C3F7B" w14:textId="77777777" w:rsidR="00B22EEB" w:rsidRPr="00C430E5" w:rsidRDefault="00B22EEB" w:rsidP="00D82938">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64FC2CA5" w14:textId="2AAB132E" w:rsidR="00B22EEB" w:rsidRPr="0090667B" w:rsidRDefault="00B22EEB" w:rsidP="00D82938">
            <w:pPr>
              <w:spacing w:after="0" w:line="240" w:lineRule="auto"/>
              <w:ind w:left="133"/>
              <w:rPr>
                <w:rFonts w:ascii="Times New Roman" w:eastAsia="Times New Roman" w:hAnsi="Times New Roman" w:cs="Times New Roman"/>
                <w:color w:val="000000"/>
                <w:sz w:val="24"/>
                <w:szCs w:val="24"/>
                <w:lang w:eastAsia="ru-RU"/>
              </w:rPr>
            </w:pPr>
            <w:r w:rsidRPr="00C53139">
              <w:rPr>
                <w:rFonts w:ascii="Times New Roman" w:eastAsia="Times New Roman" w:hAnsi="Times New Roman" w:cs="Times New Roman"/>
                <w:color w:val="000000"/>
                <w:sz w:val="24"/>
                <w:szCs w:val="24"/>
                <w:lang w:eastAsia="ru-RU"/>
              </w:rPr>
              <w:t>Вписанная окружность. Описанный четырехугольник, его признаки и свойства</w:t>
            </w:r>
          </w:p>
        </w:tc>
        <w:tc>
          <w:tcPr>
            <w:tcW w:w="709" w:type="dxa"/>
            <w:shd w:val="clear" w:color="auto" w:fill="FFFFFF"/>
            <w:vAlign w:val="center"/>
          </w:tcPr>
          <w:p w14:paraId="3949A36A" w14:textId="0608CD18" w:rsidR="00B22EEB" w:rsidRPr="00264734" w:rsidRDefault="00B22EEB" w:rsidP="00D8293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590EDB72" w14:textId="1AB0CB31" w:rsidR="00B22EEB" w:rsidRDefault="00B22EEB"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2A057843" w14:textId="78343CEA" w:rsidR="00B22EEB" w:rsidRDefault="00B22EEB" w:rsidP="00D82938">
            <w:pPr>
              <w:spacing w:after="0" w:line="240" w:lineRule="auto"/>
              <w:jc w:val="center"/>
              <w:rPr>
                <w:rFonts w:ascii="Times New Roman" w:eastAsia="Times New Roman" w:hAnsi="Times New Roman" w:cs="Times New Roman"/>
                <w:color w:val="000000"/>
                <w:sz w:val="24"/>
                <w:szCs w:val="24"/>
                <w:lang w:eastAsia="ru-RU"/>
              </w:rPr>
            </w:pPr>
            <w:r w:rsidRPr="00CA5B45">
              <w:rPr>
                <w:rFonts w:ascii="Times New Roman" w:eastAsia="Times New Roman" w:hAnsi="Times New Roman" w:cs="Times New Roman"/>
                <w:b/>
                <w:bCs/>
                <w:color w:val="000000"/>
                <w:sz w:val="24"/>
                <w:szCs w:val="24"/>
                <w:lang w:eastAsia="ru-RU"/>
              </w:rPr>
              <w:t xml:space="preserve">СР № </w:t>
            </w:r>
            <w:r>
              <w:rPr>
                <w:rFonts w:ascii="Times New Roman" w:eastAsia="Times New Roman" w:hAnsi="Times New Roman" w:cs="Times New Roman"/>
                <w:b/>
                <w:bCs/>
                <w:color w:val="000000"/>
                <w:sz w:val="24"/>
                <w:szCs w:val="24"/>
                <w:lang w:eastAsia="ru-RU"/>
              </w:rPr>
              <w:t>16</w:t>
            </w:r>
          </w:p>
        </w:tc>
        <w:tc>
          <w:tcPr>
            <w:tcW w:w="4819" w:type="dxa"/>
            <w:vMerge w:val="restart"/>
            <w:shd w:val="clear" w:color="auto" w:fill="FFFFFF"/>
            <w:vAlign w:val="center"/>
          </w:tcPr>
          <w:p w14:paraId="2EE35FA2" w14:textId="3ACCDFDE" w:rsidR="00B22EEB" w:rsidRPr="00D11D22" w:rsidRDefault="00D75E24" w:rsidP="00481D0C">
            <w:pPr>
              <w:spacing w:after="0" w:line="240" w:lineRule="auto"/>
              <w:rPr>
                <w:rFonts w:ascii="Times New Roman" w:eastAsia="Times New Roman" w:hAnsi="Times New Roman" w:cs="Times New Roman"/>
                <w:color w:val="000000"/>
                <w:sz w:val="24"/>
                <w:szCs w:val="24"/>
                <w:lang w:eastAsia="ru-RU"/>
              </w:rPr>
            </w:pPr>
            <w:hyperlink r:id="rId47" w:history="1">
              <w:r w:rsidR="00B22EEB" w:rsidRPr="00BF5A6B">
                <w:rPr>
                  <w:rStyle w:val="a6"/>
                  <w:rFonts w:ascii="Times New Roman" w:eastAsia="Times New Roman" w:hAnsi="Times New Roman" w:cs="Times New Roman"/>
                  <w:sz w:val="24"/>
                  <w:szCs w:val="24"/>
                  <w:lang w:eastAsia="ru-RU"/>
                </w:rPr>
                <w:t>https://m.edsoo.ru/8a140f86</w:t>
              </w:r>
            </w:hyperlink>
            <w:r w:rsidR="00B22EEB">
              <w:rPr>
                <w:rFonts w:ascii="Times New Roman" w:eastAsia="Times New Roman" w:hAnsi="Times New Roman" w:cs="Times New Roman"/>
                <w:color w:val="000000"/>
                <w:sz w:val="24"/>
                <w:szCs w:val="24"/>
                <w:lang w:eastAsia="ru-RU"/>
              </w:rPr>
              <w:t xml:space="preserve"> </w:t>
            </w:r>
          </w:p>
        </w:tc>
      </w:tr>
      <w:tr w:rsidR="00B22EEB" w:rsidRPr="00780368" w14:paraId="69CDAE59" w14:textId="77777777" w:rsidTr="00481D0C">
        <w:trPr>
          <w:trHeight w:val="397"/>
        </w:trPr>
        <w:tc>
          <w:tcPr>
            <w:tcW w:w="604" w:type="dxa"/>
            <w:shd w:val="clear" w:color="auto" w:fill="FFFFFF"/>
            <w:vAlign w:val="center"/>
          </w:tcPr>
          <w:p w14:paraId="063DF062" w14:textId="77777777" w:rsidR="00B22EEB" w:rsidRPr="00227F98" w:rsidRDefault="00B22EEB" w:rsidP="00D82938">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113B8A04" w14:textId="3F5218BE" w:rsidR="00B22EEB" w:rsidRPr="00C430E5" w:rsidRDefault="00EB1343" w:rsidP="00D82938">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24.04</w:t>
            </w:r>
          </w:p>
        </w:tc>
        <w:tc>
          <w:tcPr>
            <w:tcW w:w="850" w:type="dxa"/>
            <w:shd w:val="clear" w:color="auto" w:fill="FFFFFF"/>
            <w:vAlign w:val="center"/>
          </w:tcPr>
          <w:p w14:paraId="342A6796" w14:textId="77777777" w:rsidR="00B22EEB" w:rsidRPr="00C430E5" w:rsidRDefault="00B22EEB" w:rsidP="00D82938">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59D4BECE" w14:textId="321B664F" w:rsidR="00B22EEB" w:rsidRPr="0090667B" w:rsidRDefault="00B22EEB" w:rsidP="00D82938">
            <w:pPr>
              <w:spacing w:after="0" w:line="240" w:lineRule="auto"/>
              <w:ind w:left="133"/>
              <w:rPr>
                <w:rFonts w:ascii="Times New Roman" w:eastAsia="Times New Roman" w:hAnsi="Times New Roman" w:cs="Times New Roman"/>
                <w:color w:val="000000"/>
                <w:sz w:val="24"/>
                <w:szCs w:val="24"/>
                <w:lang w:eastAsia="ru-RU"/>
              </w:rPr>
            </w:pPr>
            <w:r w:rsidRPr="00C53139">
              <w:rPr>
                <w:rFonts w:ascii="Times New Roman" w:eastAsia="Times New Roman" w:hAnsi="Times New Roman" w:cs="Times New Roman"/>
                <w:color w:val="000000"/>
                <w:sz w:val="24"/>
                <w:szCs w:val="24"/>
                <w:lang w:eastAsia="ru-RU"/>
              </w:rPr>
              <w:t>Описанная окружность. Вписанный четырехугольник, его признаки и свойства</w:t>
            </w:r>
          </w:p>
        </w:tc>
        <w:tc>
          <w:tcPr>
            <w:tcW w:w="709" w:type="dxa"/>
            <w:shd w:val="clear" w:color="auto" w:fill="FFFFFF"/>
            <w:vAlign w:val="center"/>
          </w:tcPr>
          <w:p w14:paraId="51A8D275" w14:textId="5C846262" w:rsidR="00B22EEB" w:rsidRPr="00264734" w:rsidRDefault="00B22EEB" w:rsidP="00D8293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549EA260" w14:textId="5DBF35CC" w:rsidR="00B22EEB" w:rsidRDefault="00B22EEB"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64C82ED7" w14:textId="0B7FB80B" w:rsidR="00B22EEB" w:rsidRDefault="00B22EEB"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vMerge/>
            <w:shd w:val="clear" w:color="auto" w:fill="FFFFFF"/>
            <w:vAlign w:val="center"/>
          </w:tcPr>
          <w:p w14:paraId="6EB9D282" w14:textId="77777777" w:rsidR="00B22EEB" w:rsidRPr="00D11D22" w:rsidRDefault="00B22EEB" w:rsidP="00481D0C">
            <w:pPr>
              <w:spacing w:after="0" w:line="240" w:lineRule="auto"/>
              <w:rPr>
                <w:rFonts w:ascii="Times New Roman" w:eastAsia="Times New Roman" w:hAnsi="Times New Roman" w:cs="Times New Roman"/>
                <w:color w:val="000000"/>
                <w:sz w:val="24"/>
                <w:szCs w:val="24"/>
                <w:lang w:eastAsia="ru-RU"/>
              </w:rPr>
            </w:pPr>
          </w:p>
        </w:tc>
      </w:tr>
      <w:tr w:rsidR="00B22EEB" w:rsidRPr="00780368" w14:paraId="1C8A6FB5" w14:textId="77777777" w:rsidTr="00481D0C">
        <w:trPr>
          <w:trHeight w:val="397"/>
        </w:trPr>
        <w:tc>
          <w:tcPr>
            <w:tcW w:w="604" w:type="dxa"/>
            <w:shd w:val="clear" w:color="auto" w:fill="FFFFFF"/>
            <w:vAlign w:val="center"/>
          </w:tcPr>
          <w:p w14:paraId="1096AEEA" w14:textId="77777777" w:rsidR="00B22EEB" w:rsidRPr="00227F98" w:rsidRDefault="00B22EEB" w:rsidP="00D82938">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7FC10DA9" w14:textId="677EE718" w:rsidR="00B22EEB" w:rsidRPr="00C430E5" w:rsidRDefault="00EB1343" w:rsidP="00D82938">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29.04</w:t>
            </w:r>
          </w:p>
        </w:tc>
        <w:tc>
          <w:tcPr>
            <w:tcW w:w="850" w:type="dxa"/>
            <w:shd w:val="clear" w:color="auto" w:fill="FFFFFF"/>
            <w:vAlign w:val="center"/>
          </w:tcPr>
          <w:p w14:paraId="2C36179D" w14:textId="77777777" w:rsidR="00B22EEB" w:rsidRPr="00C430E5" w:rsidRDefault="00B22EEB" w:rsidP="00D82938">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3234A865" w14:textId="365D9BEE" w:rsidR="00B22EEB" w:rsidRPr="0090667B" w:rsidRDefault="00B22EEB" w:rsidP="00D82938">
            <w:pPr>
              <w:spacing w:after="0" w:line="240" w:lineRule="auto"/>
              <w:ind w:left="133"/>
              <w:rPr>
                <w:rFonts w:ascii="Times New Roman" w:eastAsia="Times New Roman" w:hAnsi="Times New Roman" w:cs="Times New Roman"/>
                <w:color w:val="000000"/>
                <w:sz w:val="24"/>
                <w:szCs w:val="24"/>
                <w:lang w:eastAsia="ru-RU"/>
              </w:rPr>
            </w:pPr>
            <w:r w:rsidRPr="00C53139">
              <w:rPr>
                <w:rFonts w:ascii="Times New Roman" w:eastAsia="Times New Roman" w:hAnsi="Times New Roman" w:cs="Times New Roman"/>
                <w:color w:val="000000"/>
                <w:sz w:val="24"/>
                <w:szCs w:val="24"/>
                <w:lang w:eastAsia="ru-RU"/>
              </w:rPr>
              <w:t>Вписанная и описанная окружности. Решение задач</w:t>
            </w:r>
          </w:p>
        </w:tc>
        <w:tc>
          <w:tcPr>
            <w:tcW w:w="709" w:type="dxa"/>
            <w:shd w:val="clear" w:color="auto" w:fill="FFFFFF"/>
            <w:vAlign w:val="center"/>
          </w:tcPr>
          <w:p w14:paraId="292CF3AC" w14:textId="3DC424CF" w:rsidR="00B22EEB" w:rsidRPr="00264734" w:rsidRDefault="00B22EEB" w:rsidP="00D8293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3C8CE42D" w14:textId="28C4F67D" w:rsidR="00B22EEB" w:rsidRDefault="00B22EEB"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041A7243" w14:textId="2730D25C" w:rsidR="00B22EEB" w:rsidRDefault="00B22EEB"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vMerge w:val="restart"/>
            <w:shd w:val="clear" w:color="auto" w:fill="FFFFFF"/>
            <w:vAlign w:val="center"/>
          </w:tcPr>
          <w:p w14:paraId="059E14A3" w14:textId="76B883D8" w:rsidR="00B22EEB" w:rsidRPr="00D11D22" w:rsidRDefault="00D75E24" w:rsidP="00481D0C">
            <w:pPr>
              <w:spacing w:after="0" w:line="240" w:lineRule="auto"/>
              <w:rPr>
                <w:rFonts w:ascii="Times New Roman" w:eastAsia="Times New Roman" w:hAnsi="Times New Roman" w:cs="Times New Roman"/>
                <w:color w:val="000000"/>
                <w:sz w:val="24"/>
                <w:szCs w:val="24"/>
                <w:lang w:eastAsia="ru-RU"/>
              </w:rPr>
            </w:pPr>
            <w:hyperlink r:id="rId48" w:history="1">
              <w:r w:rsidR="00B22EEB" w:rsidRPr="00BF5A6B">
                <w:rPr>
                  <w:rStyle w:val="a6"/>
                  <w:rFonts w:ascii="Times New Roman" w:eastAsia="Times New Roman" w:hAnsi="Times New Roman" w:cs="Times New Roman"/>
                  <w:sz w:val="24"/>
                  <w:szCs w:val="24"/>
                  <w:lang w:eastAsia="ru-RU"/>
                </w:rPr>
                <w:t>https://m.edsoo.ru/8a1416d4</w:t>
              </w:r>
            </w:hyperlink>
            <w:r w:rsidR="00B22EEB">
              <w:rPr>
                <w:rFonts w:ascii="Times New Roman" w:eastAsia="Times New Roman" w:hAnsi="Times New Roman" w:cs="Times New Roman"/>
                <w:color w:val="000000"/>
                <w:sz w:val="24"/>
                <w:szCs w:val="24"/>
                <w:lang w:eastAsia="ru-RU"/>
              </w:rPr>
              <w:t xml:space="preserve"> </w:t>
            </w:r>
          </w:p>
        </w:tc>
      </w:tr>
      <w:tr w:rsidR="00B22EEB" w:rsidRPr="00780368" w14:paraId="6413AB0F" w14:textId="77777777" w:rsidTr="00481D0C">
        <w:trPr>
          <w:trHeight w:val="397"/>
        </w:trPr>
        <w:tc>
          <w:tcPr>
            <w:tcW w:w="604" w:type="dxa"/>
            <w:shd w:val="clear" w:color="auto" w:fill="FFFFFF"/>
            <w:vAlign w:val="center"/>
          </w:tcPr>
          <w:p w14:paraId="7F763ACE" w14:textId="77777777" w:rsidR="00B22EEB" w:rsidRPr="00227F98" w:rsidRDefault="00B22EEB" w:rsidP="00D82938">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75BAFBFA" w14:textId="22E5A022" w:rsidR="00B22EEB" w:rsidRPr="00C430E5" w:rsidRDefault="00EB1343" w:rsidP="00D82938">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06.05</w:t>
            </w:r>
          </w:p>
        </w:tc>
        <w:tc>
          <w:tcPr>
            <w:tcW w:w="850" w:type="dxa"/>
            <w:shd w:val="clear" w:color="auto" w:fill="FFFFFF"/>
            <w:vAlign w:val="center"/>
          </w:tcPr>
          <w:p w14:paraId="21618B80" w14:textId="77777777" w:rsidR="00B22EEB" w:rsidRPr="00C430E5" w:rsidRDefault="00B22EEB" w:rsidP="00D82938">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363173B5" w14:textId="24CD2DE2" w:rsidR="00B22EEB" w:rsidRPr="0090667B" w:rsidRDefault="00B22EEB" w:rsidP="00D82938">
            <w:pPr>
              <w:spacing w:after="0" w:line="240" w:lineRule="auto"/>
              <w:ind w:left="133"/>
              <w:rPr>
                <w:rFonts w:ascii="Times New Roman" w:eastAsia="Times New Roman" w:hAnsi="Times New Roman" w:cs="Times New Roman"/>
                <w:color w:val="000000"/>
                <w:sz w:val="24"/>
                <w:szCs w:val="24"/>
                <w:lang w:eastAsia="ru-RU"/>
              </w:rPr>
            </w:pPr>
            <w:r w:rsidRPr="00C53139">
              <w:rPr>
                <w:rFonts w:ascii="Times New Roman" w:eastAsia="Times New Roman" w:hAnsi="Times New Roman" w:cs="Times New Roman"/>
                <w:color w:val="000000"/>
                <w:sz w:val="24"/>
                <w:szCs w:val="24"/>
                <w:lang w:eastAsia="ru-RU"/>
              </w:rPr>
              <w:t>Применение свойств вписанных и описанных четырёхугольников при решении геометрических задач</w:t>
            </w:r>
          </w:p>
        </w:tc>
        <w:tc>
          <w:tcPr>
            <w:tcW w:w="709" w:type="dxa"/>
            <w:shd w:val="clear" w:color="auto" w:fill="FFFFFF"/>
            <w:vAlign w:val="center"/>
          </w:tcPr>
          <w:p w14:paraId="2230C82A" w14:textId="1702C8B3" w:rsidR="00B22EEB" w:rsidRPr="00264734" w:rsidRDefault="00B22EEB" w:rsidP="00D8293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447BABD4" w14:textId="60DA341F" w:rsidR="00B22EEB" w:rsidRDefault="00B22EEB"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577BC32C" w14:textId="0E081AC4" w:rsidR="00B22EEB" w:rsidRDefault="00B22EEB" w:rsidP="00D82938">
            <w:pPr>
              <w:spacing w:after="0" w:line="240" w:lineRule="auto"/>
              <w:jc w:val="center"/>
              <w:rPr>
                <w:rFonts w:ascii="Times New Roman" w:eastAsia="Times New Roman" w:hAnsi="Times New Roman" w:cs="Times New Roman"/>
                <w:color w:val="000000"/>
                <w:sz w:val="24"/>
                <w:szCs w:val="24"/>
                <w:lang w:eastAsia="ru-RU"/>
              </w:rPr>
            </w:pPr>
            <w:r w:rsidRPr="00CA5B45">
              <w:rPr>
                <w:rFonts w:ascii="Times New Roman" w:eastAsia="Times New Roman" w:hAnsi="Times New Roman" w:cs="Times New Roman"/>
                <w:b/>
                <w:bCs/>
                <w:color w:val="000000"/>
                <w:sz w:val="24"/>
                <w:szCs w:val="24"/>
                <w:lang w:eastAsia="ru-RU"/>
              </w:rPr>
              <w:t xml:space="preserve">СР № </w:t>
            </w:r>
            <w:r>
              <w:rPr>
                <w:rFonts w:ascii="Times New Roman" w:eastAsia="Times New Roman" w:hAnsi="Times New Roman" w:cs="Times New Roman"/>
                <w:b/>
                <w:bCs/>
                <w:color w:val="000000"/>
                <w:sz w:val="24"/>
                <w:szCs w:val="24"/>
                <w:lang w:eastAsia="ru-RU"/>
              </w:rPr>
              <w:t>17</w:t>
            </w:r>
          </w:p>
        </w:tc>
        <w:tc>
          <w:tcPr>
            <w:tcW w:w="4819" w:type="dxa"/>
            <w:vMerge/>
            <w:shd w:val="clear" w:color="auto" w:fill="FFFFFF"/>
            <w:vAlign w:val="center"/>
          </w:tcPr>
          <w:p w14:paraId="41FB630C" w14:textId="77777777" w:rsidR="00B22EEB" w:rsidRPr="00D11D22" w:rsidRDefault="00B22EEB" w:rsidP="00481D0C">
            <w:pPr>
              <w:spacing w:after="0" w:line="240" w:lineRule="auto"/>
              <w:rPr>
                <w:rFonts w:ascii="Times New Roman" w:eastAsia="Times New Roman" w:hAnsi="Times New Roman" w:cs="Times New Roman"/>
                <w:color w:val="000000"/>
                <w:sz w:val="24"/>
                <w:szCs w:val="24"/>
                <w:lang w:eastAsia="ru-RU"/>
              </w:rPr>
            </w:pPr>
          </w:p>
        </w:tc>
      </w:tr>
      <w:tr w:rsidR="00D82938" w:rsidRPr="00780368" w14:paraId="5914597D" w14:textId="77777777" w:rsidTr="00481D0C">
        <w:trPr>
          <w:trHeight w:val="397"/>
        </w:trPr>
        <w:tc>
          <w:tcPr>
            <w:tcW w:w="604" w:type="dxa"/>
            <w:shd w:val="clear" w:color="auto" w:fill="FFFFFF"/>
            <w:vAlign w:val="center"/>
          </w:tcPr>
          <w:p w14:paraId="1D502288" w14:textId="77777777" w:rsidR="00D82938" w:rsidRPr="00227F98" w:rsidRDefault="00D82938" w:rsidP="00D82938">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26497FE5" w14:textId="44255D17" w:rsidR="00D82938" w:rsidRPr="00C430E5" w:rsidRDefault="00EB1343" w:rsidP="00D82938">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08.05</w:t>
            </w:r>
          </w:p>
        </w:tc>
        <w:tc>
          <w:tcPr>
            <w:tcW w:w="850" w:type="dxa"/>
            <w:shd w:val="clear" w:color="auto" w:fill="FFFFFF"/>
            <w:vAlign w:val="center"/>
          </w:tcPr>
          <w:p w14:paraId="6CBC286A" w14:textId="77777777" w:rsidR="00D82938" w:rsidRPr="00C430E5" w:rsidRDefault="00D82938" w:rsidP="00D82938">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09675B81" w14:textId="50FB44EE" w:rsidR="00D82938" w:rsidRPr="0090667B" w:rsidRDefault="00D82938" w:rsidP="00D82938">
            <w:pPr>
              <w:spacing w:after="0" w:line="240" w:lineRule="auto"/>
              <w:ind w:left="133"/>
              <w:rPr>
                <w:rFonts w:ascii="Times New Roman" w:eastAsia="Times New Roman" w:hAnsi="Times New Roman" w:cs="Times New Roman"/>
                <w:color w:val="000000"/>
                <w:sz w:val="24"/>
                <w:szCs w:val="24"/>
                <w:lang w:eastAsia="ru-RU"/>
              </w:rPr>
            </w:pPr>
            <w:r w:rsidRPr="00C53139">
              <w:rPr>
                <w:rFonts w:ascii="Times New Roman" w:eastAsia="Times New Roman" w:hAnsi="Times New Roman" w:cs="Times New Roman"/>
                <w:color w:val="000000"/>
                <w:sz w:val="24"/>
                <w:szCs w:val="24"/>
                <w:lang w:eastAsia="ru-RU"/>
              </w:rPr>
              <w:t>Применение свойств вписанных и описанных четырёхугольников при решении геометрических задач</w:t>
            </w:r>
          </w:p>
        </w:tc>
        <w:tc>
          <w:tcPr>
            <w:tcW w:w="709" w:type="dxa"/>
            <w:shd w:val="clear" w:color="auto" w:fill="FFFFFF"/>
            <w:vAlign w:val="center"/>
          </w:tcPr>
          <w:p w14:paraId="5D2E140A" w14:textId="7B5852F5" w:rsidR="00D82938" w:rsidRPr="00264734" w:rsidRDefault="00D82938" w:rsidP="00D82938">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w:t>
            </w:r>
          </w:p>
        </w:tc>
        <w:tc>
          <w:tcPr>
            <w:tcW w:w="709" w:type="dxa"/>
            <w:shd w:val="clear" w:color="auto" w:fill="FFFFFF"/>
            <w:vAlign w:val="center"/>
          </w:tcPr>
          <w:p w14:paraId="4BC3BBF8" w14:textId="06736B55" w:rsidR="00D82938" w:rsidRDefault="00D82938"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2F0EE7FF" w14:textId="14E945C4" w:rsidR="00D82938" w:rsidRDefault="00D82938"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69E6DF60" w14:textId="040DE64F" w:rsidR="00D82938" w:rsidRPr="00D11D22" w:rsidRDefault="00D75E24" w:rsidP="00481D0C">
            <w:pPr>
              <w:spacing w:after="0" w:line="240" w:lineRule="auto"/>
              <w:rPr>
                <w:rFonts w:ascii="Times New Roman" w:eastAsia="Times New Roman" w:hAnsi="Times New Roman" w:cs="Times New Roman"/>
                <w:color w:val="000000"/>
                <w:sz w:val="24"/>
                <w:szCs w:val="24"/>
                <w:lang w:eastAsia="ru-RU"/>
              </w:rPr>
            </w:pPr>
            <w:hyperlink r:id="rId49" w:history="1">
              <w:r w:rsidR="004448DC" w:rsidRPr="00BF5A6B">
                <w:rPr>
                  <w:rStyle w:val="a6"/>
                  <w:rFonts w:ascii="Times New Roman" w:eastAsia="Times New Roman" w:hAnsi="Times New Roman" w:cs="Times New Roman"/>
                  <w:sz w:val="24"/>
                  <w:szCs w:val="24"/>
                  <w:lang w:eastAsia="ru-RU"/>
                </w:rPr>
                <w:t>https://m.edsoo.ru/8a1416d4</w:t>
              </w:r>
            </w:hyperlink>
          </w:p>
        </w:tc>
      </w:tr>
      <w:tr w:rsidR="00D82938" w:rsidRPr="00780368" w14:paraId="0283A569" w14:textId="77777777" w:rsidTr="00481D0C">
        <w:trPr>
          <w:trHeight w:val="397"/>
        </w:trPr>
        <w:tc>
          <w:tcPr>
            <w:tcW w:w="604" w:type="dxa"/>
            <w:shd w:val="clear" w:color="auto" w:fill="FFFFFF"/>
            <w:vAlign w:val="center"/>
          </w:tcPr>
          <w:p w14:paraId="22629CBB" w14:textId="77777777" w:rsidR="00D82938" w:rsidRPr="00227F98" w:rsidRDefault="00D82938" w:rsidP="00D82938">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3C2368EE" w14:textId="0F861852" w:rsidR="00D82938" w:rsidRPr="00C430E5" w:rsidRDefault="00EB1343" w:rsidP="00D82938">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13.05</w:t>
            </w:r>
          </w:p>
        </w:tc>
        <w:tc>
          <w:tcPr>
            <w:tcW w:w="850" w:type="dxa"/>
            <w:shd w:val="clear" w:color="auto" w:fill="FFFFFF"/>
            <w:vAlign w:val="center"/>
          </w:tcPr>
          <w:p w14:paraId="357D58BD" w14:textId="77777777" w:rsidR="00D82938" w:rsidRPr="00C430E5" w:rsidRDefault="00D82938" w:rsidP="00D82938">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24C2222E" w14:textId="45D809B6" w:rsidR="00D82938" w:rsidRPr="00D82938" w:rsidRDefault="00D82938" w:rsidP="00D82938">
            <w:pPr>
              <w:spacing w:after="0" w:line="240" w:lineRule="auto"/>
              <w:ind w:left="133"/>
              <w:rPr>
                <w:rFonts w:ascii="Times New Roman" w:eastAsia="Times New Roman" w:hAnsi="Times New Roman" w:cs="Times New Roman"/>
                <w:b/>
                <w:bCs/>
                <w:color w:val="000000"/>
                <w:sz w:val="24"/>
                <w:szCs w:val="24"/>
                <w:lang w:eastAsia="ru-RU"/>
              </w:rPr>
            </w:pPr>
            <w:r w:rsidRPr="00D82938">
              <w:rPr>
                <w:rFonts w:ascii="Times New Roman" w:eastAsia="Times New Roman" w:hAnsi="Times New Roman" w:cs="Times New Roman"/>
                <w:b/>
                <w:bCs/>
                <w:color w:val="000000"/>
                <w:sz w:val="24"/>
                <w:szCs w:val="24"/>
                <w:lang w:eastAsia="ru-RU"/>
              </w:rPr>
              <w:t xml:space="preserve">Контрольная работа </w:t>
            </w:r>
            <w:r w:rsidR="004447A3">
              <w:rPr>
                <w:rFonts w:ascii="Times New Roman" w:eastAsia="Times New Roman" w:hAnsi="Times New Roman" w:cs="Times New Roman"/>
                <w:b/>
                <w:bCs/>
                <w:color w:val="000000"/>
                <w:sz w:val="24"/>
                <w:szCs w:val="24"/>
                <w:lang w:eastAsia="ru-RU"/>
              </w:rPr>
              <w:t xml:space="preserve">№ 4 </w:t>
            </w:r>
            <w:r w:rsidRPr="00D82938">
              <w:rPr>
                <w:rFonts w:ascii="Times New Roman" w:eastAsia="Times New Roman" w:hAnsi="Times New Roman" w:cs="Times New Roman"/>
                <w:b/>
                <w:bCs/>
                <w:color w:val="000000"/>
                <w:sz w:val="24"/>
                <w:szCs w:val="24"/>
                <w:lang w:eastAsia="ru-RU"/>
              </w:rPr>
              <w:t>по теме "Углы в окружности. Вписанные и описанные четырехугольники"</w:t>
            </w:r>
          </w:p>
        </w:tc>
        <w:tc>
          <w:tcPr>
            <w:tcW w:w="709" w:type="dxa"/>
            <w:shd w:val="clear" w:color="auto" w:fill="FFFFFF"/>
            <w:vAlign w:val="center"/>
          </w:tcPr>
          <w:p w14:paraId="46A5F82E" w14:textId="1BC9CE7C" w:rsidR="00D82938" w:rsidRPr="00D82938" w:rsidRDefault="00D82938" w:rsidP="00D82938">
            <w:pPr>
              <w:spacing w:after="0" w:line="240" w:lineRule="auto"/>
              <w:jc w:val="center"/>
              <w:rPr>
                <w:rFonts w:ascii="Times New Roman" w:eastAsia="Times New Roman" w:hAnsi="Times New Roman" w:cs="Times New Roman"/>
                <w:b/>
                <w:bCs/>
                <w:color w:val="000000"/>
                <w:sz w:val="24"/>
                <w:szCs w:val="24"/>
                <w:lang w:eastAsia="ru-RU"/>
              </w:rPr>
            </w:pPr>
            <w:r w:rsidRPr="00D82938">
              <w:rPr>
                <w:rFonts w:ascii="Times New Roman" w:eastAsia="Times New Roman" w:hAnsi="Times New Roman" w:cs="Times New Roman"/>
                <w:b/>
                <w:bCs/>
                <w:color w:val="000000"/>
                <w:sz w:val="24"/>
                <w:szCs w:val="24"/>
                <w:lang w:eastAsia="ru-RU"/>
              </w:rPr>
              <w:t>1</w:t>
            </w:r>
          </w:p>
        </w:tc>
        <w:tc>
          <w:tcPr>
            <w:tcW w:w="709" w:type="dxa"/>
            <w:shd w:val="clear" w:color="auto" w:fill="FFFFFF"/>
            <w:vAlign w:val="center"/>
          </w:tcPr>
          <w:p w14:paraId="682EE2C3" w14:textId="594A1851" w:rsidR="00D82938" w:rsidRDefault="00D82938"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69BE3BD0" w14:textId="0A93C66D" w:rsidR="00D82938" w:rsidRDefault="00D82938" w:rsidP="00D82938">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420986C2" w14:textId="77777777" w:rsidR="00D82938" w:rsidRPr="00D11D22" w:rsidRDefault="00D82938" w:rsidP="00481D0C">
            <w:pPr>
              <w:spacing w:after="0" w:line="240" w:lineRule="auto"/>
              <w:rPr>
                <w:rFonts w:ascii="Times New Roman" w:eastAsia="Times New Roman" w:hAnsi="Times New Roman" w:cs="Times New Roman"/>
                <w:color w:val="000000"/>
                <w:sz w:val="24"/>
                <w:szCs w:val="24"/>
                <w:lang w:eastAsia="ru-RU"/>
              </w:rPr>
            </w:pPr>
          </w:p>
        </w:tc>
      </w:tr>
      <w:tr w:rsidR="00603D27" w:rsidRPr="00780368" w14:paraId="214949DB" w14:textId="77777777" w:rsidTr="00481D0C">
        <w:trPr>
          <w:trHeight w:val="397"/>
        </w:trPr>
        <w:tc>
          <w:tcPr>
            <w:tcW w:w="604" w:type="dxa"/>
            <w:shd w:val="clear" w:color="auto" w:fill="FFFFFF"/>
            <w:vAlign w:val="center"/>
          </w:tcPr>
          <w:p w14:paraId="4812826E" w14:textId="77777777" w:rsidR="00603D27" w:rsidRPr="00227F98" w:rsidRDefault="00603D27" w:rsidP="00603D27">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0922A070" w14:textId="6D7E24D9" w:rsidR="00603D27" w:rsidRPr="00C430E5" w:rsidRDefault="00EB1343" w:rsidP="00603D27">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15.05</w:t>
            </w:r>
          </w:p>
        </w:tc>
        <w:tc>
          <w:tcPr>
            <w:tcW w:w="850" w:type="dxa"/>
            <w:shd w:val="clear" w:color="auto" w:fill="FFFFFF"/>
            <w:vAlign w:val="center"/>
          </w:tcPr>
          <w:p w14:paraId="1071A070" w14:textId="77777777" w:rsidR="00603D27" w:rsidRPr="00C430E5" w:rsidRDefault="00603D27" w:rsidP="00603D27">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7224A18E" w14:textId="109A96D1" w:rsidR="00603D27" w:rsidRPr="0090667B" w:rsidRDefault="00C53139" w:rsidP="00603D27">
            <w:pPr>
              <w:spacing w:after="0" w:line="240" w:lineRule="auto"/>
              <w:ind w:left="133"/>
              <w:rPr>
                <w:rFonts w:ascii="Times New Roman" w:eastAsia="Times New Roman" w:hAnsi="Times New Roman" w:cs="Times New Roman"/>
                <w:color w:val="000000"/>
                <w:sz w:val="24"/>
                <w:szCs w:val="24"/>
                <w:lang w:eastAsia="ru-RU"/>
              </w:rPr>
            </w:pPr>
            <w:r w:rsidRPr="00C53139">
              <w:rPr>
                <w:rFonts w:ascii="Times New Roman" w:eastAsia="Times New Roman" w:hAnsi="Times New Roman" w:cs="Times New Roman"/>
                <w:color w:val="000000"/>
                <w:sz w:val="24"/>
                <w:szCs w:val="24"/>
                <w:lang w:eastAsia="ru-RU"/>
              </w:rPr>
              <w:t>Повторение основных понятий и методов курсов 7 и 8 классов, обобщение знаний</w:t>
            </w:r>
          </w:p>
        </w:tc>
        <w:tc>
          <w:tcPr>
            <w:tcW w:w="709" w:type="dxa"/>
            <w:shd w:val="clear" w:color="auto" w:fill="FFFFFF"/>
            <w:vAlign w:val="center"/>
          </w:tcPr>
          <w:p w14:paraId="0256BF9F" w14:textId="56F8C448" w:rsidR="00603D27" w:rsidRPr="00264734" w:rsidRDefault="00C53139" w:rsidP="00603D27">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w:t>
            </w:r>
          </w:p>
        </w:tc>
        <w:tc>
          <w:tcPr>
            <w:tcW w:w="709" w:type="dxa"/>
            <w:shd w:val="clear" w:color="auto" w:fill="FFFFFF"/>
            <w:vAlign w:val="center"/>
          </w:tcPr>
          <w:p w14:paraId="5501F421" w14:textId="208EE902" w:rsidR="00603D27" w:rsidRDefault="00C53139" w:rsidP="00603D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46FF66C3" w14:textId="258DA5F4" w:rsidR="00603D27" w:rsidRDefault="00C53139" w:rsidP="00603D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4F163057" w14:textId="30016075" w:rsidR="00603D27" w:rsidRPr="00D11D22" w:rsidRDefault="00D75E24" w:rsidP="00481D0C">
            <w:pPr>
              <w:spacing w:after="0" w:line="240" w:lineRule="auto"/>
              <w:rPr>
                <w:rFonts w:ascii="Times New Roman" w:eastAsia="Times New Roman" w:hAnsi="Times New Roman" w:cs="Times New Roman"/>
                <w:color w:val="000000"/>
                <w:sz w:val="24"/>
                <w:szCs w:val="24"/>
                <w:lang w:eastAsia="ru-RU"/>
              </w:rPr>
            </w:pPr>
            <w:hyperlink r:id="rId50" w:history="1">
              <w:r w:rsidR="00D723BD" w:rsidRPr="00BF5A6B">
                <w:rPr>
                  <w:rStyle w:val="a6"/>
                  <w:rFonts w:ascii="Times New Roman" w:eastAsia="Times New Roman" w:hAnsi="Times New Roman" w:cs="Times New Roman"/>
                  <w:sz w:val="24"/>
                  <w:szCs w:val="24"/>
                  <w:lang w:eastAsia="ru-RU"/>
                </w:rPr>
                <w:t>https://m.edsoo.ru/8a1420ac</w:t>
              </w:r>
            </w:hyperlink>
            <w:r w:rsidR="00D723BD">
              <w:rPr>
                <w:rFonts w:ascii="Times New Roman" w:eastAsia="Times New Roman" w:hAnsi="Times New Roman" w:cs="Times New Roman"/>
                <w:color w:val="000000"/>
                <w:sz w:val="24"/>
                <w:szCs w:val="24"/>
                <w:lang w:eastAsia="ru-RU"/>
              </w:rPr>
              <w:t xml:space="preserve"> </w:t>
            </w:r>
          </w:p>
        </w:tc>
      </w:tr>
      <w:tr w:rsidR="00603D27" w:rsidRPr="00780368" w14:paraId="69F39CDE" w14:textId="77777777" w:rsidTr="00481D0C">
        <w:trPr>
          <w:trHeight w:val="397"/>
        </w:trPr>
        <w:tc>
          <w:tcPr>
            <w:tcW w:w="604" w:type="dxa"/>
            <w:shd w:val="clear" w:color="auto" w:fill="FFFFFF"/>
            <w:vAlign w:val="center"/>
          </w:tcPr>
          <w:p w14:paraId="2D398516" w14:textId="77777777" w:rsidR="00603D27" w:rsidRPr="00227F98" w:rsidRDefault="00603D27" w:rsidP="00603D27">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12B3684C" w14:textId="3AB7A2AC" w:rsidR="00603D27" w:rsidRPr="00C430E5" w:rsidRDefault="00EB1343" w:rsidP="00603D27">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20.05</w:t>
            </w:r>
          </w:p>
        </w:tc>
        <w:tc>
          <w:tcPr>
            <w:tcW w:w="850" w:type="dxa"/>
            <w:shd w:val="clear" w:color="auto" w:fill="FFFFFF"/>
            <w:vAlign w:val="center"/>
          </w:tcPr>
          <w:p w14:paraId="07B4F425" w14:textId="77777777" w:rsidR="00603D27" w:rsidRPr="00C430E5" w:rsidRDefault="00603D27" w:rsidP="00603D27">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4406DC53" w14:textId="5EB62DA2" w:rsidR="00603D27" w:rsidRPr="00C53139" w:rsidRDefault="00C53139" w:rsidP="00603D27">
            <w:pPr>
              <w:spacing w:after="0" w:line="240" w:lineRule="auto"/>
              <w:ind w:left="133"/>
              <w:rPr>
                <w:rFonts w:ascii="Times New Roman" w:eastAsia="Times New Roman" w:hAnsi="Times New Roman" w:cs="Times New Roman"/>
                <w:b/>
                <w:bCs/>
                <w:color w:val="000000"/>
                <w:sz w:val="24"/>
                <w:szCs w:val="24"/>
                <w:lang w:eastAsia="ru-RU"/>
              </w:rPr>
            </w:pPr>
            <w:r w:rsidRPr="00C53139">
              <w:rPr>
                <w:rFonts w:ascii="Times New Roman" w:eastAsia="Times New Roman" w:hAnsi="Times New Roman" w:cs="Times New Roman"/>
                <w:b/>
                <w:bCs/>
                <w:color w:val="000000"/>
                <w:sz w:val="24"/>
                <w:szCs w:val="24"/>
                <w:lang w:eastAsia="ru-RU"/>
              </w:rPr>
              <w:t>Итоговая контрольная работа</w:t>
            </w:r>
          </w:p>
        </w:tc>
        <w:tc>
          <w:tcPr>
            <w:tcW w:w="709" w:type="dxa"/>
            <w:shd w:val="clear" w:color="auto" w:fill="FFFFFF"/>
            <w:vAlign w:val="center"/>
          </w:tcPr>
          <w:p w14:paraId="563F2E6C" w14:textId="7115AD26" w:rsidR="00603D27" w:rsidRPr="00C53139" w:rsidRDefault="00C53139" w:rsidP="00603D27">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w:t>
            </w:r>
          </w:p>
        </w:tc>
        <w:tc>
          <w:tcPr>
            <w:tcW w:w="709" w:type="dxa"/>
            <w:shd w:val="clear" w:color="auto" w:fill="FFFFFF"/>
            <w:vAlign w:val="center"/>
          </w:tcPr>
          <w:p w14:paraId="50E4D002" w14:textId="67A07F3E" w:rsidR="00603D27" w:rsidRDefault="00C53139" w:rsidP="00603D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750CB058" w14:textId="133E51DB" w:rsidR="00603D27" w:rsidRDefault="00C53139" w:rsidP="00603D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02D61516" w14:textId="77777777" w:rsidR="00603D27" w:rsidRPr="00D11D22" w:rsidRDefault="00603D27" w:rsidP="00481D0C">
            <w:pPr>
              <w:spacing w:after="0" w:line="240" w:lineRule="auto"/>
              <w:rPr>
                <w:rFonts w:ascii="Times New Roman" w:eastAsia="Times New Roman" w:hAnsi="Times New Roman" w:cs="Times New Roman"/>
                <w:color w:val="000000"/>
                <w:sz w:val="24"/>
                <w:szCs w:val="24"/>
                <w:lang w:eastAsia="ru-RU"/>
              </w:rPr>
            </w:pPr>
          </w:p>
        </w:tc>
      </w:tr>
      <w:tr w:rsidR="00A07E2E" w:rsidRPr="00780368" w14:paraId="588BB2BB" w14:textId="77777777" w:rsidTr="00481D0C">
        <w:trPr>
          <w:trHeight w:val="397"/>
        </w:trPr>
        <w:tc>
          <w:tcPr>
            <w:tcW w:w="604" w:type="dxa"/>
            <w:shd w:val="clear" w:color="auto" w:fill="FFFFFF"/>
            <w:vAlign w:val="center"/>
          </w:tcPr>
          <w:p w14:paraId="573D4763" w14:textId="77777777" w:rsidR="00A07E2E" w:rsidRPr="00227F98" w:rsidRDefault="00A07E2E" w:rsidP="00603D27">
            <w:pPr>
              <w:pStyle w:val="a7"/>
              <w:numPr>
                <w:ilvl w:val="0"/>
                <w:numId w:val="10"/>
              </w:numPr>
              <w:spacing w:after="0" w:line="240" w:lineRule="auto"/>
              <w:jc w:val="center"/>
              <w:rPr>
                <w:rFonts w:ascii="inherit" w:eastAsia="Times New Roman" w:hAnsi="inherit" w:cs="Times New Roman"/>
                <w:color w:val="000000"/>
                <w:sz w:val="21"/>
                <w:szCs w:val="21"/>
                <w:lang w:eastAsia="ru-RU"/>
              </w:rPr>
            </w:pPr>
          </w:p>
        </w:tc>
        <w:tc>
          <w:tcPr>
            <w:tcW w:w="809" w:type="dxa"/>
            <w:shd w:val="clear" w:color="auto" w:fill="FFFFFF"/>
            <w:vAlign w:val="center"/>
          </w:tcPr>
          <w:p w14:paraId="64E87F83" w14:textId="61EF27C5" w:rsidR="00A07E2E" w:rsidRPr="00C430E5" w:rsidRDefault="00EB1343" w:rsidP="00603D27">
            <w:pPr>
              <w:spacing w:after="0" w:line="240" w:lineRule="auto"/>
              <w:jc w:val="center"/>
              <w:rPr>
                <w:rFonts w:ascii="Times New Roman" w:eastAsia="Times New Roman" w:hAnsi="Times New Roman" w:cs="Times New Roman"/>
                <w:b/>
                <w:color w:val="000000"/>
                <w:szCs w:val="24"/>
                <w:lang w:eastAsia="ru-RU"/>
              </w:rPr>
            </w:pPr>
            <w:r>
              <w:rPr>
                <w:rFonts w:ascii="Times New Roman" w:eastAsia="Times New Roman" w:hAnsi="Times New Roman" w:cs="Times New Roman"/>
                <w:b/>
                <w:color w:val="000000"/>
                <w:szCs w:val="24"/>
                <w:lang w:eastAsia="ru-RU"/>
              </w:rPr>
              <w:t>22.05</w:t>
            </w:r>
          </w:p>
        </w:tc>
        <w:tc>
          <w:tcPr>
            <w:tcW w:w="850" w:type="dxa"/>
            <w:shd w:val="clear" w:color="auto" w:fill="FFFFFF"/>
            <w:vAlign w:val="center"/>
          </w:tcPr>
          <w:p w14:paraId="4670BE59" w14:textId="77777777" w:rsidR="00A07E2E" w:rsidRPr="00C430E5" w:rsidRDefault="00A07E2E" w:rsidP="00603D27">
            <w:pPr>
              <w:spacing w:after="0" w:line="240" w:lineRule="auto"/>
              <w:jc w:val="center"/>
              <w:rPr>
                <w:rFonts w:ascii="Times New Roman" w:eastAsia="Times New Roman" w:hAnsi="Times New Roman" w:cs="Times New Roman"/>
                <w:b/>
                <w:color w:val="000000"/>
                <w:szCs w:val="24"/>
                <w:lang w:eastAsia="ru-RU"/>
              </w:rPr>
            </w:pPr>
          </w:p>
        </w:tc>
        <w:tc>
          <w:tcPr>
            <w:tcW w:w="6804" w:type="dxa"/>
            <w:shd w:val="clear" w:color="auto" w:fill="FFFFFF"/>
            <w:vAlign w:val="center"/>
          </w:tcPr>
          <w:p w14:paraId="6E433C8A" w14:textId="1B758245" w:rsidR="00A07E2E" w:rsidRPr="0090667B" w:rsidRDefault="00C53139" w:rsidP="00603D27">
            <w:pPr>
              <w:spacing w:after="0" w:line="240" w:lineRule="auto"/>
              <w:ind w:left="133"/>
              <w:rPr>
                <w:rFonts w:ascii="Times New Roman" w:eastAsia="Times New Roman" w:hAnsi="Times New Roman" w:cs="Times New Roman"/>
                <w:color w:val="000000"/>
                <w:sz w:val="24"/>
                <w:szCs w:val="24"/>
                <w:lang w:eastAsia="ru-RU"/>
              </w:rPr>
            </w:pPr>
            <w:r w:rsidRPr="00C53139">
              <w:rPr>
                <w:rFonts w:ascii="Times New Roman" w:eastAsia="Times New Roman" w:hAnsi="Times New Roman" w:cs="Times New Roman"/>
                <w:color w:val="000000"/>
                <w:sz w:val="24"/>
                <w:szCs w:val="24"/>
                <w:lang w:eastAsia="ru-RU"/>
              </w:rPr>
              <w:t>Повторение основных понятий и методов курсов 7 и 8 классов, обобщение знаний</w:t>
            </w:r>
          </w:p>
        </w:tc>
        <w:tc>
          <w:tcPr>
            <w:tcW w:w="709" w:type="dxa"/>
            <w:shd w:val="clear" w:color="auto" w:fill="FFFFFF"/>
            <w:vAlign w:val="center"/>
          </w:tcPr>
          <w:p w14:paraId="24765CAA" w14:textId="58D6FA5A" w:rsidR="00A07E2E" w:rsidRPr="00264734" w:rsidRDefault="00C53139" w:rsidP="00603D27">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w:t>
            </w:r>
          </w:p>
        </w:tc>
        <w:tc>
          <w:tcPr>
            <w:tcW w:w="709" w:type="dxa"/>
            <w:shd w:val="clear" w:color="auto" w:fill="FFFFFF"/>
            <w:vAlign w:val="center"/>
          </w:tcPr>
          <w:p w14:paraId="6BCDBA33" w14:textId="4A4F2696" w:rsidR="00A07E2E" w:rsidRDefault="00C53139" w:rsidP="00603D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1134" w:type="dxa"/>
            <w:shd w:val="clear" w:color="auto" w:fill="FFFFFF"/>
            <w:vAlign w:val="center"/>
          </w:tcPr>
          <w:p w14:paraId="4E6D2B91" w14:textId="598824CD" w:rsidR="00A07E2E" w:rsidRDefault="00C53139" w:rsidP="00603D27">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p>
        </w:tc>
        <w:tc>
          <w:tcPr>
            <w:tcW w:w="4819" w:type="dxa"/>
            <w:shd w:val="clear" w:color="auto" w:fill="FFFFFF"/>
            <w:vAlign w:val="center"/>
          </w:tcPr>
          <w:p w14:paraId="4D2D2906" w14:textId="4FF35A5C" w:rsidR="00A07E2E" w:rsidRPr="00D11D22" w:rsidRDefault="00D75E24" w:rsidP="00481D0C">
            <w:pPr>
              <w:spacing w:after="0" w:line="240" w:lineRule="auto"/>
              <w:rPr>
                <w:rFonts w:ascii="Times New Roman" w:eastAsia="Times New Roman" w:hAnsi="Times New Roman" w:cs="Times New Roman"/>
                <w:color w:val="000000"/>
                <w:sz w:val="24"/>
                <w:szCs w:val="24"/>
                <w:lang w:eastAsia="ru-RU"/>
              </w:rPr>
            </w:pPr>
            <w:hyperlink r:id="rId51" w:history="1">
              <w:r w:rsidR="004448DC" w:rsidRPr="00BF5A6B">
                <w:rPr>
                  <w:rStyle w:val="a6"/>
                  <w:rFonts w:ascii="Times New Roman" w:eastAsia="Times New Roman" w:hAnsi="Times New Roman" w:cs="Times New Roman"/>
                  <w:sz w:val="24"/>
                  <w:szCs w:val="24"/>
                  <w:lang w:eastAsia="ru-RU"/>
                </w:rPr>
                <w:t>https://m.edsoo.ru/8a142368</w:t>
              </w:r>
            </w:hyperlink>
            <w:r w:rsidR="00D723BD">
              <w:rPr>
                <w:rFonts w:ascii="Times New Roman" w:eastAsia="Times New Roman" w:hAnsi="Times New Roman" w:cs="Times New Roman"/>
                <w:color w:val="000000"/>
                <w:sz w:val="24"/>
                <w:szCs w:val="24"/>
                <w:lang w:eastAsia="ru-RU"/>
              </w:rPr>
              <w:t xml:space="preserve"> </w:t>
            </w:r>
          </w:p>
        </w:tc>
      </w:tr>
      <w:tr w:rsidR="00603D27" w:rsidRPr="00780368" w14:paraId="0DA3B1CC" w14:textId="77777777" w:rsidTr="00481D0C">
        <w:trPr>
          <w:trHeight w:val="397"/>
        </w:trPr>
        <w:tc>
          <w:tcPr>
            <w:tcW w:w="9067" w:type="dxa"/>
            <w:gridSpan w:val="4"/>
            <w:shd w:val="clear" w:color="auto" w:fill="FFFFFF"/>
            <w:vAlign w:val="center"/>
          </w:tcPr>
          <w:tbl>
            <w:tblPr>
              <w:tblW w:w="15137" w:type="dxa"/>
              <w:tblCellSpacing w:w="15"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44"/>
              <w:gridCol w:w="14849"/>
              <w:gridCol w:w="144"/>
            </w:tblGrid>
            <w:tr w:rsidR="00C53139" w:rsidRPr="00C53139" w14:paraId="273DC6FB" w14:textId="77777777" w:rsidTr="00C53139">
              <w:trPr>
                <w:tblCellSpacing w:w="15" w:type="dxa"/>
              </w:trPr>
              <w:tc>
                <w:tcPr>
                  <w:tcW w:w="99" w:type="dxa"/>
                  <w:shd w:val="clear" w:color="auto" w:fill="FFFFFF"/>
                  <w:hideMark/>
                </w:tcPr>
                <w:p w14:paraId="332A1C50" w14:textId="77777777" w:rsidR="00C53139" w:rsidRPr="00C53139" w:rsidRDefault="00C53139" w:rsidP="00C53139">
                  <w:pPr>
                    <w:framePr w:hSpace="180" w:wrap="around" w:vAnchor="text" w:hAnchor="text" w:x="-1003" w:y="1"/>
                    <w:spacing w:after="0" w:line="240" w:lineRule="auto"/>
                    <w:suppressOverlap/>
                    <w:rPr>
                      <w:rFonts w:ascii="Times New Roman" w:eastAsia="Times New Roman" w:hAnsi="Times New Roman" w:cs="Times New Roman"/>
                      <w:sz w:val="24"/>
                      <w:szCs w:val="24"/>
                      <w:lang w:eastAsia="ru-RU"/>
                    </w:rPr>
                  </w:pPr>
                </w:p>
              </w:tc>
              <w:tc>
                <w:tcPr>
                  <w:tcW w:w="14819" w:type="dxa"/>
                  <w:shd w:val="clear" w:color="auto" w:fill="FFFFFF"/>
                  <w:hideMark/>
                </w:tcPr>
                <w:p w14:paraId="718CE65A" w14:textId="77777777" w:rsidR="00C53139" w:rsidRPr="00C53139" w:rsidRDefault="00C53139" w:rsidP="008941D8">
                  <w:pPr>
                    <w:framePr w:hSpace="180" w:wrap="around" w:vAnchor="text" w:hAnchor="text" w:x="-1003" w:y="1"/>
                    <w:spacing w:before="100" w:beforeAutospacing="1" w:after="100" w:afterAutospacing="1" w:line="240" w:lineRule="auto"/>
                    <w:suppressOverlap/>
                    <w:rPr>
                      <w:rFonts w:ascii="inherit" w:eastAsia="Times New Roman" w:hAnsi="inherit" w:cs="Times New Roman"/>
                      <w:b/>
                      <w:bCs/>
                      <w:color w:val="000000"/>
                      <w:sz w:val="24"/>
                      <w:szCs w:val="24"/>
                      <w:lang w:eastAsia="ru-RU"/>
                    </w:rPr>
                  </w:pPr>
                  <w:r w:rsidRPr="00C53139">
                    <w:rPr>
                      <w:rFonts w:ascii="inherit" w:eastAsia="Times New Roman" w:hAnsi="inherit" w:cs="Times New Roman"/>
                      <w:b/>
                      <w:bCs/>
                      <w:color w:val="000000"/>
                      <w:sz w:val="24"/>
                      <w:szCs w:val="24"/>
                      <w:lang w:eastAsia="ru-RU"/>
                    </w:rPr>
                    <w:t>ОБЩЕЕ КОЛИЧЕСТВО ЧАСОВ ПО ПРОГРАММЕ</w:t>
                  </w:r>
                </w:p>
              </w:tc>
              <w:tc>
                <w:tcPr>
                  <w:tcW w:w="99" w:type="dxa"/>
                  <w:shd w:val="clear" w:color="auto" w:fill="FFFFFF"/>
                  <w:hideMark/>
                </w:tcPr>
                <w:p w14:paraId="456DFADD" w14:textId="77777777" w:rsidR="00C53139" w:rsidRPr="00C53139" w:rsidRDefault="00C53139" w:rsidP="00C53139">
                  <w:pPr>
                    <w:framePr w:hSpace="180" w:wrap="around" w:vAnchor="text" w:hAnchor="text" w:x="-1003" w:y="1"/>
                    <w:spacing w:after="0" w:line="240" w:lineRule="auto"/>
                    <w:suppressOverlap/>
                    <w:rPr>
                      <w:rFonts w:ascii="inherit" w:eastAsia="Times New Roman" w:hAnsi="inherit" w:cs="Times New Roman"/>
                      <w:color w:val="000000"/>
                      <w:sz w:val="24"/>
                      <w:szCs w:val="24"/>
                      <w:lang w:eastAsia="ru-RU"/>
                    </w:rPr>
                  </w:pPr>
                </w:p>
              </w:tc>
            </w:tr>
          </w:tbl>
          <w:p w14:paraId="648CD997" w14:textId="77777777" w:rsidR="00603D27" w:rsidRPr="0090667B" w:rsidRDefault="00603D27" w:rsidP="00603D27">
            <w:pPr>
              <w:spacing w:after="0" w:line="240" w:lineRule="auto"/>
              <w:ind w:left="133"/>
              <w:rPr>
                <w:rFonts w:ascii="Times New Roman" w:eastAsia="Times New Roman" w:hAnsi="Times New Roman" w:cs="Times New Roman"/>
                <w:color w:val="000000"/>
                <w:sz w:val="24"/>
                <w:szCs w:val="24"/>
                <w:lang w:eastAsia="ru-RU"/>
              </w:rPr>
            </w:pPr>
          </w:p>
        </w:tc>
        <w:tc>
          <w:tcPr>
            <w:tcW w:w="709" w:type="dxa"/>
            <w:shd w:val="clear" w:color="auto" w:fill="FFFFFF"/>
            <w:vAlign w:val="center"/>
          </w:tcPr>
          <w:p w14:paraId="0A847430" w14:textId="0B8CC398" w:rsidR="00603D27" w:rsidRPr="00264734" w:rsidRDefault="00500DD6" w:rsidP="00603D27">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c>
          <w:tcPr>
            <w:tcW w:w="709" w:type="dxa"/>
            <w:shd w:val="clear" w:color="auto" w:fill="FFFFFF"/>
            <w:vAlign w:val="center"/>
          </w:tcPr>
          <w:p w14:paraId="166A125B" w14:textId="32384CAD" w:rsidR="00603D27" w:rsidRPr="00500DD6" w:rsidRDefault="00500DD6" w:rsidP="00603D27">
            <w:pPr>
              <w:spacing w:after="0" w:line="240" w:lineRule="auto"/>
              <w:jc w:val="center"/>
              <w:rPr>
                <w:rFonts w:ascii="Times New Roman" w:eastAsia="Times New Roman" w:hAnsi="Times New Roman" w:cs="Times New Roman"/>
                <w:b/>
                <w:bCs/>
                <w:color w:val="000000"/>
                <w:sz w:val="24"/>
                <w:szCs w:val="24"/>
                <w:lang w:eastAsia="ru-RU"/>
              </w:rPr>
            </w:pPr>
            <w:r w:rsidRPr="00500DD6">
              <w:rPr>
                <w:rFonts w:ascii="Times New Roman" w:eastAsia="Times New Roman" w:hAnsi="Times New Roman" w:cs="Times New Roman"/>
                <w:b/>
                <w:bCs/>
                <w:color w:val="000000"/>
                <w:sz w:val="24"/>
                <w:szCs w:val="24"/>
                <w:lang w:eastAsia="ru-RU"/>
              </w:rPr>
              <w:t>6</w:t>
            </w:r>
          </w:p>
        </w:tc>
        <w:tc>
          <w:tcPr>
            <w:tcW w:w="1134" w:type="dxa"/>
            <w:shd w:val="clear" w:color="auto" w:fill="FFFFFF"/>
            <w:vAlign w:val="center"/>
          </w:tcPr>
          <w:p w14:paraId="7E4EFA62" w14:textId="69BD64F4" w:rsidR="00603D27" w:rsidRPr="00500DD6" w:rsidRDefault="00500DD6" w:rsidP="00603D27">
            <w:pPr>
              <w:spacing w:after="0" w:line="240" w:lineRule="auto"/>
              <w:jc w:val="center"/>
              <w:rPr>
                <w:rFonts w:ascii="Times New Roman" w:eastAsia="Times New Roman" w:hAnsi="Times New Roman" w:cs="Times New Roman"/>
                <w:b/>
                <w:bCs/>
                <w:color w:val="000000"/>
                <w:sz w:val="24"/>
                <w:szCs w:val="24"/>
                <w:lang w:eastAsia="ru-RU"/>
              </w:rPr>
            </w:pPr>
            <w:r w:rsidRPr="00500DD6">
              <w:rPr>
                <w:rFonts w:ascii="Times New Roman" w:eastAsia="Times New Roman" w:hAnsi="Times New Roman" w:cs="Times New Roman"/>
                <w:b/>
                <w:bCs/>
                <w:color w:val="000000"/>
                <w:sz w:val="24"/>
                <w:szCs w:val="24"/>
                <w:lang w:eastAsia="ru-RU"/>
              </w:rPr>
              <w:t>17</w:t>
            </w:r>
          </w:p>
        </w:tc>
        <w:tc>
          <w:tcPr>
            <w:tcW w:w="4819" w:type="dxa"/>
            <w:shd w:val="clear" w:color="auto" w:fill="FFFFFF"/>
            <w:vAlign w:val="center"/>
          </w:tcPr>
          <w:p w14:paraId="36E86CD3" w14:textId="77777777" w:rsidR="00603D27" w:rsidRPr="00D11D22" w:rsidRDefault="00603D27" w:rsidP="00481D0C">
            <w:pPr>
              <w:spacing w:after="0" w:line="240" w:lineRule="auto"/>
              <w:rPr>
                <w:rFonts w:ascii="Times New Roman" w:eastAsia="Times New Roman" w:hAnsi="Times New Roman" w:cs="Times New Roman"/>
                <w:color w:val="000000"/>
                <w:sz w:val="24"/>
                <w:szCs w:val="24"/>
                <w:lang w:eastAsia="ru-RU"/>
              </w:rPr>
            </w:pPr>
          </w:p>
        </w:tc>
      </w:tr>
    </w:tbl>
    <w:p w14:paraId="7DE93E2C" w14:textId="77777777" w:rsidR="00DB3FB6" w:rsidRDefault="00DB3FB6" w:rsidP="00791A86"/>
    <w:p w14:paraId="665DEEFD" w14:textId="5BCA609D" w:rsidR="00791A86" w:rsidRDefault="00791A86" w:rsidP="00791A86">
      <w:r>
        <w:br w:type="textWrapping" w:clear="all"/>
      </w:r>
    </w:p>
    <w:p w14:paraId="3CA65B18" w14:textId="77777777" w:rsidR="00791A86" w:rsidRDefault="00791A86" w:rsidP="00791A86"/>
    <w:p w14:paraId="550172DF" w14:textId="77777777" w:rsidR="00791A86" w:rsidRDefault="00791A86" w:rsidP="00791A86"/>
    <w:p w14:paraId="33A0B5F8" w14:textId="77777777" w:rsidR="00791A86" w:rsidRDefault="00791A86" w:rsidP="00791A86"/>
    <w:p w14:paraId="3771C695" w14:textId="77777777" w:rsidR="00791A86" w:rsidRDefault="00791A86" w:rsidP="00791A86"/>
    <w:p w14:paraId="22DC13A7" w14:textId="77777777" w:rsidR="00791A86" w:rsidRDefault="00791A86" w:rsidP="00791A86"/>
    <w:p w14:paraId="6FEAB91E" w14:textId="77777777" w:rsidR="00791A86" w:rsidRDefault="00791A86" w:rsidP="00791A86"/>
    <w:p w14:paraId="1ACCB0BB" w14:textId="77777777" w:rsidR="00791A86" w:rsidRDefault="00791A86" w:rsidP="00791A86"/>
    <w:p w14:paraId="39A4C116" w14:textId="77777777" w:rsidR="00791A86" w:rsidRDefault="00791A86" w:rsidP="00791A86"/>
    <w:p w14:paraId="009049F4" w14:textId="77777777" w:rsidR="00791A86" w:rsidRDefault="00791A86" w:rsidP="00791A86"/>
    <w:p w14:paraId="3A71CAC4" w14:textId="77777777" w:rsidR="00791A86" w:rsidRDefault="00791A86" w:rsidP="00791A86"/>
    <w:p w14:paraId="3A7C92BA" w14:textId="77777777" w:rsidR="00791A86" w:rsidRDefault="00791A86" w:rsidP="00791A86"/>
    <w:p w14:paraId="5815C07C" w14:textId="77777777" w:rsidR="00791A86" w:rsidRDefault="00791A86" w:rsidP="00791A86"/>
    <w:p w14:paraId="57CCC7DC" w14:textId="77777777" w:rsidR="00791A86" w:rsidRDefault="00791A86" w:rsidP="00791A86"/>
    <w:p w14:paraId="661C2779" w14:textId="77777777" w:rsidR="00791A86" w:rsidRDefault="00791A86" w:rsidP="00791A86">
      <w:pPr>
        <w:pStyle w:val="a4"/>
        <w:spacing w:before="0" w:beforeAutospacing="0" w:after="0" w:afterAutospacing="0"/>
        <w:rPr>
          <w:color w:val="333333"/>
          <w:sz w:val="21"/>
          <w:szCs w:val="21"/>
        </w:rPr>
      </w:pPr>
      <w:r>
        <w:rPr>
          <w:rStyle w:val="a5"/>
          <w:color w:val="333333"/>
          <w:sz w:val="28"/>
          <w:szCs w:val="28"/>
        </w:rPr>
        <w:lastRenderedPageBreak/>
        <w:t>УЧЕБНО-МЕТОДИЧЕСКОЕ ОБЕСПЕЧЕНИЕ ОБРАЗОВАТЕЛЬНОГО ПРОЦЕССА</w:t>
      </w:r>
    </w:p>
    <w:p w14:paraId="61234404" w14:textId="77777777" w:rsidR="00791A86" w:rsidRDefault="00791A86" w:rsidP="00791A86">
      <w:pPr>
        <w:pStyle w:val="a4"/>
        <w:spacing w:before="0" w:beforeAutospacing="0" w:after="0" w:afterAutospacing="0" w:line="480" w:lineRule="auto"/>
        <w:rPr>
          <w:color w:val="333333"/>
          <w:sz w:val="21"/>
          <w:szCs w:val="21"/>
        </w:rPr>
      </w:pPr>
      <w:r>
        <w:rPr>
          <w:rStyle w:val="a5"/>
          <w:caps/>
          <w:color w:val="000000"/>
          <w:sz w:val="28"/>
          <w:szCs w:val="28"/>
        </w:rPr>
        <w:t>ОБЯЗАТЕЛЬНЫЕ УЧЕБНЫЕ МАТЕРИАЛЫ ДЛЯ УЧЕНИКА</w:t>
      </w:r>
    </w:p>
    <w:p w14:paraId="20F53F59" w14:textId="77777777" w:rsidR="00791A86" w:rsidRDefault="00791A86" w:rsidP="00791A86">
      <w:pPr>
        <w:pStyle w:val="a4"/>
        <w:spacing w:before="0" w:beforeAutospacing="0" w:after="0" w:afterAutospacing="0" w:line="480" w:lineRule="auto"/>
        <w:rPr>
          <w:color w:val="333333"/>
          <w:sz w:val="21"/>
          <w:szCs w:val="21"/>
        </w:rPr>
      </w:pPr>
      <w:r>
        <w:rPr>
          <w:color w:val="333333"/>
        </w:rPr>
        <w:t>​</w:t>
      </w:r>
      <w:r>
        <w:rPr>
          <w:rStyle w:val="placeholder-mask"/>
          <w:color w:val="333333"/>
        </w:rPr>
        <w:t>‌</w:t>
      </w:r>
      <w:r>
        <w:rPr>
          <w:rStyle w:val="placeholder"/>
          <w:color w:val="333333"/>
        </w:rPr>
        <w:t>• Геометрия, 7-9 классы/ Атанасян Л.С., Бутузов В.Ф., Кадомцев С.Б. и другие, Акционерное общество «Издательство «Просвещение»</w:t>
      </w:r>
      <w:r>
        <w:rPr>
          <w:rStyle w:val="placeholder-mask"/>
          <w:color w:val="333333"/>
          <w:sz w:val="21"/>
          <w:szCs w:val="21"/>
        </w:rPr>
        <w:t>‌</w:t>
      </w:r>
      <w:r>
        <w:rPr>
          <w:color w:val="333333"/>
          <w:sz w:val="21"/>
          <w:szCs w:val="21"/>
        </w:rPr>
        <w:t>​</w:t>
      </w:r>
    </w:p>
    <w:p w14:paraId="7B8BF067" w14:textId="77777777" w:rsidR="00791A86" w:rsidRDefault="00791A86" w:rsidP="00791A86">
      <w:pPr>
        <w:pStyle w:val="a4"/>
        <w:spacing w:before="0" w:beforeAutospacing="0" w:after="0" w:afterAutospacing="0" w:line="480" w:lineRule="auto"/>
        <w:rPr>
          <w:color w:val="333333"/>
          <w:sz w:val="21"/>
          <w:szCs w:val="21"/>
        </w:rPr>
      </w:pPr>
      <w:r>
        <w:rPr>
          <w:color w:val="333333"/>
        </w:rPr>
        <w:t>​</w:t>
      </w:r>
      <w:r>
        <w:rPr>
          <w:rStyle w:val="placeholder-mask"/>
          <w:color w:val="333333"/>
        </w:rPr>
        <w:t>‌</w:t>
      </w:r>
      <w:r>
        <w:rPr>
          <w:rStyle w:val="placeholder"/>
          <w:color w:val="333333"/>
        </w:rPr>
        <w:t xml:space="preserve"> </w:t>
      </w:r>
      <w:r>
        <w:rPr>
          <w:rStyle w:val="placeholder-mask"/>
          <w:color w:val="333333"/>
        </w:rPr>
        <w:t>‌</w:t>
      </w:r>
    </w:p>
    <w:p w14:paraId="42928CAA" w14:textId="77777777" w:rsidR="00791A86" w:rsidRDefault="00791A86" w:rsidP="00791A86">
      <w:pPr>
        <w:pStyle w:val="a4"/>
        <w:spacing w:before="240" w:beforeAutospacing="0" w:after="120" w:afterAutospacing="0"/>
        <w:rPr>
          <w:color w:val="333333"/>
          <w:sz w:val="21"/>
          <w:szCs w:val="21"/>
        </w:rPr>
      </w:pPr>
      <w:r>
        <w:rPr>
          <w:color w:val="333333"/>
          <w:sz w:val="21"/>
          <w:szCs w:val="21"/>
        </w:rPr>
        <w:t>​</w:t>
      </w:r>
    </w:p>
    <w:p w14:paraId="0B2B294E" w14:textId="77777777" w:rsidR="00791A86" w:rsidRDefault="00791A86" w:rsidP="00791A86">
      <w:pPr>
        <w:pStyle w:val="a4"/>
        <w:spacing w:before="0" w:beforeAutospacing="0" w:after="0" w:afterAutospacing="0" w:line="480" w:lineRule="auto"/>
        <w:rPr>
          <w:color w:val="333333"/>
          <w:sz w:val="21"/>
          <w:szCs w:val="21"/>
        </w:rPr>
      </w:pPr>
      <w:r>
        <w:rPr>
          <w:rStyle w:val="a5"/>
          <w:caps/>
          <w:color w:val="000000"/>
          <w:sz w:val="28"/>
          <w:szCs w:val="28"/>
        </w:rPr>
        <w:t>МЕТОДИЧЕСКИЕ МАТЕРИАЛЫ ДЛЯ УЧИТЕЛЯ</w:t>
      </w:r>
    </w:p>
    <w:p w14:paraId="11DC5D1F" w14:textId="54478D31" w:rsidR="00791A86" w:rsidRDefault="00791A86" w:rsidP="00791A86">
      <w:pPr>
        <w:pStyle w:val="a4"/>
        <w:spacing w:before="0" w:beforeAutospacing="0" w:after="0" w:afterAutospacing="0" w:line="480" w:lineRule="auto"/>
        <w:rPr>
          <w:color w:val="333333"/>
          <w:sz w:val="21"/>
          <w:szCs w:val="21"/>
        </w:rPr>
      </w:pPr>
      <w:r>
        <w:rPr>
          <w:color w:val="333333"/>
        </w:rPr>
        <w:t>​</w:t>
      </w:r>
      <w:r w:rsidR="00192177">
        <w:rPr>
          <w:color w:val="333333"/>
          <w:sz w:val="21"/>
          <w:szCs w:val="21"/>
        </w:rPr>
        <w:t xml:space="preserve"> </w:t>
      </w:r>
      <w:r>
        <w:rPr>
          <w:color w:val="333333"/>
          <w:sz w:val="21"/>
          <w:szCs w:val="21"/>
        </w:rPr>
        <w:t>​</w:t>
      </w:r>
    </w:p>
    <w:p w14:paraId="4DED2230" w14:textId="77777777" w:rsidR="00791A86" w:rsidRDefault="00791A86" w:rsidP="00791A86">
      <w:pPr>
        <w:pStyle w:val="a4"/>
        <w:spacing w:before="240" w:beforeAutospacing="0" w:after="120" w:afterAutospacing="0"/>
        <w:rPr>
          <w:color w:val="333333"/>
          <w:sz w:val="21"/>
          <w:szCs w:val="21"/>
        </w:rPr>
      </w:pPr>
    </w:p>
    <w:p w14:paraId="1D45608F" w14:textId="77777777" w:rsidR="00791A86" w:rsidRDefault="00791A86" w:rsidP="00791A86">
      <w:pPr>
        <w:pStyle w:val="a4"/>
        <w:spacing w:before="0" w:beforeAutospacing="0" w:after="0" w:afterAutospacing="0" w:line="480" w:lineRule="auto"/>
        <w:rPr>
          <w:color w:val="333333"/>
          <w:sz w:val="21"/>
          <w:szCs w:val="21"/>
        </w:rPr>
      </w:pPr>
      <w:r>
        <w:rPr>
          <w:rStyle w:val="a5"/>
          <w:caps/>
          <w:color w:val="000000"/>
          <w:sz w:val="28"/>
          <w:szCs w:val="28"/>
        </w:rPr>
        <w:t>ЦИФРОВЫЕ ОБРАЗОВАТЕЛЬНЫЕ РЕСУРСЫ И РЕСУРСЫ СЕТИ ИНТЕРНЕТ</w:t>
      </w:r>
    </w:p>
    <w:p w14:paraId="09960E9E" w14:textId="77777777" w:rsidR="00791A86" w:rsidRDefault="00791A86" w:rsidP="00791A86">
      <w:pPr>
        <w:pStyle w:val="a4"/>
        <w:spacing w:before="0" w:beforeAutospacing="0" w:after="0" w:afterAutospacing="0" w:line="480" w:lineRule="auto"/>
        <w:rPr>
          <w:color w:val="333333"/>
          <w:shd w:val="clear" w:color="auto" w:fill="FFFFFF"/>
        </w:rPr>
      </w:pPr>
      <w:r>
        <w:rPr>
          <w:color w:val="333333"/>
        </w:rPr>
        <w:t>​</w:t>
      </w:r>
      <w:r>
        <w:rPr>
          <w:color w:val="333333"/>
          <w:shd w:val="clear" w:color="auto" w:fill="FFFFFF"/>
        </w:rPr>
        <w:t>​</w:t>
      </w:r>
      <w:r w:rsidRPr="001752DC">
        <w:rPr>
          <w:color w:val="333333"/>
          <w:shd w:val="clear" w:color="auto" w:fill="FFFFFF"/>
        </w:rPr>
        <w:t xml:space="preserve"> </w:t>
      </w:r>
      <w:r>
        <w:rPr>
          <w:color w:val="333333"/>
          <w:shd w:val="clear" w:color="auto" w:fill="FFFFFF"/>
        </w:rPr>
        <w:t xml:space="preserve">1. https://m.edsoo.ru/8866e3a2 </w:t>
      </w:r>
    </w:p>
    <w:p w14:paraId="5CBB6D82" w14:textId="77777777" w:rsidR="00791A86" w:rsidRDefault="00791A86" w:rsidP="00791A86">
      <w:pPr>
        <w:pStyle w:val="a4"/>
        <w:spacing w:before="0" w:beforeAutospacing="0" w:after="0" w:afterAutospacing="0" w:line="480" w:lineRule="auto"/>
        <w:rPr>
          <w:color w:val="333333"/>
          <w:shd w:val="clear" w:color="auto" w:fill="FFFFFF"/>
        </w:rPr>
      </w:pPr>
      <w:r>
        <w:rPr>
          <w:color w:val="333333"/>
          <w:shd w:val="clear" w:color="auto" w:fill="FFFFFF"/>
        </w:rPr>
        <w:t xml:space="preserve">2. https://resh.edu.ru/ </w:t>
      </w:r>
    </w:p>
    <w:p w14:paraId="1D64F137" w14:textId="77777777" w:rsidR="00791A86" w:rsidRDefault="00791A86" w:rsidP="00791A86">
      <w:pPr>
        <w:pStyle w:val="a4"/>
        <w:spacing w:before="0" w:beforeAutospacing="0" w:after="0" w:afterAutospacing="0" w:line="480" w:lineRule="auto"/>
        <w:rPr>
          <w:color w:val="333333"/>
          <w:sz w:val="21"/>
          <w:szCs w:val="21"/>
        </w:rPr>
      </w:pPr>
      <w:r>
        <w:rPr>
          <w:color w:val="333333"/>
          <w:shd w:val="clear" w:color="auto" w:fill="FFFFFF"/>
        </w:rPr>
        <w:t>3. http://seninvg07.narod.ru/005_matem_geom_7</w:t>
      </w:r>
    </w:p>
    <w:p w14:paraId="44868E6A" w14:textId="77777777" w:rsidR="00791A86" w:rsidRDefault="00791A86" w:rsidP="00791A86"/>
    <w:p w14:paraId="1E351605" w14:textId="77777777" w:rsidR="00791A86" w:rsidRDefault="00791A86" w:rsidP="00C86D7F">
      <w:pPr>
        <w:tabs>
          <w:tab w:val="left" w:pos="1683"/>
        </w:tabs>
      </w:pPr>
    </w:p>
    <w:sectPr w:rsidR="00791A86" w:rsidSect="00136B12">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73426"/>
    <w:multiLevelType w:val="multilevel"/>
    <w:tmpl w:val="B02E6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407EB7"/>
    <w:multiLevelType w:val="hybridMultilevel"/>
    <w:tmpl w:val="4A0630DE"/>
    <w:lvl w:ilvl="0" w:tplc="0CC4FD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341937"/>
    <w:multiLevelType w:val="multilevel"/>
    <w:tmpl w:val="7BAE69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7736C6"/>
    <w:multiLevelType w:val="multilevel"/>
    <w:tmpl w:val="7BAE69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B066A7A"/>
    <w:multiLevelType w:val="multilevel"/>
    <w:tmpl w:val="263AD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3A061A6"/>
    <w:multiLevelType w:val="multilevel"/>
    <w:tmpl w:val="BBD09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73D0681"/>
    <w:multiLevelType w:val="hybridMultilevel"/>
    <w:tmpl w:val="4A0630DE"/>
    <w:lvl w:ilvl="0" w:tplc="0CC4FDE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53217D"/>
    <w:multiLevelType w:val="multilevel"/>
    <w:tmpl w:val="4900D4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52B0001"/>
    <w:multiLevelType w:val="hybridMultilevel"/>
    <w:tmpl w:val="C3866B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59F1E29"/>
    <w:multiLevelType w:val="multilevel"/>
    <w:tmpl w:val="7DD24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78135FD"/>
    <w:multiLevelType w:val="hybridMultilevel"/>
    <w:tmpl w:val="CAB2936C"/>
    <w:lvl w:ilvl="0" w:tplc="0419000F">
      <w:start w:val="1"/>
      <w:numFmt w:val="decimal"/>
      <w:lvlText w:val="%1."/>
      <w:lvlJc w:val="left"/>
      <w:pPr>
        <w:ind w:left="720" w:hanging="360"/>
      </w:pPr>
    </w:lvl>
    <w:lvl w:ilvl="1" w:tplc="0419000F">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D39187B"/>
    <w:multiLevelType w:val="multilevel"/>
    <w:tmpl w:val="CFEE9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4"/>
  </w:num>
  <w:num w:numId="3">
    <w:abstractNumId w:val="0"/>
  </w:num>
  <w:num w:numId="4">
    <w:abstractNumId w:val="5"/>
  </w:num>
  <w:num w:numId="5">
    <w:abstractNumId w:val="7"/>
  </w:num>
  <w:num w:numId="6">
    <w:abstractNumId w:val="11"/>
  </w:num>
  <w:num w:numId="7">
    <w:abstractNumId w:val="2"/>
  </w:num>
  <w:num w:numId="8">
    <w:abstractNumId w:val="3"/>
  </w:num>
  <w:num w:numId="9">
    <w:abstractNumId w:val="6"/>
  </w:num>
  <w:num w:numId="10">
    <w:abstractNumId w:val="1"/>
  </w:num>
  <w:num w:numId="11">
    <w:abstractNumId w:val="8"/>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DEF"/>
    <w:rsid w:val="0001195E"/>
    <w:rsid w:val="00024AF1"/>
    <w:rsid w:val="0003467D"/>
    <w:rsid w:val="00091B83"/>
    <w:rsid w:val="000930AE"/>
    <w:rsid w:val="000C0C21"/>
    <w:rsid w:val="000E3290"/>
    <w:rsid w:val="00111819"/>
    <w:rsid w:val="00132AF0"/>
    <w:rsid w:val="00134EA1"/>
    <w:rsid w:val="00136B12"/>
    <w:rsid w:val="00137401"/>
    <w:rsid w:val="001439DA"/>
    <w:rsid w:val="001453CC"/>
    <w:rsid w:val="001629DE"/>
    <w:rsid w:val="001647ED"/>
    <w:rsid w:val="00192177"/>
    <w:rsid w:val="001D2C4A"/>
    <w:rsid w:val="001E2FE5"/>
    <w:rsid w:val="002067F9"/>
    <w:rsid w:val="00210A83"/>
    <w:rsid w:val="00264734"/>
    <w:rsid w:val="002831A9"/>
    <w:rsid w:val="00291D65"/>
    <w:rsid w:val="002A7048"/>
    <w:rsid w:val="002E7294"/>
    <w:rsid w:val="00312CBA"/>
    <w:rsid w:val="003429DC"/>
    <w:rsid w:val="00343547"/>
    <w:rsid w:val="00364723"/>
    <w:rsid w:val="00375E31"/>
    <w:rsid w:val="003B17F1"/>
    <w:rsid w:val="00423B97"/>
    <w:rsid w:val="00426570"/>
    <w:rsid w:val="004447A3"/>
    <w:rsid w:val="004448DC"/>
    <w:rsid w:val="004626D5"/>
    <w:rsid w:val="00481D0C"/>
    <w:rsid w:val="00483847"/>
    <w:rsid w:val="004B315F"/>
    <w:rsid w:val="004B478C"/>
    <w:rsid w:val="004C51FA"/>
    <w:rsid w:val="00500DD6"/>
    <w:rsid w:val="00533DB3"/>
    <w:rsid w:val="00580C45"/>
    <w:rsid w:val="005A52C2"/>
    <w:rsid w:val="005E1DEF"/>
    <w:rsid w:val="00603D27"/>
    <w:rsid w:val="0062156D"/>
    <w:rsid w:val="00625BBD"/>
    <w:rsid w:val="00632825"/>
    <w:rsid w:val="00643DC7"/>
    <w:rsid w:val="0064496C"/>
    <w:rsid w:val="00655E4A"/>
    <w:rsid w:val="00690667"/>
    <w:rsid w:val="006D4D19"/>
    <w:rsid w:val="006E4B00"/>
    <w:rsid w:val="006F25E6"/>
    <w:rsid w:val="007126BF"/>
    <w:rsid w:val="0071793F"/>
    <w:rsid w:val="007200BC"/>
    <w:rsid w:val="007335C7"/>
    <w:rsid w:val="007347D0"/>
    <w:rsid w:val="00774048"/>
    <w:rsid w:val="00775F8B"/>
    <w:rsid w:val="00791A86"/>
    <w:rsid w:val="007A39CB"/>
    <w:rsid w:val="007B6E72"/>
    <w:rsid w:val="007E3BD2"/>
    <w:rsid w:val="007E5D04"/>
    <w:rsid w:val="008000D5"/>
    <w:rsid w:val="00866348"/>
    <w:rsid w:val="008941D8"/>
    <w:rsid w:val="008A1E76"/>
    <w:rsid w:val="008B3C63"/>
    <w:rsid w:val="008C17B0"/>
    <w:rsid w:val="008E0704"/>
    <w:rsid w:val="0090205D"/>
    <w:rsid w:val="0090667B"/>
    <w:rsid w:val="0092059E"/>
    <w:rsid w:val="00930A78"/>
    <w:rsid w:val="00990A23"/>
    <w:rsid w:val="009A2BB6"/>
    <w:rsid w:val="009A538F"/>
    <w:rsid w:val="009B00E4"/>
    <w:rsid w:val="009B24F9"/>
    <w:rsid w:val="009B35C7"/>
    <w:rsid w:val="009D047F"/>
    <w:rsid w:val="00A07E2E"/>
    <w:rsid w:val="00A10A02"/>
    <w:rsid w:val="00A86456"/>
    <w:rsid w:val="00A867BA"/>
    <w:rsid w:val="00AB4887"/>
    <w:rsid w:val="00AB721F"/>
    <w:rsid w:val="00AC08F4"/>
    <w:rsid w:val="00AE1957"/>
    <w:rsid w:val="00B22EEB"/>
    <w:rsid w:val="00B32F69"/>
    <w:rsid w:val="00B8040D"/>
    <w:rsid w:val="00BA1AC1"/>
    <w:rsid w:val="00BA5123"/>
    <w:rsid w:val="00BD3B45"/>
    <w:rsid w:val="00BF5FC2"/>
    <w:rsid w:val="00BF627E"/>
    <w:rsid w:val="00C207C5"/>
    <w:rsid w:val="00C53139"/>
    <w:rsid w:val="00C74A2F"/>
    <w:rsid w:val="00C86D7F"/>
    <w:rsid w:val="00CA35A4"/>
    <w:rsid w:val="00CA5B45"/>
    <w:rsid w:val="00CA6D80"/>
    <w:rsid w:val="00CD2FC1"/>
    <w:rsid w:val="00CD34E2"/>
    <w:rsid w:val="00D226B7"/>
    <w:rsid w:val="00D32914"/>
    <w:rsid w:val="00D43908"/>
    <w:rsid w:val="00D53BF1"/>
    <w:rsid w:val="00D67F59"/>
    <w:rsid w:val="00D723BD"/>
    <w:rsid w:val="00D723D7"/>
    <w:rsid w:val="00D75E24"/>
    <w:rsid w:val="00D82938"/>
    <w:rsid w:val="00D9078F"/>
    <w:rsid w:val="00DB2567"/>
    <w:rsid w:val="00DB3FB6"/>
    <w:rsid w:val="00E2403D"/>
    <w:rsid w:val="00E625C4"/>
    <w:rsid w:val="00E71058"/>
    <w:rsid w:val="00EB1343"/>
    <w:rsid w:val="00F13B9E"/>
    <w:rsid w:val="00F45EC9"/>
    <w:rsid w:val="00F57999"/>
    <w:rsid w:val="00F85239"/>
    <w:rsid w:val="00F85C0D"/>
    <w:rsid w:val="00FB7353"/>
    <w:rsid w:val="00FD5B73"/>
    <w:rsid w:val="00FD7C0A"/>
    <w:rsid w:val="00FF46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8B8F2"/>
  <w15:chartTrackingRefBased/>
  <w15:docId w15:val="{1BD5B2EE-0E58-4B01-9745-AA42A7ED3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36B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36B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D723D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D723D7"/>
    <w:rPr>
      <w:b/>
      <w:bCs/>
    </w:rPr>
  </w:style>
  <w:style w:type="character" w:customStyle="1" w:styleId="placeholder-mask">
    <w:name w:val="placeholder-mask"/>
    <w:basedOn w:val="a0"/>
    <w:rsid w:val="00D723D7"/>
  </w:style>
  <w:style w:type="character" w:customStyle="1" w:styleId="placeholder">
    <w:name w:val="placeholder"/>
    <w:basedOn w:val="a0"/>
    <w:rsid w:val="00D723D7"/>
  </w:style>
  <w:style w:type="character" w:styleId="a6">
    <w:name w:val="Hyperlink"/>
    <w:basedOn w:val="a0"/>
    <w:uiPriority w:val="99"/>
    <w:unhideWhenUsed/>
    <w:rsid w:val="00C86D7F"/>
    <w:rPr>
      <w:color w:val="0000FF"/>
      <w:u w:val="single"/>
    </w:rPr>
  </w:style>
  <w:style w:type="paragraph" w:styleId="a7">
    <w:name w:val="List Paragraph"/>
    <w:basedOn w:val="a"/>
    <w:uiPriority w:val="34"/>
    <w:qFormat/>
    <w:rsid w:val="00C86D7F"/>
    <w:pPr>
      <w:ind w:left="720"/>
      <w:contextualSpacing/>
    </w:pPr>
  </w:style>
  <w:style w:type="character" w:styleId="a8">
    <w:name w:val="Unresolved Mention"/>
    <w:basedOn w:val="a0"/>
    <w:uiPriority w:val="99"/>
    <w:semiHidden/>
    <w:unhideWhenUsed/>
    <w:rsid w:val="007740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09863">
      <w:bodyDiv w:val="1"/>
      <w:marLeft w:val="0"/>
      <w:marRight w:val="0"/>
      <w:marTop w:val="0"/>
      <w:marBottom w:val="0"/>
      <w:divBdr>
        <w:top w:val="none" w:sz="0" w:space="0" w:color="auto"/>
        <w:left w:val="none" w:sz="0" w:space="0" w:color="auto"/>
        <w:bottom w:val="none" w:sz="0" w:space="0" w:color="auto"/>
        <w:right w:val="none" w:sz="0" w:space="0" w:color="auto"/>
      </w:divBdr>
      <w:divsChild>
        <w:div w:id="390273418">
          <w:marLeft w:val="0"/>
          <w:marRight w:val="0"/>
          <w:marTop w:val="0"/>
          <w:marBottom w:val="0"/>
          <w:divBdr>
            <w:top w:val="none" w:sz="0" w:space="0" w:color="auto"/>
            <w:left w:val="none" w:sz="0" w:space="0" w:color="auto"/>
            <w:bottom w:val="none" w:sz="0" w:space="0" w:color="auto"/>
            <w:right w:val="none" w:sz="0" w:space="0" w:color="auto"/>
          </w:divBdr>
          <w:divsChild>
            <w:div w:id="184716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21668">
      <w:bodyDiv w:val="1"/>
      <w:marLeft w:val="0"/>
      <w:marRight w:val="0"/>
      <w:marTop w:val="0"/>
      <w:marBottom w:val="0"/>
      <w:divBdr>
        <w:top w:val="none" w:sz="0" w:space="0" w:color="auto"/>
        <w:left w:val="none" w:sz="0" w:space="0" w:color="auto"/>
        <w:bottom w:val="none" w:sz="0" w:space="0" w:color="auto"/>
        <w:right w:val="none" w:sz="0" w:space="0" w:color="auto"/>
      </w:divBdr>
      <w:divsChild>
        <w:div w:id="1357346033">
          <w:marLeft w:val="0"/>
          <w:marRight w:val="0"/>
          <w:marTop w:val="0"/>
          <w:marBottom w:val="0"/>
          <w:divBdr>
            <w:top w:val="none" w:sz="0" w:space="0" w:color="auto"/>
            <w:left w:val="none" w:sz="0" w:space="0" w:color="auto"/>
            <w:bottom w:val="none" w:sz="0" w:space="0" w:color="auto"/>
            <w:right w:val="none" w:sz="0" w:space="0" w:color="auto"/>
          </w:divBdr>
          <w:divsChild>
            <w:div w:id="161513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937624">
      <w:bodyDiv w:val="1"/>
      <w:marLeft w:val="0"/>
      <w:marRight w:val="0"/>
      <w:marTop w:val="0"/>
      <w:marBottom w:val="0"/>
      <w:divBdr>
        <w:top w:val="none" w:sz="0" w:space="0" w:color="auto"/>
        <w:left w:val="none" w:sz="0" w:space="0" w:color="auto"/>
        <w:bottom w:val="none" w:sz="0" w:space="0" w:color="auto"/>
        <w:right w:val="none" w:sz="0" w:space="0" w:color="auto"/>
      </w:divBdr>
    </w:div>
    <w:div w:id="1321470656">
      <w:bodyDiv w:val="1"/>
      <w:marLeft w:val="0"/>
      <w:marRight w:val="0"/>
      <w:marTop w:val="0"/>
      <w:marBottom w:val="0"/>
      <w:divBdr>
        <w:top w:val="none" w:sz="0" w:space="0" w:color="auto"/>
        <w:left w:val="none" w:sz="0" w:space="0" w:color="auto"/>
        <w:bottom w:val="none" w:sz="0" w:space="0" w:color="auto"/>
        <w:right w:val="none" w:sz="0" w:space="0" w:color="auto"/>
      </w:divBdr>
    </w:div>
    <w:div w:id="201687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7e18" TargetMode="External"/><Relationship Id="rId18" Type="http://schemas.openxmlformats.org/officeDocument/2006/relationships/hyperlink" Target="https://m.edsoo.ru/88672358" TargetMode="External"/><Relationship Id="rId26" Type="http://schemas.openxmlformats.org/officeDocument/2006/relationships/hyperlink" Target="https://m.edsoo.ru/88675288" TargetMode="External"/><Relationship Id="rId39" Type="http://schemas.openxmlformats.org/officeDocument/2006/relationships/hyperlink" Target="https://m.edsoo.ru/886738fc" TargetMode="External"/><Relationship Id="rId21" Type="http://schemas.openxmlformats.org/officeDocument/2006/relationships/hyperlink" Target="https://m.edsoo.ru/88671dea" TargetMode="External"/><Relationship Id="rId34" Type="http://schemas.openxmlformats.org/officeDocument/2006/relationships/hyperlink" Target="https://m.edsoo.ru/88673a78" TargetMode="External"/><Relationship Id="rId42" Type="http://schemas.openxmlformats.org/officeDocument/2006/relationships/hyperlink" Target="https://m.edsoo.ru/8a1407e8" TargetMode="External"/><Relationship Id="rId47" Type="http://schemas.openxmlformats.org/officeDocument/2006/relationships/hyperlink" Target="https://m.edsoo.ru/8a140f86" TargetMode="External"/><Relationship Id="rId50" Type="http://schemas.openxmlformats.org/officeDocument/2006/relationships/hyperlink" Target="https://m.edsoo.ru/8a1420ac" TargetMode="External"/><Relationship Id="rId7" Type="http://schemas.openxmlformats.org/officeDocument/2006/relationships/hyperlink" Target="https://m.edsoo.ru/7f415e2e" TargetMode="External"/><Relationship Id="rId2" Type="http://schemas.openxmlformats.org/officeDocument/2006/relationships/styles" Target="styles.xml"/><Relationship Id="rId16" Type="http://schemas.openxmlformats.org/officeDocument/2006/relationships/hyperlink" Target="https://m.edsoo.ru/88671ca0" TargetMode="External"/><Relationship Id="rId29" Type="http://schemas.openxmlformats.org/officeDocument/2006/relationships/hyperlink" Target="https://m.edsoo.ru/88675684" TargetMode="External"/><Relationship Id="rId11" Type="http://schemas.openxmlformats.org/officeDocument/2006/relationships/hyperlink" Target="https://m.edsoo.ru/7f417e18" TargetMode="External"/><Relationship Id="rId24" Type="http://schemas.openxmlformats.org/officeDocument/2006/relationships/hyperlink" Target="https://m.edsoo.ru/886745fe" TargetMode="External"/><Relationship Id="rId32" Type="http://schemas.openxmlformats.org/officeDocument/2006/relationships/hyperlink" Target="https://m.edsoo.ru/88673794" TargetMode="External"/><Relationship Id="rId37" Type="http://schemas.openxmlformats.org/officeDocument/2006/relationships/hyperlink" Target="https://m.edsoo.ru/88673d52" TargetMode="External"/><Relationship Id="rId40" Type="http://schemas.openxmlformats.org/officeDocument/2006/relationships/hyperlink" Target="https://m.edsoo.ru/88675d32" TargetMode="External"/><Relationship Id="rId45" Type="http://schemas.openxmlformats.org/officeDocument/2006/relationships/hyperlink" Target="https://m.edsoo.ru/8a1410a8" TargetMode="External"/><Relationship Id="rId53" Type="http://schemas.openxmlformats.org/officeDocument/2006/relationships/theme" Target="theme/theme1.xml"/><Relationship Id="rId5" Type="http://schemas.openxmlformats.org/officeDocument/2006/relationships/hyperlink" Target="https://m.edsoo.ru/7f415e2e" TargetMode="External"/><Relationship Id="rId10" Type="http://schemas.openxmlformats.org/officeDocument/2006/relationships/hyperlink" Target="https://m.edsoo.ru/7f417e18" TargetMode="External"/><Relationship Id="rId19" Type="http://schemas.openxmlformats.org/officeDocument/2006/relationships/hyperlink" Target="https://m.edsoo.ru/88672358" TargetMode="External"/><Relationship Id="rId31" Type="http://schemas.openxmlformats.org/officeDocument/2006/relationships/hyperlink" Target="https://m.edsoo.ru/8867579c" TargetMode="External"/><Relationship Id="rId44" Type="http://schemas.openxmlformats.org/officeDocument/2006/relationships/hyperlink" Target="https://m.edsoo.ru/8a1410a8"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7f417e18" TargetMode="External"/><Relationship Id="rId22" Type="http://schemas.openxmlformats.org/officeDocument/2006/relationships/hyperlink" Target="https://m.edsoo.ru/88672b14" TargetMode="External"/><Relationship Id="rId27" Type="http://schemas.openxmlformats.org/officeDocument/2006/relationships/hyperlink" Target="https://m.edsoo.ru/88675558" TargetMode="External"/><Relationship Id="rId30" Type="http://schemas.openxmlformats.org/officeDocument/2006/relationships/hyperlink" Target="https://m.edsoo.ru/88675918" TargetMode="External"/><Relationship Id="rId35" Type="http://schemas.openxmlformats.org/officeDocument/2006/relationships/hyperlink" Target="https://m.edsoo.ru/88673bae" TargetMode="External"/><Relationship Id="rId43" Type="http://schemas.openxmlformats.org/officeDocument/2006/relationships/hyperlink" Target="https://m.edsoo.ru/8a1415b2" TargetMode="External"/><Relationship Id="rId48" Type="http://schemas.openxmlformats.org/officeDocument/2006/relationships/hyperlink" Target="https://m.edsoo.ru/8a1416d4" TargetMode="External"/><Relationship Id="rId8" Type="http://schemas.openxmlformats.org/officeDocument/2006/relationships/hyperlink" Target="https://m.edsoo.ru/7f415e2e" TargetMode="External"/><Relationship Id="rId51" Type="http://schemas.openxmlformats.org/officeDocument/2006/relationships/hyperlink" Target="https://m.edsoo.ru/8a142368" TargetMode="External"/><Relationship Id="rId3" Type="http://schemas.openxmlformats.org/officeDocument/2006/relationships/settings" Target="settings.xml"/><Relationship Id="rId12" Type="http://schemas.openxmlformats.org/officeDocument/2006/relationships/hyperlink" Target="https://m.edsoo.ru/7f417e18" TargetMode="External"/><Relationship Id="rId17" Type="http://schemas.openxmlformats.org/officeDocument/2006/relationships/hyperlink" Target="https://m.edsoo.ru/8867337a" TargetMode="External"/><Relationship Id="rId25" Type="http://schemas.openxmlformats.org/officeDocument/2006/relationships/hyperlink" Target="https://m.edsoo.ru/88674860" TargetMode="External"/><Relationship Id="rId33" Type="http://schemas.openxmlformats.org/officeDocument/2006/relationships/hyperlink" Target="https://m.edsoo.ru/88674f90" TargetMode="External"/><Relationship Id="rId38" Type="http://schemas.openxmlformats.org/officeDocument/2006/relationships/hyperlink" Target="https://m.edsoo.ru/88672f38" TargetMode="External"/><Relationship Id="rId46" Type="http://schemas.openxmlformats.org/officeDocument/2006/relationships/hyperlink" Target="https://m.edsoo.ru/8a141b34" TargetMode="External"/><Relationship Id="rId20" Type="http://schemas.openxmlformats.org/officeDocument/2006/relationships/hyperlink" Target="https://m.edsoo.ru/88673064" TargetMode="External"/><Relationship Id="rId41" Type="http://schemas.openxmlformats.org/officeDocument/2006/relationships/hyperlink" Target="https://m.edsoo.ru/88675f44"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88671af2" TargetMode="External"/><Relationship Id="rId23" Type="http://schemas.openxmlformats.org/officeDocument/2006/relationships/hyperlink" Target="https://m.edsoo.ru/88672b14" TargetMode="External"/><Relationship Id="rId28" Type="http://schemas.openxmlformats.org/officeDocument/2006/relationships/hyperlink" Target="https://m.edsoo.ru/8867473e" TargetMode="External"/><Relationship Id="rId36" Type="http://schemas.openxmlformats.org/officeDocument/2006/relationships/hyperlink" Target="https://m.edsoo.ru/8867542c" TargetMode="External"/><Relationship Id="rId49" Type="http://schemas.openxmlformats.org/officeDocument/2006/relationships/hyperlink" Target="https://m.edsoo.ru/8a1416d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547</TotalTime>
  <Pages>18</Pages>
  <Words>4444</Words>
  <Characters>25335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KATANA</dc:creator>
  <cp:keywords/>
  <dc:description/>
  <cp:lastModifiedBy>KATANA</cp:lastModifiedBy>
  <cp:revision>170</cp:revision>
  <cp:lastPrinted>2024-08-23T03:18:00Z</cp:lastPrinted>
  <dcterms:created xsi:type="dcterms:W3CDTF">2024-08-22T08:19:00Z</dcterms:created>
  <dcterms:modified xsi:type="dcterms:W3CDTF">2024-09-24T11:44:00Z</dcterms:modified>
</cp:coreProperties>
</file>